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r>
        <w:rPr>
          <w:b/>
          <w:bCs/>
          <w:sz w:val="42"/>
          <w:szCs w:val="42"/>
          <w:rFonts w:ascii="Calibri" w:cs="Calibri" w:eastAsia="Calibri" w:hAnsi="Calibri"/>
        </w:rPr>
        <w:t xml:space="preserve">20241116 semFYC Auditorio</w:t>
      </w:r>
    </w:p>
    <w:p>
      <w:r>
        <w:rPr>
          <w:sz w:val="24"/>
          <w:szCs w:val="24"/>
          <w:rFonts w:ascii="Calibri" w:cs="Calibri" w:eastAsia="Calibri" w:hAnsi="Calibri"/>
        </w:rPr>
        <w:t xml:space="preserve">¡Hola amigos de Tocino! Hoy vamos a enseñarles como hacer un pastel de naranja. Y vamos a aprender a hacer uno. Primero necesitaremos un borde de una tabla.</w:t>
      </w:r>
    </w:p>
    <w:p>
      <w:r>
        <w:rPr>
          <w:sz w:val="24"/>
          <w:szCs w:val="24"/>
          <w:rFonts w:ascii="Calibri" w:cs="Calibri" w:eastAsia="Calibri" w:hAnsi="Calibri"/>
        </w:rPr>
      </w:r>
    </w:p>
    <w:p>
      <w:r>
        <w:rPr>
          <w:sz w:val="24"/>
          <w:szCs w:val="24"/>
          <w:rFonts w:ascii="Calibri" w:cs="Calibri" w:eastAsia="Calibri" w:hAnsi="Calibri"/>
        </w:rPr>
        <w:t xml:space="preserve">Y vamos a recordar que el borde de esta tabla es el centro de la tabla. Y vamos a hacer un pincel de este borde. Una vez que tenemos el borde de esta tabla, vamos a hacer un pincel de este otro.</w:t>
      </w:r>
    </w:p>
    <w:p>
      <w:r>
        <w:rPr>
          <w:sz w:val="24"/>
          <w:szCs w:val="24"/>
          <w:rFonts w:ascii="Calibri" w:cs="Calibri" w:eastAsia="Calibri" w:hAnsi="Calibri"/>
        </w:rPr>
      </w:r>
    </w:p>
    <w:p>
      <w:r>
        <w:rPr>
          <w:sz w:val="24"/>
          <w:szCs w:val="24"/>
          <w:rFonts w:ascii="Calibri" w:cs="Calibri" w:eastAsia="Calibri" w:hAnsi="Calibri"/>
        </w:rPr>
        <w:t xml:space="preserve">Y vamos a hacer un pincel de este otro. ah ah ah ah ah ah ah ah ah ah ah ah ah ah ah ah ah ah ah ah ah ah ah ah ah ah ah ah ah ah ah ah ah ah ah ah ah ah ah ah ah ah ah ah ah ah ah ah ah ah ah ah ah ah ah ah ah ah ah ah ah ah ah ah ah ah ah ah ah ah ah ah ah ah ah ah ah ah ah ah ah ah ah ah ah ah ah ah ah ah ah ah ah ah ah ah ah ah ah ah ah ah ah ah ah ah ah ah ah ah ah ah ah ah ah ah ah entre lo interno y lo externo, entre lo local y lo general del cuerpo, entre la mente y el cuerpo. La salud se entendía como un equilibrio.</w:t>
      </w:r>
    </w:p>
    <w:p>
      <w:r>
        <w:rPr>
          <w:sz w:val="24"/>
          <w:szCs w:val="24"/>
          <w:rFonts w:ascii="Calibri" w:cs="Calibri" w:eastAsia="Calibri" w:hAnsi="Calibri"/>
        </w:rPr>
      </w:r>
    </w:p>
    <w:p>
      <w:r>
        <w:rPr>
          <w:sz w:val="24"/>
          <w:szCs w:val="24"/>
          <w:rFonts w:ascii="Calibri" w:cs="Calibri" w:eastAsia="Calibri" w:hAnsi="Calibri"/>
        </w:rPr>
        <w:t xml:space="preserve">Las terapias eran fundamentalmente sistémicas. Dieta, ejercicio, costumbres, ambiente. Y siempre estaban adaptadas a cada individuo.</w:t>
      </w:r>
    </w:p>
    <w:p>
      <w:r>
        <w:rPr>
          <w:sz w:val="24"/>
          <w:szCs w:val="24"/>
          <w:rFonts w:ascii="Calibri" w:cs="Calibri" w:eastAsia="Calibri" w:hAnsi="Calibri"/>
        </w:rPr>
      </w:r>
    </w:p>
    <w:p>
      <w:r>
        <w:rPr>
          <w:sz w:val="24"/>
          <w:szCs w:val="24"/>
          <w:rFonts w:ascii="Calibri" w:cs="Calibri" w:eastAsia="Calibri" w:hAnsi="Calibri"/>
        </w:rPr>
        <w:t xml:space="preserve">El médico era un terapeuta capaz de integrar lo biológico, lo contextual, lo relacional, lo ambiental y tomar decisiones que siempre estaban adaptadas a el paciente en concreto. Por tanto, el diagnóstico no era relevante. Se describían algunas enfermedades, pero con un afán descriptivo, no clasificatorio.</w:t>
      </w:r>
    </w:p>
    <w:p>
      <w:r>
        <w:rPr>
          <w:sz w:val="24"/>
          <w:szCs w:val="24"/>
          <w:rFonts w:ascii="Calibri" w:cs="Calibri" w:eastAsia="Calibri" w:hAnsi="Calibri"/>
        </w:rPr>
      </w:r>
    </w:p>
    <w:p>
      <w:r>
        <w:rPr>
          <w:sz w:val="24"/>
          <w:szCs w:val="24"/>
          <w:rFonts w:ascii="Calibri" w:cs="Calibri" w:eastAsia="Calibri" w:hAnsi="Calibri"/>
        </w:rPr>
        <w:t xml:space="preserve">Y lo importante era el enfermo, no era la enfermedad. Esta manera de entender la salud y la enfermedad ha dominado la medicina durante 2.000 años. La revolución científica aplicada a la medicina ha sido precisamente ese intento por objetivar la enfermedad, algo que no era relevante.</w:t>
      </w:r>
    </w:p>
    <w:p>
      <w:r>
        <w:rPr>
          <w:sz w:val="24"/>
          <w:szCs w:val="24"/>
          <w:rFonts w:ascii="Calibri" w:cs="Calibri" w:eastAsia="Calibri" w:hAnsi="Calibri"/>
        </w:rPr>
      </w:r>
    </w:p>
    <w:p>
      <w:r>
        <w:rPr>
          <w:sz w:val="24"/>
          <w:szCs w:val="24"/>
          <w:rFonts w:ascii="Calibri" w:cs="Calibri" w:eastAsia="Calibri" w:hAnsi="Calibri"/>
        </w:rPr>
        <w:t xml:space="preserve">Empezó a objetivarse desde el punto de vista clínico, con Saideham, desde el punto de vista anatómico, con Morgagni, desde el punto de vista fisiológico, con Claude Bernard o con Cox o Pasteur. Y desde el punto de vista farmacológico, un medicamento para cada enfermedad y un tratamiento etiológico con Elrich, que fue el primer premio Nobel de Medicina con la toxinidad antidifterica y que anunció el concepto de bala mágica. Y vamos a encontrar un tratamiento específico para cada enfermedad.</w:t>
      </w:r>
    </w:p>
    <w:p>
      <w:r>
        <w:rPr>
          <w:sz w:val="24"/>
          <w:szCs w:val="24"/>
          <w:rFonts w:ascii="Calibri" w:cs="Calibri" w:eastAsia="Calibri" w:hAnsi="Calibri"/>
        </w:rPr>
      </w:r>
    </w:p>
    <w:p>
      <w:r>
        <w:rPr>
          <w:sz w:val="24"/>
          <w:szCs w:val="24"/>
          <w:rFonts w:ascii="Calibri" w:cs="Calibri" w:eastAsia="Calibri" w:hAnsi="Calibri"/>
        </w:rPr>
        <w:t xml:space="preserve">La segunda patita que define este proceso de revolución científica aplicada a la medicina hemos visto que es la objetivación de enfermedad pero también la cuantificación. Los médicos siempre nos hemos resistido mucho a que se pudieran extraer conclusiones para pacientes individuales de las estadísticas. Pero, ciertamente, a partir del siglo XIX, fundamentalmente a mediados del siglo XIX, en la Escuela de París, se empieza a utilizar lo que se llama el enfoque numérico que luego pasa a la Escuela Británica y que culmina con el primer ensayo clínico en 1946, la estetomicina Blatterhill.</w:t>
      </w:r>
    </w:p>
    <w:p>
      <w:r>
        <w:rPr>
          <w:sz w:val="24"/>
          <w:szCs w:val="24"/>
          <w:rFonts w:ascii="Calibri" w:cs="Calibri" w:eastAsia="Calibri" w:hAnsi="Calibri"/>
        </w:rPr>
      </w:r>
    </w:p>
    <w:p>
      <w:r>
        <w:rPr>
          <w:sz w:val="24"/>
          <w:szCs w:val="24"/>
          <w:rFonts w:ascii="Calibri" w:cs="Calibri" w:eastAsia="Calibri" w:hAnsi="Calibri"/>
        </w:rPr>
        <w:t xml:space="preserve">La cuantificación se utilizó para describir, los enfermos se podían agrupar para describir las enfermedades y sus trayectorias y también para establecer causalidad. La causalidad empezó a entenderse como algo que tenía que ver con la frecuencia, con las correlaciones. Bueno, por tanto, la revolución científica que empieza a mediados del siglo XVI aproximadamente es empirista, es experimental, la medicina generalista hasta entonces era más bien especulativa, es reduccionista, no es compleja.</w:t>
      </w:r>
    </w:p>
    <w:p>
      <w:r>
        <w:rPr>
          <w:sz w:val="24"/>
          <w:szCs w:val="24"/>
          <w:rFonts w:ascii="Calibri" w:cs="Calibri" w:eastAsia="Calibri" w:hAnsi="Calibri"/>
        </w:rPr>
      </w:r>
    </w:p>
    <w:p>
      <w:r>
        <w:rPr>
          <w:sz w:val="24"/>
          <w:szCs w:val="24"/>
          <w:rFonts w:ascii="Calibri" w:cs="Calibri" w:eastAsia="Calibri" w:hAnsi="Calibri"/>
        </w:rPr>
        <w:t xml:space="preserve">Es decir, intenta explicar el fenotipo clínico que es algo complejo, simplificándolo, buscando los elementos más pequeños, las partes más simples y los componentes más universales y es determinista. Se considera que en la naturaleza no hay azar. Por tanto, la probabilidad es un problema del observador, es una probabilidad subjetiva.</w:t>
      </w:r>
    </w:p>
    <w:p>
      <w:r>
        <w:rPr>
          <w:sz w:val="24"/>
          <w:szCs w:val="24"/>
          <w:rFonts w:ascii="Calibri" w:cs="Calibri" w:eastAsia="Calibri" w:hAnsi="Calibri"/>
        </w:rPr>
      </w:r>
    </w:p>
    <w:p>
      <w:r>
        <w:rPr>
          <w:sz w:val="24"/>
          <w:szCs w:val="24"/>
          <w:rFonts w:ascii="Calibri" w:cs="Calibri" w:eastAsia="Calibri" w:hAnsi="Calibri"/>
        </w:rPr>
        <w:t xml:space="preserve">En la naturaleza no ocurren las cosas al azar, siempre hay una causa última de los eventos que conocemos y, por tanto, siempre la investigación nos va a dar respuestas, la investigación reduccionista nos va a dar acabando respuestas a todos los fenómenos que nosotros vemos en la clínica. Y, además, era frecuentista causal. Hay otras maneras de establecer causalidad, por ejemplo, el disposicionalismo que mencionaremos un poquito al final, nada más, que yo creo que es un enfoque de causalidad muy importante para los pacientes individuales y es una atención médica especializada.</w:t>
      </w:r>
    </w:p>
    <w:p>
      <w:r>
        <w:rPr>
          <w:sz w:val="24"/>
          <w:szCs w:val="24"/>
          <w:rFonts w:ascii="Calibri" w:cs="Calibri" w:eastAsia="Calibri" w:hAnsi="Calibri"/>
        </w:rPr>
      </w:r>
    </w:p>
    <w:p>
      <w:r>
        <w:rPr>
          <w:sz w:val="24"/>
          <w:szCs w:val="24"/>
          <w:rFonts w:ascii="Calibri" w:cs="Calibri" w:eastAsia="Calibri" w:hAnsi="Calibri"/>
        </w:rPr>
        <w:t xml:space="preserve">La investigación y el conocimiento, cada vez más ingente, hizo que la división del trabajo fuera lo adecuado y lo correcto. Por tanto, la visión integral, este enfoque generalista tradicional fue quedando arrinconado por esta revolución científica y acaba siendo una especie de valor ético, humanístico, pero no científico, porque lo científico era lo especializado. A partir de la Segunda Guerra Mundial se produce la edad de oro de la medicina.</w:t>
      </w:r>
    </w:p>
    <w:p>
      <w:r>
        <w:rPr>
          <w:sz w:val="24"/>
          <w:szCs w:val="24"/>
          <w:rFonts w:ascii="Calibri" w:cs="Calibri" w:eastAsia="Calibri" w:hAnsi="Calibri"/>
        </w:rPr>
      </w:r>
    </w:p>
    <w:p>
      <w:r>
        <w:rPr>
          <w:sz w:val="24"/>
          <w:szCs w:val="24"/>
          <w:rFonts w:ascii="Calibri" w:cs="Calibri" w:eastAsia="Calibri" w:hAnsi="Calibri"/>
        </w:rPr>
        <w:t xml:space="preserve">En 1941 se descubre la penicilina y, a partir de entonces, enorme cantidad de medicamentos y tecnologías que cambian drásticamente el curso de muchas enfermedades. Además, la puesta en marcha de los sistemas públicos de salud hace que esas tecnologías sean accesibles a grandes grupos poblacionales. Se crean los grandes hospitales alrededor de las especialidades.</w:t>
      </w:r>
    </w:p>
    <w:p>
      <w:r>
        <w:rPr>
          <w:sz w:val="24"/>
          <w:szCs w:val="24"/>
          <w:rFonts w:ascii="Calibri" w:cs="Calibri" w:eastAsia="Calibri" w:hAnsi="Calibri"/>
        </w:rPr>
      </w:r>
    </w:p>
    <w:p>
      <w:r>
        <w:rPr>
          <w:sz w:val="24"/>
          <w:szCs w:val="24"/>
          <w:rFonts w:ascii="Calibri" w:cs="Calibri" w:eastAsia="Calibri" w:hAnsi="Calibri"/>
        </w:rPr>
        <w:t xml:space="preserve">Y hay razones para el optimismo, cambian las estadísticas de mortalidad infantil y de supervivencia. Y no es hasta mediados del siglo de los años 70 que empieza a haber una crítica al modelo biomédico. Estas son las primeras críticas culturales desde la epidemiología, con McEwan, que habla de que quizás esos buenos indicadores no se deben tanto a la biomedicina, sino más bien a la mejora de las condiciones de vida.</w:t>
      </w:r>
    </w:p>
    <w:p>
      <w:r>
        <w:rPr>
          <w:sz w:val="24"/>
          <w:szCs w:val="24"/>
          <w:rFonts w:ascii="Calibri" w:cs="Calibri" w:eastAsia="Calibri" w:hAnsi="Calibri"/>
        </w:rPr>
      </w:r>
    </w:p>
    <w:p>
      <w:r>
        <w:rPr>
          <w:sz w:val="24"/>
          <w:szCs w:val="24"/>
          <w:rFonts w:ascii="Calibri" w:cs="Calibri" w:eastAsia="Calibri" w:hAnsi="Calibri"/>
        </w:rPr>
        <w:t xml:space="preserve">Illich, desde la antropología, que enuncia el concepto de expropiación de la salud por parte de los profesionales. Zola, la medicalización. Sass, la antipsiquiatría.</w:t>
      </w:r>
    </w:p>
    <w:p>
      <w:r>
        <w:rPr>
          <w:sz w:val="24"/>
          <w:szCs w:val="24"/>
          <w:rFonts w:ascii="Calibri" w:cs="Calibri" w:eastAsia="Calibri" w:hAnsi="Calibri"/>
        </w:rPr>
      </w:r>
    </w:p>
    <w:p>
      <w:r>
        <w:rPr>
          <w:sz w:val="24"/>
          <w:szCs w:val="24"/>
          <w:rFonts w:ascii="Calibri" w:cs="Calibri" w:eastAsia="Calibri" w:hAnsi="Calibri"/>
        </w:rPr>
        <w:t xml:space="preserve">Elrich, la crítica feminista, un conocimiento biomédico que consideraba que era patriarcal. Foucault, con la biopolítica. Engel, con el modelo biopsicosocial.</w:t>
      </w:r>
    </w:p>
    <w:p>
      <w:r>
        <w:rPr>
          <w:sz w:val="24"/>
          <w:szCs w:val="24"/>
          <w:rFonts w:ascii="Calibri" w:cs="Calibri" w:eastAsia="Calibri" w:hAnsi="Calibri"/>
        </w:rPr>
      </w:r>
    </w:p>
    <w:p>
      <w:r>
        <w:rPr>
          <w:sz w:val="24"/>
          <w:szCs w:val="24"/>
          <w:rFonts w:ascii="Calibri" w:cs="Calibri" w:eastAsia="Calibri" w:hAnsi="Calibri"/>
        </w:rPr>
        <w:t xml:space="preserve">Balin, un enfoque más analítico de la relación clínica. Y McWinney, un enfoque más fenomenológico de la relación clínica. Son las primeras críticas serias a la hegemonía de la biomedicina especializada.</w:t>
      </w:r>
    </w:p>
    <w:p>
      <w:r>
        <w:rPr>
          <w:sz w:val="24"/>
          <w:szCs w:val="24"/>
          <w:rFonts w:ascii="Calibri" w:cs="Calibri" w:eastAsia="Calibri" w:hAnsi="Calibri"/>
        </w:rPr>
      </w:r>
    </w:p>
    <w:p>
      <w:r>
        <w:rPr>
          <w:sz w:val="24"/>
          <w:szCs w:val="24"/>
          <w:rFonts w:ascii="Calibri" w:cs="Calibri" w:eastAsia="Calibri" w:hAnsi="Calibri"/>
        </w:rPr>
        <w:t xml:space="preserve">Además, en esa época hay dos fenómenos que son muy importantes para nosotros, como es la conferencia de Almahata y también el informe Lalonde, que vuelve a recuperar una vieja idea de Birchow, de que, en realidad, la salud se debe más bien a las condiciones de vida que no tanto a las intervenciones que podamos hacer con las personas individuales. Que es el informe Lalonde con los determinantes sociales de la salud. En todo caso, a pesar de estas críticas, en la década de los 80 y 90 se consolida el modelo biomédico.</w:t>
      </w:r>
    </w:p>
    <w:p>
      <w:r>
        <w:rPr>
          <w:sz w:val="24"/>
          <w:szCs w:val="24"/>
          <w:rFonts w:ascii="Calibri" w:cs="Calibri" w:eastAsia="Calibri" w:hAnsi="Calibri"/>
        </w:rPr>
      </w:r>
    </w:p>
    <w:p>
      <w:r>
        <w:rPr>
          <w:sz w:val="24"/>
          <w:szCs w:val="24"/>
          <w:rFonts w:ascii="Calibri" w:cs="Calibri" w:eastAsia="Calibri" w:hAnsi="Calibri"/>
        </w:rPr>
        <w:t xml:space="preserve">Se refuerza el modelo biomédico por razones no estrictamente científicas. La primera es política. Hay una revolución liberal, Reagan y Thatcher, que sospechaban de cualquier enfoque socializante, que les dijeran que la salud dependía de políticas.</w:t>
      </w:r>
    </w:p>
    <w:p>
      <w:r>
        <w:rPr>
          <w:sz w:val="24"/>
          <w:szCs w:val="24"/>
          <w:rFonts w:ascii="Calibri" w:cs="Calibri" w:eastAsia="Calibri" w:hAnsi="Calibri"/>
        </w:rPr>
      </w:r>
    </w:p>
    <w:p>
      <w:r>
        <w:rPr>
          <w:sz w:val="24"/>
          <w:szCs w:val="24"/>
          <w:rFonts w:ascii="Calibri" w:cs="Calibri" w:eastAsia="Calibri" w:hAnsi="Calibri"/>
        </w:rPr>
        <w:t xml:space="preserve">Sonaba a izquierdoso, no políticamente adecuado en aquella época y, por tanto, el concepto de enfermedad individual y fisiopatológica era mucho más adecuado. También se produce la revolución tecnocientífica. Se decide que el conocimiento ya no esté producido por fondos públicos o sin ánimo de lucro, como hasta entonces, fundamentalmente, sino que sea la empresa privada la que lidere el conocimiento y se cambian una serie de leyes para fomentar que esto suceda.</w:t>
      </w:r>
    </w:p>
    <w:p>
      <w:r>
        <w:rPr>
          <w:sz w:val="24"/>
          <w:szCs w:val="24"/>
          <w:rFonts w:ascii="Calibri" w:cs="Calibri" w:eastAsia="Calibri" w:hAnsi="Calibri"/>
        </w:rPr>
      </w:r>
    </w:p>
    <w:p>
      <w:r>
        <w:rPr>
          <w:sz w:val="24"/>
          <w:szCs w:val="24"/>
          <w:rFonts w:ascii="Calibri" w:cs="Calibri" w:eastAsia="Calibri" w:hAnsi="Calibri"/>
        </w:rPr>
        <w:t xml:space="preserve">También causas económicas. Se produce la expansión del mercado de la salud, fundamentalmente medicalizando procesos que hasta entonces no eran enfermedades y, obviamente, eso tenía que ver con el modelo biomédico, que era el que procuraba esa medicalización. Hay también motivos científicos.</w:t>
      </w:r>
    </w:p>
    <w:p>
      <w:r>
        <w:rPr>
          <w:sz w:val="24"/>
          <w:szCs w:val="24"/>
          <w:rFonts w:ascii="Calibri" w:cs="Calibri" w:eastAsia="Calibri" w:hAnsi="Calibri"/>
        </w:rPr>
      </w:r>
    </w:p>
    <w:p>
      <w:r>
        <w:rPr>
          <w:sz w:val="24"/>
          <w:szCs w:val="24"/>
          <w:rFonts w:ascii="Calibri" w:cs="Calibri" w:eastAsia="Calibri" w:hAnsi="Calibri"/>
        </w:rPr>
        <w:t xml:space="preserve">No había una alternativa científica a la reduccionista, para explicar lo biológico y, además, se empieza a generar el proyecto de genoma humano, 20 años vista. Se calcula que en el año 2000 tendremos la respuesta última, reduccionista, a todas las enfermedades y, además, con miles de nuevas dianas terapéuticas genéticas. También clínicos.</w:t>
      </w:r>
    </w:p>
    <w:p>
      <w:r>
        <w:rPr>
          <w:sz w:val="24"/>
          <w:szCs w:val="24"/>
          <w:rFonts w:ascii="Calibri" w:cs="Calibri" w:eastAsia="Calibri" w:hAnsi="Calibri"/>
        </w:rPr>
      </w:r>
    </w:p>
    <w:p>
      <w:r>
        <w:rPr>
          <w:sz w:val="24"/>
          <w:szCs w:val="24"/>
          <w:rFonts w:ascii="Calibri" w:cs="Calibri" w:eastAsia="Calibri" w:hAnsi="Calibri"/>
        </w:rPr>
        <w:t xml:space="preserve">Empieza la medicina basada en la evidencia. Durante los últimos 30 años había habido muchos ensayos clínicos. Ocurre la necesidad de tener que sintetizarlos, agruparlos, criticarlos y, además, también se propone un modelo clínico.</w:t>
      </w:r>
    </w:p>
    <w:p>
      <w:r>
        <w:rPr>
          <w:sz w:val="24"/>
          <w:szCs w:val="24"/>
          <w:rFonts w:ascii="Calibri" w:cs="Calibri" w:eastAsia="Calibri" w:hAnsi="Calibri"/>
        </w:rPr>
      </w:r>
    </w:p>
    <w:p>
      <w:r>
        <w:rPr>
          <w:sz w:val="24"/>
          <w:szCs w:val="24"/>
          <w:rFonts w:ascii="Calibri" w:cs="Calibri" w:eastAsia="Calibri" w:hAnsi="Calibri"/>
        </w:rPr>
        <w:t xml:space="preserve">El AMB no solamente es una manera de estructurar el conocimiento, sino también de aplicarlo. Y se establece la jerarquía de las evidencias, donde el ensayo clínico, los metanálisis, están en el ápice y el conocimiento del experto, el conocimiento del caso clínico, los valores de los pacientes están en la epidemia sin ningún valor, digamos, como conocimiento objetivo. Y, por último, gestores.</w:t>
      </w:r>
    </w:p>
    <w:p>
      <w:r>
        <w:rPr>
          <w:sz w:val="24"/>
          <w:szCs w:val="24"/>
          <w:rFonts w:ascii="Calibri" w:cs="Calibri" w:eastAsia="Calibri" w:hAnsi="Calibri"/>
        </w:rPr>
      </w:r>
    </w:p>
    <w:p>
      <w:r>
        <w:rPr>
          <w:sz w:val="24"/>
          <w:szCs w:val="24"/>
          <w:rFonts w:ascii="Calibri" w:cs="Calibri" w:eastAsia="Calibri" w:hAnsi="Calibri"/>
        </w:rPr>
        <w:t xml:space="preserve">La expansión del mercado de la salud, el gasto, que era cada vez mayor, hace que los gestores tengan que estandarizar. Necesitamos que los médicos hagan todos lo mismo. Y el AMB, desde luego, procuraba un instrumento fundamental para que eso ocurriera.</w:t>
      </w:r>
    </w:p>
    <w:p>
      <w:r>
        <w:rPr>
          <w:sz w:val="24"/>
          <w:szCs w:val="24"/>
          <w:rFonts w:ascii="Calibri" w:cs="Calibri" w:eastAsia="Calibri" w:hAnsi="Calibri"/>
        </w:rPr>
      </w:r>
    </w:p>
    <w:p>
      <w:r>
        <w:rPr>
          <w:sz w:val="24"/>
          <w:szCs w:val="24"/>
          <w:rFonts w:ascii="Calibri" w:cs="Calibri" w:eastAsia="Calibri" w:hAnsi="Calibri"/>
        </w:rPr>
        <w:t xml:space="preserve">Bueno, tras 40 años de expansión y profundización en este modelo biomédico, sin ninguna crítica, empiezan a ocurrir anomalías en el paradigma. Hay una crisis de innovación. En realidad, ya no tenemos terapias basadas en la investigación reduccionista que sean realmente disruptivas.</w:t>
      </w:r>
    </w:p>
    <w:p>
      <w:r>
        <w:rPr>
          <w:sz w:val="24"/>
          <w:szCs w:val="24"/>
          <w:rFonts w:ascii="Calibri" w:cs="Calibri" w:eastAsia="Calibri" w:hAnsi="Calibri"/>
        </w:rPr>
      </w:r>
    </w:p>
    <w:p>
      <w:r>
        <w:rPr>
          <w:sz w:val="24"/>
          <w:szCs w:val="24"/>
          <w:rFonts w:ascii="Calibri" w:cs="Calibri" w:eastAsia="Calibri" w:hAnsi="Calibri"/>
        </w:rPr>
        <w:t xml:space="preserve">Hay una progresiva medicaización de la vida, una polifarmacia basada en la evidencia, la triada sobre, sobre tratamiento, sobre test, sobre diagnóstico. Hay una crisis epistémica, unas críticas epistémicas a la medicina basada en la evidencia porque no es capaz de establecer bien la fiabilidad del conocimiento porque no puede resolucionar claramente cómo se puede aplicar un conocimiento generado en un grupo experimental, cómo lo aplicamos a un paciente particular. Y también en la relevancia del conocimiento.</w:t>
      </w:r>
    </w:p>
    <w:p>
      <w:r>
        <w:rPr>
          <w:sz w:val="24"/>
          <w:szCs w:val="24"/>
          <w:rFonts w:ascii="Calibri" w:cs="Calibri" w:eastAsia="Calibri" w:hAnsi="Calibri"/>
        </w:rPr>
      </w:r>
    </w:p>
    <w:p>
      <w:r>
        <w:rPr>
          <w:sz w:val="24"/>
          <w:szCs w:val="24"/>
          <w:rFonts w:ascii="Calibri" w:cs="Calibri" w:eastAsia="Calibri" w:hAnsi="Calibri"/>
        </w:rPr>
        <w:t xml:space="preserve">El AMB no está siendo capaz de ayudarnos a establecer o determinar cómo podemos solucionar estos problemas que el AMB no tiene solucionados. Y económicamente hay una curva de rendimientos decrecientes. Seguimos invirtiendo en el modelo biomédico pero no acabamos de mejorar la salud de las poblaciones.</w:t>
      </w:r>
    </w:p>
    <w:p>
      <w:r>
        <w:rPr>
          <w:sz w:val="24"/>
          <w:szCs w:val="24"/>
          <w:rFonts w:ascii="Calibri" w:cs="Calibri" w:eastAsia="Calibri" w:hAnsi="Calibri"/>
        </w:rPr>
      </w:r>
    </w:p>
    <w:p>
      <w:r>
        <w:rPr>
          <w:sz w:val="24"/>
          <w:szCs w:val="24"/>
          <w:rFonts w:ascii="Calibri" w:cs="Calibri" w:eastAsia="Calibri" w:hAnsi="Calibri"/>
        </w:rPr>
        <w:t xml:space="preserve">Y además de las anomalías hay unas irregularidades. Problemas de seguridad, la cadena de conocimiento clínico capturado por los intereses comerciales, la sobreestimación que tienen profesionales y ciudadanos de la efectividad de las intervenciones farmacológicas y tecnológicas, la medicina de receta de cocina o algorítmica y la mercantilización de la salud. Las consecuencias de esta revolución científica que es especializada, que no es generalista y que arrincona este enfoque son importantes para nuestra disciplina.</w:t>
      </w:r>
    </w:p>
    <w:p>
      <w:r>
        <w:rPr>
          <w:sz w:val="24"/>
          <w:szCs w:val="24"/>
          <w:rFonts w:ascii="Calibri" w:cs="Calibri" w:eastAsia="Calibri" w:hAnsi="Calibri"/>
        </w:rPr>
      </w:r>
    </w:p>
    <w:p>
      <w:r>
        <w:rPr>
          <w:sz w:val="24"/>
          <w:szCs w:val="24"/>
          <w:rFonts w:ascii="Calibri" w:cs="Calibri" w:eastAsia="Calibri" w:hAnsi="Calibri"/>
        </w:rPr>
        <w:t xml:space="preserve">Sociales porque la buena medicina es especializada y es tecnológica. Políticas y económicas porque la atención primaria no tiene una demanda política y por tanto no se financia. Culturales porque no existe una reflexión conceptual tan profunda como ha tenido el modelo biomédico en el generalismo sencillamente porque nadie tiene interés en hacer carrera con el generalismo.</w:t>
      </w:r>
    </w:p>
    <w:p>
      <w:r>
        <w:rPr>
          <w:sz w:val="24"/>
          <w:szCs w:val="24"/>
          <w:rFonts w:ascii="Calibri" w:cs="Calibri" w:eastAsia="Calibri" w:hAnsi="Calibri"/>
        </w:rPr>
      </w:r>
    </w:p>
    <w:p>
      <w:r>
        <w:rPr>
          <w:sz w:val="24"/>
          <w:szCs w:val="24"/>
          <w:rFonts w:ascii="Calibri" w:cs="Calibri" w:eastAsia="Calibri" w:hAnsi="Calibri"/>
        </w:rPr>
        <w:t xml:space="preserve">Hay una definición de las tareas del médico de familia que siempre tiene que ver con lo biomédico. Nos definimos en relación con lo biomédico. Somos a la puerta del sistema o sabemos de todo un poco o de lo más frecuente.</w:t>
      </w:r>
    </w:p>
    <w:p>
      <w:r>
        <w:rPr>
          <w:sz w:val="24"/>
          <w:szCs w:val="24"/>
          <w:rFonts w:ascii="Calibri" w:cs="Calibri" w:eastAsia="Calibri" w:hAnsi="Calibri"/>
        </w:rPr>
      </w:r>
    </w:p>
    <w:p>
      <w:r>
        <w:rPr>
          <w:sz w:val="24"/>
          <w:szCs w:val="24"/>
          <w:rFonts w:ascii="Calibri" w:cs="Calibri" w:eastAsia="Calibri" w:hAnsi="Calibri"/>
        </w:rPr>
        <w:t xml:space="preserve">Y también hay unas consecuencias clínicas fundamentalmente tendemos a excluir lo complejo o derivando o no valorando lo que llamamos pacientes difíciles que son los que no responden al modelo biomédico como son esas condiciones huérfanas que son las más prevalentes en atención primaria como es la cronicidad, como es la prolipatología como es el final de la vida, como son los malestares emocionales, como es el dolor crónico y como son los síntomas físicos persistentes. Bueno, ahora hay una oportunidad por varios motivos. Lo primero porque muchas organizaciones y sociedades científicas están haciendo un llamamiento a cambiar el enfoque.</w:t>
      </w:r>
    </w:p>
    <w:p>
      <w:r>
        <w:rPr>
          <w:sz w:val="24"/>
          <w:szCs w:val="24"/>
          <w:rFonts w:ascii="Calibri" w:cs="Calibri" w:eastAsia="Calibri" w:hAnsi="Calibri"/>
        </w:rPr>
      </w:r>
    </w:p>
    <w:p>
      <w:r>
        <w:rPr>
          <w:sz w:val="24"/>
          <w:szCs w:val="24"/>
          <w:rFonts w:ascii="Calibri" w:cs="Calibri" w:eastAsia="Calibri" w:hAnsi="Calibri"/>
        </w:rPr>
        <w:t xml:space="preserve">Pasemos de una medicina centrada en la enfermedad a una medicina centrada en el paciente, de nuevo. Recuperamos un poco este enfoque hipocártico. Hay una reemergencia, aprovechando estas anomalías, de las reflexiones académicas alrededor del generalismo especialmente británicas y son en gran medida las que hemos recogido para poder contaros.</w:t>
      </w:r>
    </w:p>
    <w:p>
      <w:r>
        <w:rPr>
          <w:sz w:val="24"/>
          <w:szCs w:val="24"/>
          <w:rFonts w:ascii="Calibri" w:cs="Calibri" w:eastAsia="Calibri" w:hAnsi="Calibri"/>
        </w:rPr>
      </w:r>
    </w:p>
    <w:p>
      <w:r>
        <w:rPr>
          <w:sz w:val="24"/>
          <w:szCs w:val="24"/>
          <w:rFonts w:ascii="Calibri" w:cs="Calibri" w:eastAsia="Calibri" w:hAnsi="Calibri"/>
        </w:rPr>
        <w:t xml:space="preserve">Por fin tenemos ya, digamos, una bibliografía interesante que conceptualiza qué es lo que hacemos. Hay evidencias de la efectividad de la atención primaria y también del enfoque generalista. Evidencias duras.</w:t>
      </w:r>
    </w:p>
    <w:p>
      <w:r>
        <w:rPr>
          <w:sz w:val="24"/>
          <w:szCs w:val="24"/>
          <w:rFonts w:ascii="Calibri" w:cs="Calibri" w:eastAsia="Calibri" w:hAnsi="Calibri"/>
        </w:rPr>
      </w:r>
    </w:p>
    <w:p>
      <w:r>
        <w:rPr>
          <w:sz w:val="24"/>
          <w:szCs w:val="24"/>
          <w:rFonts w:ascii="Calibri" w:cs="Calibri" w:eastAsia="Calibri" w:hAnsi="Calibri"/>
        </w:rPr>
        <w:t xml:space="preserve">Y luego hay teorías científicas que ya son alternativas al reduccionismo, que son las teorías basadas en las ciencias de la complejidad, el alostasis, la network medicine, las ciencias cognitivas que nos ayudan a explicar mejor la relación entre mente y cuerpo y las nuevas definiciones de salud positiva, una salud entendida como un equilibrio, como una capacidad. En la New England llamaban el nuevo holismo posgenómico, poner de nuevo todas las partes juntas. Y, pues, se habla del interactoma humano, esta integración de redes que hacen que el enfoque individual porque todos nos ponemos enfermos a nuestra manera, pues vuelva a ser muy importante.</w:t>
      </w:r>
    </w:p>
    <w:p>
      <w:r>
        <w:rPr>
          <w:sz w:val="24"/>
          <w:szCs w:val="24"/>
          <w:rFonts w:ascii="Calibri" w:cs="Calibri" w:eastAsia="Calibri" w:hAnsi="Calibri"/>
        </w:rPr>
      </w:r>
    </w:p>
    <w:p>
      <w:r>
        <w:rPr>
          <w:sz w:val="24"/>
          <w:szCs w:val="24"/>
          <w:rFonts w:ascii="Calibri" w:cs="Calibri" w:eastAsia="Calibri" w:hAnsi="Calibri"/>
        </w:rPr>
        <w:t xml:space="preserve">Y, por tanto, el enfermo, que había perdido protagonismo en esta revolución científica por la enfermedad, vuelva a ser protagonista y vuelva a ser importante individualizar la atención. ¿Pero qué es eso que llamamos generalismo en realidad? ¿Qué es lo que hacemos, Gemma? A ver. Me quedo para aquí.</w:t>
      </w:r>
    </w:p>
    <w:p>
      <w:r>
        <w:rPr>
          <w:sz w:val="24"/>
          <w:szCs w:val="24"/>
          <w:rFonts w:ascii="Calibri" w:cs="Calibri" w:eastAsia="Calibri" w:hAnsi="Calibri"/>
        </w:rPr>
      </w:r>
    </w:p>
    <w:p>
      <w:r>
        <w:rPr>
          <w:sz w:val="24"/>
          <w:szCs w:val="24"/>
          <w:rFonts w:ascii="Calibri" w:cs="Calibri" w:eastAsia="Calibri" w:hAnsi="Calibri"/>
        </w:rPr>
        <w:t xml:space="preserve">Bueno, pues, a ver si lo podemos explicar un poco, eso que hacéis cada día y que parece que no a veces parece que no sea nada, ¿no? Y a veces nos llega hasta frustrar. El generalismo es difícil de contar porque es una filosofía que utiliza más que una práctica, ¿no? Y que se materializa en una práctica. Entonces, es un saber cómo, es decir, cómo usamos los conocimientos que tenemos y no un saber qué, es decir, no es qué sabemos, sino cómo usamos aquello que sabemos.</w:t>
      </w:r>
    </w:p>
    <w:p>
      <w:r>
        <w:rPr>
          <w:sz w:val="24"/>
          <w:szCs w:val="24"/>
          <w:rFonts w:ascii="Calibri" w:cs="Calibri" w:eastAsia="Calibri" w:hAnsi="Calibri"/>
        </w:rPr>
      </w:r>
    </w:p>
    <w:p>
      <w:r>
        <w:rPr>
          <w:sz w:val="24"/>
          <w:szCs w:val="24"/>
          <w:rFonts w:ascii="Calibri" w:cs="Calibri" w:eastAsia="Calibri" w:hAnsi="Calibri"/>
        </w:rPr>
        <w:t xml:space="preserve">Utiliza muchas veces un conocimiento más tácito, narrativo y situado, eso quiere decir en ese contexto, en ese momento, en ese paciente, más que analítico o universal. Y, además, está centrada en la persona y, en el caso, más que en la enfermedad y el protocolo. Eso lo sabéis y lo veis cada día en la consulta.</w:t>
      </w:r>
    </w:p>
    <w:p>
      <w:r>
        <w:rPr>
          <w:sz w:val="24"/>
          <w:szCs w:val="24"/>
          <w:rFonts w:ascii="Calibri" w:cs="Calibri" w:eastAsia="Calibri" w:hAnsi="Calibri"/>
        </w:rPr>
      </w:r>
    </w:p>
    <w:p>
      <w:r>
        <w:rPr>
          <w:sz w:val="24"/>
          <w:szCs w:val="24"/>
          <w:rFonts w:ascii="Calibri" w:cs="Calibri" w:eastAsia="Calibri" w:hAnsi="Calibri"/>
        </w:rPr>
        <w:t xml:space="preserve">Es una actividad, además, que es política y éticamente comprometida, más que el aplicar una técnica objetiva. Eso también lo veis si miráis por la ventana en vuestras poblaciones. ¿Cómo se ha definido el generalismo? Pues lo definimos a través de la práctica, ¿no? Es un marco teórico que se aterriza en una práctica clínica que es más bien centrada en la persona y no tanto en la enfermedad.</w:t>
      </w:r>
    </w:p>
    <w:p>
      <w:r>
        <w:rPr>
          <w:sz w:val="24"/>
          <w:szCs w:val="24"/>
          <w:rFonts w:ascii="Calibri" w:cs="Calibri" w:eastAsia="Calibri" w:hAnsi="Calibri"/>
        </w:rPr>
      </w:r>
    </w:p>
    <w:p>
      <w:r>
        <w:rPr>
          <w:sz w:val="24"/>
          <w:szCs w:val="24"/>
          <w:rFonts w:ascii="Calibri" w:cs="Calibri" w:eastAsia="Calibri" w:hAnsi="Calibri"/>
        </w:rPr>
        <w:t xml:space="preserve">Entiende más la salud como un equilibrio y como las capacidades que tiene la persona, ¿no?, para poder llevar su vida, más que entender la salud como una ausencia de enfermedad, que sería el enfoque habitual. Y que se basa en esas ciencias de la complejidad y en ese conocimiento teórico o marco teórico que es el generalismo, no tanto en el reduccionismo biomédico. Eso nos hace pensar en que probablemente un especialista o cualquier especialidad focal puede, de alguna manera, también poner en práctica el generalismo y, a la vez, podemos tener médicos de familia que no practiquen el generalismo y que practiquen una atención y una clínica, una práctica, más centrada en lo biomédico.</w:t>
      </w:r>
    </w:p>
    <w:p>
      <w:r>
        <w:rPr>
          <w:sz w:val="24"/>
          <w:szCs w:val="24"/>
          <w:rFonts w:ascii="Calibri" w:cs="Calibri" w:eastAsia="Calibri" w:hAnsi="Calibri"/>
        </w:rPr>
      </w:r>
    </w:p>
    <w:p>
      <w:r>
        <w:rPr>
          <w:sz w:val="24"/>
          <w:szCs w:val="24"/>
          <w:rFonts w:ascii="Calibri" w:cs="Calibri" w:eastAsia="Calibri" w:hAnsi="Calibri"/>
        </w:rPr>
        <w:t xml:space="preserve">Entonces, entre esas diferencias que decíamos entre lo que sería el generalismo y la especialidad focal, esa diferencia entre centrarnos más en la enfermedad o centrarnos más en la persona, también es un cambio o una diferencia en el objetivo. El objetivo que tenemos en la consulta en el generalismo no sería tanto el tener un diagnóstico porque lo que decía Abel, y también lo decía Rosa Áñel en su taller el otro día, que más del 50% de los problemas que atendemos en la consulta no van a tener un diagnóstico claro. Por tanto, nuestro objetivo no puede ser tener un diagnóstico, sino que en la atención centrada en la persona y en el generalismo lo que buscamos es que esa persona pueda afrontar el día a día de la mejor manera posible con esas síntomas, esas situaciones o problemáticas que nos trae también en la consulta, incluso si no podemos diagnosticar nada en concreto.</w:t>
      </w:r>
    </w:p>
    <w:p>
      <w:r>
        <w:rPr>
          <w:sz w:val="24"/>
          <w:szCs w:val="24"/>
          <w:rFonts w:ascii="Calibri" w:cs="Calibri" w:eastAsia="Calibri" w:hAnsi="Calibri"/>
        </w:rPr>
      </w:r>
    </w:p>
    <w:p>
      <w:r>
        <w:rPr>
          <w:sz w:val="24"/>
          <w:szCs w:val="24"/>
          <w:rFonts w:ascii="Calibri" w:cs="Calibri" w:eastAsia="Calibri" w:hAnsi="Calibri"/>
        </w:rPr>
        <w:t xml:space="preserve">La medicalización en ese sentido es sólo una opción y no es siempre esa la que vamos a aplicar. Es importante este objetivo porque si siempre nos han dicho que somos la puerta de entrada del sistema, también nos han dicho siempre y nos definen siempre en relación a la enfermedad y al marco biomédico, que sería esa puerta en la que somos guardianes del segundo nivel asistencial, como si dijéramos. Pero ya Iona Hitz marcó en el 2011 y luego posteriormente Joan Riff modificó que nuestra puerta, la que es propia del generalismo, es la puerta anterior a empezar a hacer un diagnóstico.</w:t>
      </w:r>
    </w:p>
    <w:p>
      <w:r>
        <w:rPr>
          <w:sz w:val="24"/>
          <w:szCs w:val="24"/>
          <w:rFonts w:ascii="Calibri" w:cs="Calibri" w:eastAsia="Calibri" w:hAnsi="Calibri"/>
        </w:rPr>
      </w:r>
    </w:p>
    <w:p>
      <w:r>
        <w:rPr>
          <w:sz w:val="24"/>
          <w:szCs w:val="24"/>
          <w:rFonts w:ascii="Calibri" w:cs="Calibri" w:eastAsia="Calibri" w:hAnsi="Calibri"/>
        </w:rPr>
        <w:t xml:space="preserve">Lo que decíamos, más de la mayoría de problemas de salud que trae la gente en la consulta o de situaciones que le preocupan, no van a llegar a ningún diagnóstico. No tendremos que poner ninguna etiqueta en ese sentido. Por tanto, nuestra puerta base es la puerta previa a definir una enfermedad porque puede ser, y es más probable, que no podamos definir ninguna.</w:t>
      </w:r>
    </w:p>
    <w:p>
      <w:r>
        <w:rPr>
          <w:sz w:val="24"/>
          <w:szCs w:val="24"/>
          <w:rFonts w:ascii="Calibri" w:cs="Calibri" w:eastAsia="Calibri" w:hAnsi="Calibri"/>
        </w:rPr>
      </w:r>
    </w:p>
    <w:p>
      <w:r>
        <w:rPr>
          <w:sz w:val="24"/>
          <w:szCs w:val="24"/>
          <w:rFonts w:ascii="Calibri" w:cs="Calibri" w:eastAsia="Calibri" w:hAnsi="Calibri"/>
        </w:rPr>
        <w:t xml:space="preserve">Entonces, lo que decía Iona Hitz era que más que preguntarnos qué enfermedad tiene esa persona, sino qué persona tiene la enfermedad, eso es la típica frase, pero no es esa la que queremos referenciar, sino era si debemos diagnosticar a esta persona de alguna condición. Pensad que el ámbito de problematización en el que trabajamos es amplísimo, con lo cual la probabilidad real de encontrar algún hallazgo positivo es muy baja. Por tanto, si tuviéramos que rebatir o hacer hipótesis y descartar hipótesis de cuál es ese proceso que tiene esa persona o ponerle un diagnóstico, pues no acabaríamos nunca.</w:t>
      </w:r>
    </w:p>
    <w:p>
      <w:r>
        <w:rPr>
          <w:sz w:val="24"/>
          <w:szCs w:val="24"/>
          <w:rFonts w:ascii="Calibri" w:cs="Calibri" w:eastAsia="Calibri" w:hAnsi="Calibri"/>
        </w:rPr>
      </w:r>
    </w:p>
    <w:p>
      <w:r>
        <w:rPr>
          <w:sz w:val="24"/>
          <w:szCs w:val="24"/>
          <w:rFonts w:ascii="Calibri" w:cs="Calibri" w:eastAsia="Calibri" w:hAnsi="Calibri"/>
        </w:rPr>
        <w:t xml:space="preserve">Entonces, nuestra función, más bien, con todos esos procesos indeterminados e indiferenciados sería determinar si se trata de una experiencia estresante de la vida, si es un malestar o una dolencia, o si realmente hay ahí algo que nos sugiera que puede tener una enfermedad y que, por tanto, sí que deberemos poner un enfoque más biomédico y hacerlo pasar a ese otro lado de la puerta y luego valorar si se va a beneficiar, una vez diagnosticado, de una atención especializada focal. Entonces, ya no somos sólo este guardián, sino que nuestra puerta original es esta de aquí, porque nos vamos a enfrentar a complejidades, a malestares persistentes y a síntomas físicos que seguramente habréis visto que les llaman más bien, o les llamaban en literatura, síntomas sin explicación médica, que también es un poco arrogante, ¿no?, como siempre. Y ahora se llaman más síntomas persistentes físicos y lo vais a encontrar así en la literatura.</w:t>
      </w:r>
    </w:p>
    <w:p>
      <w:r>
        <w:rPr>
          <w:sz w:val="24"/>
          <w:szCs w:val="24"/>
          <w:rFonts w:ascii="Calibri" w:cs="Calibri" w:eastAsia="Calibri" w:hAnsi="Calibri"/>
        </w:rPr>
      </w:r>
    </w:p>
    <w:p>
      <w:r>
        <w:rPr>
          <w:sz w:val="24"/>
          <w:szCs w:val="24"/>
          <w:rFonts w:ascii="Calibri" w:cs="Calibri" w:eastAsia="Calibri" w:hAnsi="Calibri"/>
        </w:rPr>
        <w:t xml:space="preserve">Entonces, es un poco así amplia esta diapositiva, pero la vamos a intentar hacer más corta. ¿Qué dimensiones tiene la práctica generalista? ¿Qué es lo que hacemos en la consulta? ¿En qué pensamos cuando estamos en la consulta o de aquello que hacemos? Pues para mí las dimensiones de la práctica generalista son múltiples. Es decir, la práctica tiene una parte técnica, que vendría a ser todo aquello que aprendemos, técnicas como la crioterapia, infiltraciones, cirugía menor, la lectura de pruebas complementarias, etcétera, ¿no? Puramente lo que aprendemos y lo que más nos hace aprender la carrera y probablemente también la residencia, tal y como está planteada hasta ahora.</w:t>
      </w:r>
    </w:p>
    <w:p>
      <w:r>
        <w:rPr>
          <w:sz w:val="24"/>
          <w:szCs w:val="24"/>
          <w:rFonts w:ascii="Calibri" w:cs="Calibri" w:eastAsia="Calibri" w:hAnsi="Calibri"/>
        </w:rPr>
      </w:r>
    </w:p>
    <w:p>
      <w:r>
        <w:rPr>
          <w:sz w:val="24"/>
          <w:szCs w:val="24"/>
          <w:rFonts w:ascii="Calibri" w:cs="Calibri" w:eastAsia="Calibri" w:hAnsi="Calibri"/>
        </w:rPr>
        <w:t xml:space="preserve">Una parte crítica y reflexiva, que puede ser individual y colectiva, tanto sobre eso que estamos haciendo en ese momento en la práctica, sino también en la organización, en el contexto que tenemos de población, etcétera. Luego hay una parte de transmisión y generación de conocimiento, que sería la transmisión del oficio. Esa es otra dimensión de lo que hacemos.</w:t>
      </w:r>
    </w:p>
    <w:p>
      <w:r>
        <w:rPr>
          <w:sz w:val="24"/>
          <w:szCs w:val="24"/>
          <w:rFonts w:ascii="Calibri" w:cs="Calibri" w:eastAsia="Calibri" w:hAnsi="Calibri"/>
        </w:rPr>
      </w:r>
    </w:p>
    <w:p>
      <w:r>
        <w:rPr>
          <w:sz w:val="24"/>
          <w:szCs w:val="24"/>
          <w:rFonts w:ascii="Calibri" w:cs="Calibri" w:eastAsia="Calibri" w:hAnsi="Calibri"/>
        </w:rPr>
        <w:t xml:space="preserve">La transmisión del oficio es importante, tiene que ser intergeneracional, o no va a ser, porque hay un oficio que se transmite de generación en generación y todos los equipos tienen personas de diferentes edades y, por tanto, ahí hay una transmisión obligada de unos a otros de conocimiento sobre el generalismo. Colectiva, porque una forma de aprendizaje que aparece en los estudios etnográficos que se han hecho en atención primaria y también en especializada, pero sobre todo en atención primaria, la forma que tenemos de aprender es a través de los unos y los otros, es decir, unos profesionales tienen un conocimiento mayor en un aspecto o en una esfera y lo ponen en relación con los otros compañeros del equipo. Esa es la forma que tenemos de aprender.</w:t>
      </w:r>
    </w:p>
    <w:p>
      <w:r>
        <w:rPr>
          <w:sz w:val="24"/>
          <w:szCs w:val="24"/>
          <w:rFonts w:ascii="Calibri" w:cs="Calibri" w:eastAsia="Calibri" w:hAnsi="Calibri"/>
        </w:rPr>
      </w:r>
    </w:p>
    <w:p>
      <w:r>
        <w:rPr>
          <w:sz w:val="24"/>
          <w:szCs w:val="24"/>
          <w:rFonts w:ascii="Calibri" w:cs="Calibri" w:eastAsia="Calibri" w:hAnsi="Calibri"/>
        </w:rPr>
        <w:t xml:space="preserve">Y luego en la investigación, lo que decía Abel antes, si no publicamos sobre generalismo, pues esa transmisión es más complicada y también hay una responsabilidad en investigar sobre la medicina de familia y sobre la práctica generalista. Luego, el kit de la cuestión estaría en el uso de los diferentes conocimientos, en esa dimensión que es cómo usamos los diferentes conocimientos y que define un poco la práctica, que tendría que ver con la lente centrada en la enfermedad, que sería la integración, y la interpretación, que sería la lente más centrada en la persona. Eso está muy vinculado con el aspecto ético de nuestra práctica porque implica una responsabilidad epistémica, es decir, tenemos una responsabilidad sobre qué conocimientos usamos y qué conocimientos rechazamos en cada consulta, en cada momento y qué gap de conocimiento tenemos, es decir, qué conocimientos nos faltan y qué conocimientos tenemos que actualizar.</w:t>
      </w:r>
    </w:p>
    <w:p>
      <w:r>
        <w:rPr>
          <w:sz w:val="24"/>
          <w:szCs w:val="24"/>
          <w:rFonts w:ascii="Calibri" w:cs="Calibri" w:eastAsia="Calibri" w:hAnsi="Calibri"/>
        </w:rPr>
      </w:r>
    </w:p>
    <w:p>
      <w:r>
        <w:rPr>
          <w:sz w:val="24"/>
          <w:szCs w:val="24"/>
          <w:rFonts w:ascii="Calibri" w:cs="Calibri" w:eastAsia="Calibri" w:hAnsi="Calibri"/>
        </w:rPr>
        <w:t xml:space="preserve">Y luego una humildad epistémica, el saber que no lo sabemos todo, que por suerte no lo sabemos todo y que eso hace que compartamos el conocimiento y estemos abiertos, tengamos una disponibilidad para el conocimiento que nos aportan los otros. Y sobre todo, y no quería dejar de remarcar, ese compromiso sociopolítico que decía que es una dimensión importante porque sabemos todo eso relacionado con los determinantes sociales, es decir, al final lo que más va a influir en la salud de las personas que atendemos es las condiciones de vida que tienen y, por tanto, esa situación. En ese aspecto tenemos un compromiso tanto con la población que atendemos, en la misma comunidad en la que atendemos, esta es una foto de Trini Cuesta que nos cedió para el SIAP, en la que los vecinos de Guinagüeta y Nou Barris, pues, hacían una actividad sociopolítica.</w:t>
      </w:r>
    </w:p>
    <w:p>
      <w:r>
        <w:rPr>
          <w:sz w:val="24"/>
          <w:szCs w:val="24"/>
          <w:rFonts w:ascii="Calibri" w:cs="Calibri" w:eastAsia="Calibri" w:hAnsi="Calibri"/>
        </w:rPr>
      </w:r>
    </w:p>
    <w:p>
      <w:r>
        <w:rPr>
          <w:sz w:val="24"/>
          <w:szCs w:val="24"/>
          <w:rFonts w:ascii="Calibri" w:cs="Calibri" w:eastAsia="Calibri" w:hAnsi="Calibri"/>
        </w:rPr>
        <w:t xml:space="preserve">Luego también puede ser un compromiso más amplio en el aspecto de que hay situaciones de injusticia en las que estamos involucrados como ciudadanos también y no solo como profesionales y que también sabemos que tiene implicaciones en un nivel más macro sobre la salud de las personas. Y por último, y haciendo como una falca publicitaria casi, en este sentido y hablando de los determinantes sociales, una de las aspectos importantes y ahora que está muy en noticias, también lo habréis visto, es el tema de la vivienda y cómo impacta el hecho de no tener una vivienda asequible en la salud de las personas. Los compañeros y las compañeras de la Capsalera han hecho un trabajo conjunto con los sindicatos para organizar también esta vaga, esta manifestación que habrá el 23 de noviembre en Plaza Universitat en Barcelona y en otros lugares que también se está llevando a cabo.</w:t>
      </w:r>
    </w:p>
    <w:p>
      <w:r>
        <w:rPr>
          <w:sz w:val="24"/>
          <w:szCs w:val="24"/>
          <w:rFonts w:ascii="Calibri" w:cs="Calibri" w:eastAsia="Calibri" w:hAnsi="Calibri"/>
        </w:rPr>
      </w:r>
    </w:p>
    <w:p>
      <w:r>
        <w:rPr>
          <w:sz w:val="24"/>
          <w:szCs w:val="24"/>
          <w:rFonts w:ascii="Calibri" w:cs="Calibri" w:eastAsia="Calibri" w:hAnsi="Calibri"/>
        </w:rPr>
        <w:t xml:space="preserve">Ese es uno de nuestros papeles. Si vamos un poco a la conceptualización que decía Abel de qué es eso del generalismo y qué es eso que hacemos y cómo lo conceptualizamos, nos hemos basado un poco en este libro que es de Park y Littman que son del Reino Unido y ellos hablan de ese cuerpo de conocimiento de la filosofía del generalismo y de la práctica. Ellos comentan que el generalismo es una navegación consciente y hábil a través de múltiples rutas posibles y que necesita de cuatro principios o de cuatro situaciones.</w:t>
      </w:r>
    </w:p>
    <w:p>
      <w:r>
        <w:rPr>
          <w:sz w:val="24"/>
          <w:szCs w:val="24"/>
          <w:rFonts w:ascii="Calibri" w:cs="Calibri" w:eastAsia="Calibri" w:hAnsi="Calibri"/>
        </w:rPr>
      </w:r>
    </w:p>
    <w:p>
      <w:r>
        <w:rPr>
          <w:sz w:val="24"/>
          <w:szCs w:val="24"/>
          <w:rFonts w:ascii="Calibri" w:cs="Calibri" w:eastAsia="Calibri" w:hAnsi="Calibri"/>
        </w:rPr>
        <w:t xml:space="preserve">Explorar ampliamente, conectar diversos tipos y fuentes de conocimiento, involucrar a las personas en el razonamiento de las decisiones clínicas e implementar esas decisiones de manera dinámica y receptiva. Si nos tuviéramos que quedar con alguna de estas cosas sería sobre todo con involucrar a las personas y el dinamismo y la receptividad. Es decir, esos son dos de las partes más importantes.</w:t>
      </w:r>
    </w:p>
    <w:p>
      <w:r>
        <w:rPr>
          <w:sz w:val="24"/>
          <w:szCs w:val="24"/>
          <w:rFonts w:ascii="Calibri" w:cs="Calibri" w:eastAsia="Calibri" w:hAnsi="Calibri"/>
        </w:rPr>
      </w:r>
    </w:p>
    <w:p>
      <w:r>
        <w:rPr>
          <w:sz w:val="24"/>
          <w:szCs w:val="24"/>
          <w:rFonts w:ascii="Calibri" w:cs="Calibri" w:eastAsia="Calibri" w:hAnsi="Calibri"/>
        </w:rPr>
        <w:t xml:space="preserve">Esto se trata de un ciclo que cuando lo vayamos comentando seguro que lo vais reconociendo en las consultas que lleváis a cabo en el día a día. Y es un proceso creativo, iterativo porque se va repitiendo, como hemos dicho, es dinámico y es una navegación. Es decir, la idea es como que el paciente llega a la consulta con su barca en la que lleva todo su contexto, todas sus circunstancias, todas sus capacidades y todas sus cosas que permiten equilibrar su salud y nos invita a montarnos para ver dónde vamos.</w:t>
      </w:r>
    </w:p>
    <w:p>
      <w:r>
        <w:rPr>
          <w:sz w:val="24"/>
          <w:szCs w:val="24"/>
          <w:rFonts w:ascii="Calibri" w:cs="Calibri" w:eastAsia="Calibri" w:hAnsi="Calibri"/>
        </w:rPr>
      </w:r>
    </w:p>
    <w:p>
      <w:r>
        <w:rPr>
          <w:sz w:val="24"/>
          <w:szCs w:val="24"/>
          <w:rFonts w:ascii="Calibri" w:cs="Calibri" w:eastAsia="Calibri" w:hAnsi="Calibri"/>
        </w:rPr>
        <w:t xml:space="preserve">En los viajes siempre pasa lo mismo, sabemos dónde empezamos pero nunca sabemos dónde vamos a acabar o eso sería la aventura de empezar un viaje. Entonces, si empezamos con la exploración expansiva, como decíamos antes, el espectro de lo que hacemos es muy amplio, no de lo que hacemos sino de la problematización. Es decir, los problemas que nos llegan a la consulta a través de los pacientes son múltiples, son tantos que parecen inabarcables, son indeterminados, son difusos.</w:t>
      </w:r>
    </w:p>
    <w:p>
      <w:r>
        <w:rPr>
          <w:sz w:val="24"/>
          <w:szCs w:val="24"/>
          <w:rFonts w:ascii="Calibri" w:cs="Calibri" w:eastAsia="Calibri" w:hAnsi="Calibri"/>
        </w:rPr>
      </w:r>
    </w:p>
    <w:p>
      <w:r>
        <w:rPr>
          <w:sz w:val="24"/>
          <w:szCs w:val="24"/>
          <w:rFonts w:ascii="Calibri" w:cs="Calibri" w:eastAsia="Calibri" w:hAnsi="Calibri"/>
        </w:rPr>
        <w:t xml:space="preserve">Entonces, ¿cómo hacemos para saber dónde nos vamos a centrar? Pues lo mismo, estamos en esa barca y le preguntamos al paciente. El paciente es el que nos ayudará a focalizar por dónde vamos a empezar o dónde tenemos que poner nuestra atención en la consulta. ¿Lo vamos a poner en una enfermedad? ¿Lo vamos a poner en varias? ¿Lo vamos a poner en lo social? ¿Lo vamos a poner en lo psicológico? Bueno, el paciente es el que nos guía.</w:t>
      </w:r>
    </w:p>
    <w:p>
      <w:r>
        <w:rPr>
          <w:sz w:val="24"/>
          <w:szCs w:val="24"/>
          <w:rFonts w:ascii="Calibri" w:cs="Calibri" w:eastAsia="Calibri" w:hAnsi="Calibri"/>
        </w:rPr>
      </w:r>
    </w:p>
    <w:p>
      <w:r>
        <w:rPr>
          <w:sz w:val="24"/>
          <w:szCs w:val="24"/>
          <w:rFonts w:ascii="Calibri" w:cs="Calibri" w:eastAsia="Calibri" w:hAnsi="Calibri"/>
        </w:rPr>
        <w:t xml:space="preserve">Como se trata de una situación participativa, es colaborativo. En todo el proceso, el paciente participa y nos indica hacia dónde vamos, hacia dónde tenemos que poner nuestro conocimiento. Además, delibera también no sólo sobre ese foco inicial a elegir sino en todo el proceso hacia dónde vamos.</w:t>
      </w:r>
    </w:p>
    <w:p>
      <w:r>
        <w:rPr>
          <w:sz w:val="24"/>
          <w:szCs w:val="24"/>
          <w:rFonts w:ascii="Calibri" w:cs="Calibri" w:eastAsia="Calibri" w:hAnsi="Calibri"/>
        </w:rPr>
      </w:r>
    </w:p>
    <w:p>
      <w:r>
        <w:rPr>
          <w:sz w:val="24"/>
          <w:szCs w:val="24"/>
          <w:rFonts w:ascii="Calibri" w:cs="Calibri" w:eastAsia="Calibri" w:hAnsi="Calibri"/>
        </w:rPr>
        <w:t xml:space="preserve">Lo que decíamos, ese como el mástil, el paciente nos lo indica. Y ahí también hay una reflexión sobre la acción. Es decir, el paciente nos ayuda a hacer esa reflexión sobre lo que estamos haciendo y a focalizarla.</w:t>
      </w:r>
    </w:p>
    <w:p>
      <w:r>
        <w:rPr>
          <w:sz w:val="24"/>
          <w:szCs w:val="24"/>
          <w:rFonts w:ascii="Calibri" w:cs="Calibri" w:eastAsia="Calibri" w:hAnsi="Calibri"/>
        </w:rPr>
      </w:r>
    </w:p>
    <w:p>
      <w:r>
        <w:rPr>
          <w:sz w:val="24"/>
          <w:szCs w:val="24"/>
          <w:rFonts w:ascii="Calibri" w:cs="Calibri" w:eastAsia="Calibri" w:hAnsi="Calibri"/>
        </w:rPr>
        <w:t xml:space="preserve">A diferencia de lo que sería el enfoque focalizado que hace todo lo contrario. Porque es más algorítmico, el foco está predestinado. Es decir, es la enfermedad lo que vamos a ver y es un proceso que depende sólo del conocimiento casi del profesional.</w:t>
      </w:r>
    </w:p>
    <w:p>
      <w:r>
        <w:rPr>
          <w:sz w:val="24"/>
          <w:szCs w:val="24"/>
          <w:rFonts w:ascii="Calibri" w:cs="Calibri" w:eastAsia="Calibri" w:hAnsi="Calibri"/>
        </w:rPr>
      </w:r>
    </w:p>
    <w:p>
      <w:r>
        <w:rPr>
          <w:sz w:val="24"/>
          <w:szCs w:val="24"/>
          <w:rFonts w:ascii="Calibri" w:cs="Calibri" w:eastAsia="Calibri" w:hAnsi="Calibri"/>
        </w:rPr>
        <w:t xml:space="preserve">En el procesamiento participativo entendemos la participación como una herramienta de conocimiento. Es decir, al paciente nos explica qué le sucede y nos lo explica de una forma abierta. Si lo restringimos desde el principio, ya estamos acotando un poco el posible contenido o las posibles pistas que nos pueda dar sobre lo que le está sucediendo.</w:t>
      </w:r>
    </w:p>
    <w:p>
      <w:r>
        <w:rPr>
          <w:sz w:val="24"/>
          <w:szCs w:val="24"/>
          <w:rFonts w:ascii="Calibri" w:cs="Calibri" w:eastAsia="Calibri" w:hAnsi="Calibri"/>
        </w:rPr>
      </w:r>
    </w:p>
    <w:p>
      <w:r>
        <w:rPr>
          <w:sz w:val="24"/>
          <w:szCs w:val="24"/>
          <w:rFonts w:ascii="Calibri" w:cs="Calibri" w:eastAsia="Calibri" w:hAnsi="Calibri"/>
        </w:rPr>
        <w:t xml:space="preserve">En esa participación la vemos más como una herramienta porque genera un conocimiento. Es decir, el paciente, con esa narrativa, nos da una información que vamos a integrar como conocimiento a utilizar. También el procesamiento participativo nos permite reconocer la limitación de nuestro conocimiento y permite que hayan disonancias.</w:t>
      </w:r>
    </w:p>
    <w:p>
      <w:r>
        <w:rPr>
          <w:sz w:val="24"/>
          <w:szCs w:val="24"/>
          <w:rFonts w:ascii="Calibri" w:cs="Calibri" w:eastAsia="Calibri" w:hAnsi="Calibri"/>
        </w:rPr>
      </w:r>
    </w:p>
    <w:p>
      <w:r>
        <w:rPr>
          <w:sz w:val="24"/>
          <w:szCs w:val="24"/>
          <w:rFonts w:ascii="Calibri" w:cs="Calibri" w:eastAsia="Calibri" w:hAnsi="Calibri"/>
        </w:rPr>
        <w:t xml:space="preserve">Es decir, si yo al paciente le comento cuáles son el proceso, no tanto el proceso de razonamiento, pero si un poco mi pensamiento sobre lo que está sucediendo tiene la oportunidad de participar y tiene la oportunidad de decir la suya. Oye, no, esto a mí no me parece que... O a mí me parece que esto mejor eso. Y nos sigue guiando.</w:t>
      </w:r>
    </w:p>
    <w:p>
      <w:r>
        <w:rPr>
          <w:sz w:val="24"/>
          <w:szCs w:val="24"/>
          <w:rFonts w:ascii="Calibri" w:cs="Calibri" w:eastAsia="Calibri" w:hAnsi="Calibri"/>
        </w:rPr>
      </w:r>
    </w:p>
    <w:p>
      <w:r>
        <w:rPr>
          <w:sz w:val="24"/>
          <w:szCs w:val="24"/>
          <w:rFonts w:ascii="Calibri" w:cs="Calibri" w:eastAsia="Calibri" w:hAnsi="Calibri"/>
        </w:rPr>
        <w:t xml:space="preserve">Pero tenemos que darle esa oportunidad y eso es reconociendo que no lo sabemos todo. Y también asume una complejidad. Si al paciente le diéramos como la oportunidad de que vaya solo, en el aspecto de que decida solo, sin ninguna información, sin ningún acompañamiento, pues a lo mejor el paciente se siente abandonado.</w:t>
      </w:r>
    </w:p>
    <w:p>
      <w:r>
        <w:rPr>
          <w:sz w:val="24"/>
          <w:szCs w:val="24"/>
          <w:rFonts w:ascii="Calibri" w:cs="Calibri" w:eastAsia="Calibri" w:hAnsi="Calibri"/>
        </w:rPr>
      </w:r>
    </w:p>
    <w:p>
      <w:r>
        <w:rPr>
          <w:sz w:val="24"/>
          <w:szCs w:val="24"/>
          <w:rFonts w:ascii="Calibri" w:cs="Calibri" w:eastAsia="Calibri" w:hAnsi="Calibri"/>
        </w:rPr>
        <w:t xml:space="preserve">Entonces, eso no sería útil tampoco para él. Un conocimiento conectado. Eso es importante porque habla de ese enfocar y desenfocar que hacemos constantemente en la consulta.</w:t>
      </w:r>
    </w:p>
    <w:p>
      <w:r>
        <w:rPr>
          <w:sz w:val="24"/>
          <w:szCs w:val="24"/>
          <w:rFonts w:ascii="Calibri" w:cs="Calibri" w:eastAsia="Calibri" w:hAnsi="Calibri"/>
        </w:rPr>
      </w:r>
    </w:p>
    <w:p>
      <w:r>
        <w:rPr>
          <w:sz w:val="24"/>
          <w:szCs w:val="24"/>
          <w:rFonts w:ascii="Calibri" w:cs="Calibri" w:eastAsia="Calibri" w:hAnsi="Calibri"/>
        </w:rPr>
        <w:t xml:space="preserve">Si bien el paciente nos ayuda a focalizar al principio dónde ponemos nuestra atención, también nosotros tenemos que intentar y afinar nuestra lente entre el conocimiento más centrado en la enfermedad y el conocimiento más centrado en la persona. Y eso lo sabéis cuando el paciente llega a la consulta, que vais abriendo y cerrando lente. Es decir, nos está hablando de unos síntomas, cerramos lente.</w:t>
      </w:r>
    </w:p>
    <w:p>
      <w:r>
        <w:rPr>
          <w:sz w:val="24"/>
          <w:szCs w:val="24"/>
          <w:rFonts w:ascii="Calibri" w:cs="Calibri" w:eastAsia="Calibri" w:hAnsi="Calibri"/>
        </w:rPr>
      </w:r>
    </w:p>
    <w:p>
      <w:r>
        <w:rPr>
          <w:sz w:val="24"/>
          <w:szCs w:val="24"/>
          <w:rFonts w:ascii="Calibri" w:cs="Calibri" w:eastAsia="Calibri" w:hAnsi="Calibri"/>
        </w:rPr>
        <w:t xml:space="preserve">Nos está hablando de una situación más genérica, abrimos lente. Y ese movimiento lo vamos haciendo constantemente entre lo que sería lo centrado en la enfermedad y lo centrado en la persona. Además, tenemos que encontrar ese equilibrio epistémico.</w:t>
      </w:r>
    </w:p>
    <w:p>
      <w:r>
        <w:rPr>
          <w:sz w:val="24"/>
          <w:szCs w:val="24"/>
          <w:rFonts w:ascii="Calibri" w:cs="Calibri" w:eastAsia="Calibri" w:hAnsi="Calibri"/>
        </w:rPr>
      </w:r>
    </w:p>
    <w:p>
      <w:r>
        <w:rPr>
          <w:sz w:val="24"/>
          <w:szCs w:val="24"/>
          <w:rFonts w:ascii="Calibri" w:cs="Calibri" w:eastAsia="Calibri" w:hAnsi="Calibri"/>
        </w:rPr>
        <w:t xml:space="preserve">Si solo hiciéramos servir el foco cerrado, solo estaríamos hablando de enfermedad. Si estamos abriendo el foco, estamos hablando de otros aspectos más centrados en el paciente y en su contexto. Eso es importante porque si no, por ejemplo, si tradujéramos directamente lo que nos dice el paciente en términos de los síntomas o estrecháramos mucho la conversación con el paciente con preguntas dirigidas, iríamos solo a utilizar el conocimiento biomédico.</w:t>
      </w:r>
    </w:p>
    <w:p>
      <w:r>
        <w:rPr>
          <w:sz w:val="24"/>
          <w:szCs w:val="24"/>
          <w:rFonts w:ascii="Calibri" w:cs="Calibri" w:eastAsia="Calibri" w:hAnsi="Calibri"/>
        </w:rPr>
      </w:r>
    </w:p>
    <w:p>
      <w:r>
        <w:rPr>
          <w:sz w:val="24"/>
          <w:szCs w:val="24"/>
          <w:rFonts w:ascii="Calibri" w:cs="Calibri" w:eastAsia="Calibri" w:hAnsi="Calibri"/>
        </w:rPr>
        <w:t xml:space="preserve">Eso no nos permitiría integrar tanto los otros conocimientos. Además, también hay la activación en ese conocimiento conectado. Se activa con estrategias que usan diferentes enfoques.</w:t>
      </w:r>
    </w:p>
    <w:p>
      <w:r>
        <w:rPr>
          <w:sz w:val="24"/>
          <w:szCs w:val="24"/>
          <w:rFonts w:ascii="Calibri" w:cs="Calibri" w:eastAsia="Calibri" w:hAnsi="Calibri"/>
        </w:rPr>
      </w:r>
    </w:p>
    <w:p>
      <w:r>
        <w:rPr>
          <w:sz w:val="24"/>
          <w:szCs w:val="24"/>
          <w:rFonts w:ascii="Calibri" w:cs="Calibri" w:eastAsia="Calibri" w:hAnsi="Calibri"/>
        </w:rPr>
        <w:t xml:space="preserve">Esto es la inducción exploratoria y los gatillos hipotético-deductivos. Un ejemplo sería un paciente que en su narrativa, cuando nos explica que viene por un malestar y por una fatiga, por ejemplo, empieza a explicar y en un momento dado nos explica que le cuesta botonarse los botones de la camisa. En ese contexto indeterminado de malestar y fatiga, nos focaliza en un aspecto que es muy concreto y que a lo mejor nos da la pista para poner el foco en algo más biomédico.</w:t>
      </w:r>
    </w:p>
    <w:p>
      <w:r>
        <w:rPr>
          <w:sz w:val="24"/>
          <w:szCs w:val="24"/>
          <w:rFonts w:ascii="Calibri" w:cs="Calibri" w:eastAsia="Calibri" w:hAnsi="Calibri"/>
        </w:rPr>
      </w:r>
    </w:p>
    <w:p>
      <w:r>
        <w:rPr>
          <w:sz w:val="24"/>
          <w:szCs w:val="24"/>
          <w:rFonts w:ascii="Calibri" w:cs="Calibri" w:eastAsia="Calibri" w:hAnsi="Calibri"/>
        </w:rPr>
        <w:t xml:space="preserve">Si no se puede aprovechar los botones, a lo mejor hay otros síntomas en relación a eso que nos puede llevar a algo que sí que sea patológico y que sí que tengamos que diagnosticar. Y luego que siempre estamos construyendo conocimiento con el paciente durante toda la consulta, desde el principio que nos empieza a narrar lo que le ocurre y lo vamos ampliando, matizando en la exploración con los signos que encontramos, posteriormente cuando le explicamos un poco cuál ha sido nuestro proceso, de estamos pensando en esto, esto, esto, y a ver que le damos la oportunidad de participar también y ahí se genera un conocimiento que es situado. Es decir, nos sirve para ese paciente en ese momento, con esas circunstancias dadas y lo vamos a acumular en el pool de conocimiento sobre ese paciente y eso nos va a permitir tener como una longitudinalidad epistémica también, un conocimiento de ese paciente a lo largo de todas las consultas que hemos hecho.</w:t>
      </w:r>
    </w:p>
    <w:p>
      <w:r>
        <w:rPr>
          <w:sz w:val="24"/>
          <w:szCs w:val="24"/>
          <w:rFonts w:ascii="Calibri" w:cs="Calibri" w:eastAsia="Calibri" w:hAnsi="Calibri"/>
        </w:rPr>
      </w:r>
    </w:p>
    <w:p>
      <w:r>
        <w:rPr>
          <w:sz w:val="24"/>
          <w:szCs w:val="24"/>
          <w:rFonts w:ascii="Calibri" w:cs="Calibri" w:eastAsia="Calibri" w:hAnsi="Calibri"/>
        </w:rPr>
        <w:t xml:space="preserve">¿Cómo acabamos las consultas? Pues la medicalización, lo que decíamos, puede ser una de las opciones pero no tiene que ser la única, es una entre más opciones. Nosotros hacemos propuestas al paciente, que a veces serán situaciones que podremos dar respuesta en ese momento, pero también tenemos que comentar que hay muchas que no podremos y en esas vamos a estar acompañando pero vamos a intentar buscar soluciones que sean posibles tanto para el paciente como que las podamos dar nosotros, como sería hablar con otro compañero, pasar a enfermería para que haga otra visión sobre el paciente o hablar con trabajo social porque es un tema que al igual no tiene esa respuesta dentro de lo que sería el sistema sanitario. Que todo esto es un enfoque creativo, que lo adaptamos al contexto porque las circunstancias del paciente también se van modificando a lo largo de las consultas, es decir, lo que hoy es y está situado en este contexto hoy en este paciente sabemos que mañana puede cambiar y eso nos hace tener que adaptar nuestro conocimiento también.</w:t>
      </w:r>
    </w:p>
    <w:p>
      <w:r>
        <w:rPr>
          <w:sz w:val="24"/>
          <w:szCs w:val="24"/>
          <w:rFonts w:ascii="Calibri" w:cs="Calibri" w:eastAsia="Calibri" w:hAnsi="Calibri"/>
        </w:rPr>
      </w:r>
    </w:p>
    <w:p>
      <w:r>
        <w:rPr>
          <w:sz w:val="24"/>
          <w:szCs w:val="24"/>
          <w:rFonts w:ascii="Calibri" w:cs="Calibri" w:eastAsia="Calibri" w:hAnsi="Calibri"/>
        </w:rPr>
        <w:t xml:space="preserve">Y además que el paciente deja de ser un receptor pasivo de lo que le dice el profesional sino que se convierte en un sujeto activo y tan activo que es quien tiene que liderar en algunos momentos hacia donde va a ir la consulta. Este sería el resumen de esto que estamos hablando de este navegación con el paciente desde la parte inicial hasta el momento de tener que implementar algún camino a seguir que van a ser múltiples como decíamos. Y este sería el foco o la lente que tenemos que afinar también a través del vínculo y de la relación con el paciente, que no es una relación que sea así happy de nos relacionamos con el paciente, no.</w:t>
      </w:r>
    </w:p>
    <w:p>
      <w:r>
        <w:rPr>
          <w:sz w:val="24"/>
          <w:szCs w:val="24"/>
          <w:rFonts w:ascii="Calibri" w:cs="Calibri" w:eastAsia="Calibri" w:hAnsi="Calibri"/>
        </w:rPr>
      </w:r>
    </w:p>
    <w:p>
      <w:r>
        <w:rPr>
          <w:sz w:val="24"/>
          <w:szCs w:val="24"/>
          <w:rFonts w:ascii="Calibri" w:cs="Calibri" w:eastAsia="Calibri" w:hAnsi="Calibri"/>
        </w:rPr>
        <w:t xml:space="preserve">Hemos dicho que es una herramienta epistémica, es decir, nos tiene que servir eso, aparte de dar dignidad al paciente por ser escuchado en su narrativa. Y nuestro enfoque va a ser entre esa atención centrada en la enfermedad y esa atención centrada en la persona, que probablemente vamos a usar más en personas con pluripatología, polimedicación y esas síntomas persistentes, mientras que la centrada en la enfermedad la vamos a usar un poco más en procesos agudos. Pero, Abel, la pregunta siempre es... Ah, no, no, ninguna.</w:t>
      </w:r>
    </w:p>
    <w:p>
      <w:r>
        <w:rPr>
          <w:sz w:val="24"/>
          <w:szCs w:val="24"/>
          <w:rFonts w:ascii="Calibri" w:cs="Calibri" w:eastAsia="Calibri" w:hAnsi="Calibri"/>
        </w:rPr>
      </w:r>
    </w:p>
    <w:p>
      <w:r>
        <w:rPr>
          <w:sz w:val="24"/>
          <w:szCs w:val="24"/>
          <w:rFonts w:ascii="Calibri" w:cs="Calibri" w:eastAsia="Calibri" w:hAnsi="Calibri"/>
        </w:rPr>
        <w:t xml:space="preserve">Perdón. Hay unos facilitadores para hacer este trabajo, ¿no? Y es una dependen del profesional, que son conocerse. Cuanto mejor nos conozcamos, pues más dinamismo y flexibilidad podremos tener también, que nos vamos a tener que exponer, porque es que nos vamos a tener que exponer, porque estamos navegando con el paciente y eso va a hacer que esa interacción nos afecte y, por tanto, hay que dejarse afectar de alguna manera.</w:t>
      </w:r>
    </w:p>
    <w:p>
      <w:r>
        <w:rPr>
          <w:sz w:val="24"/>
          <w:szCs w:val="24"/>
          <w:rFonts w:ascii="Calibri" w:cs="Calibri" w:eastAsia="Calibri" w:hAnsi="Calibri"/>
        </w:rPr>
      </w:r>
    </w:p>
    <w:p>
      <w:r>
        <w:rPr>
          <w:sz w:val="24"/>
          <w:szCs w:val="24"/>
          <w:rFonts w:ascii="Calibri" w:cs="Calibri" w:eastAsia="Calibri" w:hAnsi="Calibri"/>
        </w:rPr>
        <w:t xml:space="preserve">Nos hace reconocer al otro como conocedor y modificar esos poderes que están en la consulta y nos tenemos que hacer cargo para compartir la carga del paciente. Eso es un proceso transformativo para el profesional y para el paciente, esperamos, en algún momento. Se refuerzan con el vínculo y la confianza y creamos ese conocimiento.</w:t>
      </w:r>
    </w:p>
    <w:p>
      <w:r>
        <w:rPr>
          <w:sz w:val="24"/>
          <w:szCs w:val="24"/>
          <w:rFonts w:ascii="Calibri" w:cs="Calibri" w:eastAsia="Calibri" w:hAnsi="Calibri"/>
        </w:rPr>
      </w:r>
    </w:p>
    <w:p>
      <w:r>
        <w:rPr>
          <w:sz w:val="24"/>
          <w:szCs w:val="24"/>
          <w:rFonts w:ascii="Calibri" w:cs="Calibri" w:eastAsia="Calibri" w:hAnsi="Calibri"/>
        </w:rPr>
        <w:t xml:space="preserve">Eso es lo más importante, se genera un conocimiento de esa consulta. Pero nada de esto es posible si no tenemos una forma organizativa y unas instituciones que reconozcan el valor del generalismo, de lo que hacemos y que promuevan las condiciones necesarias para poder aplicarlo. El otro día en algún taller, alguien decía, anarquía institucional.</w:t>
      </w:r>
    </w:p>
    <w:p>
      <w:r>
        <w:rPr>
          <w:sz w:val="24"/>
          <w:szCs w:val="24"/>
          <w:rFonts w:ascii="Calibri" w:cs="Calibri" w:eastAsia="Calibri" w:hAnsi="Calibri"/>
        </w:rPr>
      </w:r>
    </w:p>
    <w:p>
      <w:r>
        <w:rPr>
          <w:sz w:val="24"/>
          <w:szCs w:val="24"/>
          <w:rFonts w:ascii="Calibri" w:cs="Calibri" w:eastAsia="Calibri" w:hAnsi="Calibri"/>
        </w:rPr>
        <w:t xml:space="preserve">Pues eso, a veces, anarquía institucional. Pero, Abel, la pregunta que tengo y que tenía antes es, ¿esto funciona? Bueno, pues vamos a ver. Bueno, como os decía al principio, creo que tenemos oportunidades.</w:t>
      </w:r>
    </w:p>
    <w:p>
      <w:r>
        <w:rPr>
          <w:sz w:val="24"/>
          <w:szCs w:val="24"/>
          <w:rFonts w:ascii="Calibri" w:cs="Calibri" w:eastAsia="Calibri" w:hAnsi="Calibri"/>
        </w:rPr>
      </w:r>
    </w:p>
    <w:p>
      <w:r>
        <w:rPr>
          <w:sz w:val="24"/>
          <w:szCs w:val="24"/>
          <w:rFonts w:ascii="Calibri" w:cs="Calibri" w:eastAsia="Calibri" w:hAnsi="Calibri"/>
        </w:rPr>
        <w:t xml:space="preserve">Por primera vez, el avance científico es holista, ya no es reduccionista. Esto no había pasado hasta ahora, y yo creo que se abren algunas oportunidades. En términos poblacionales, sabemos que la atención primaria, en esto que se llama la paradoja, tiene mejores resultados que la atención especializada.</w:t>
      </w:r>
    </w:p>
    <w:p>
      <w:r>
        <w:rPr>
          <w:sz w:val="24"/>
          <w:szCs w:val="24"/>
          <w:rFonts w:ascii="Calibri" w:cs="Calibri" w:eastAsia="Calibri" w:hAnsi="Calibri"/>
        </w:rPr>
      </w:r>
    </w:p>
    <w:p>
      <w:r>
        <w:rPr>
          <w:sz w:val="24"/>
          <w:szCs w:val="24"/>
          <w:rFonts w:ascii="Calibri" w:cs="Calibri" w:eastAsia="Calibri" w:hAnsi="Calibri"/>
        </w:rPr>
        <w:t xml:space="preserve">Es verdad que cuando se envía el resultado con indicadores biológicos, los especialistas manejan mejor las enfermedades, controlan mejor el colesterol, la migraña delicada. Pero cuando lo hacemos en términos de salud, los sistemas que tienen atención primaria tienen mejores resultados. Por tanto, debe haber algo, en la propia intervención desde la atención primaria, que es un plus para mejorar la salud de las personas.</w:t>
      </w:r>
    </w:p>
    <w:p>
      <w:r>
        <w:rPr>
          <w:sz w:val="24"/>
          <w:szCs w:val="24"/>
          <w:rFonts w:ascii="Calibri" w:cs="Calibri" w:eastAsia="Calibri" w:hAnsi="Calibri"/>
        </w:rPr>
      </w:r>
    </w:p>
    <w:p>
      <w:r>
        <w:rPr>
          <w:sz w:val="24"/>
          <w:szCs w:val="24"/>
          <w:rFonts w:ascii="Calibri" w:cs="Calibri" w:eastAsia="Calibri" w:hAnsi="Calibri"/>
        </w:rPr>
        <w:t xml:space="preserve">Esta es la paradoja de la atención primaria. Es la palabra del Congreso, probablemente de longitudinaridad, como un elemento terapéutico, una heart test. O sea, realmente mejora la salud y los resultados en salud de los pacientes.</w:t>
      </w:r>
    </w:p>
    <w:p>
      <w:r>
        <w:rPr>
          <w:sz w:val="24"/>
          <w:szCs w:val="24"/>
          <w:rFonts w:ascii="Calibri" w:cs="Calibri" w:eastAsia="Calibri" w:hAnsi="Calibri"/>
        </w:rPr>
      </w:r>
    </w:p>
    <w:p>
      <w:r>
        <w:rPr>
          <w:sz w:val="24"/>
          <w:szCs w:val="24"/>
          <w:rFonts w:ascii="Calibri" w:cs="Calibri" w:eastAsia="Calibri" w:hAnsi="Calibri"/>
        </w:rPr>
        <w:t xml:space="preserve">Pero además de estos enfoques poblacionales que demuestran que la atención primaria y el enfoque generalista tienen beneficios para la salud, hay también enfoques más individuales. Hay una biografía interesante con expertos en EMB que están, por ejemplo, en este libro Compassionomics, de unos autores americanos, ponen una enorme cantidad de evidencias donde la calidad de la relación clínica, en gran medida, que se puede hacer en atención primaria, digamos que determina el resultado de enfermedades como los politraumatizados, las heridas o el manejo del dolor. Es decir, enfermedades biomédicas mejoran gracias y especialmente, y solo por eso, por la relación clínica.</w:t>
      </w:r>
    </w:p>
    <w:p>
      <w:r>
        <w:rPr>
          <w:sz w:val="24"/>
          <w:szCs w:val="24"/>
          <w:rFonts w:ascii="Calibri" w:cs="Calibri" w:eastAsia="Calibri" w:hAnsi="Calibri"/>
        </w:rPr>
      </w:r>
    </w:p>
    <w:p>
      <w:r>
        <w:rPr>
          <w:sz w:val="24"/>
          <w:szCs w:val="24"/>
          <w:rFonts w:ascii="Calibri" w:cs="Calibri" w:eastAsia="Calibri" w:hAnsi="Calibri"/>
        </w:rPr>
        <w:t xml:space="preserve">Jeremy Howick, que es un filósofo de la ciencia en el grupo de EMB de Oxford, por ejemplo, hizo este libro con evidencias del autocuidado. O Ronald Epstein, médico de familia norteamericano, el estar presente. También este libro es una delicia llena de evidencias de cómo el tipo de relación clínica mejora sustancialmente el resultado de muchas enfermedades.</w:t>
      </w:r>
    </w:p>
    <w:p>
      <w:r>
        <w:rPr>
          <w:sz w:val="24"/>
          <w:szCs w:val="24"/>
          <w:rFonts w:ascii="Calibri" w:cs="Calibri" w:eastAsia="Calibri" w:hAnsi="Calibri"/>
        </w:rPr>
      </w:r>
    </w:p>
    <w:p>
      <w:r>
        <w:rPr>
          <w:sz w:val="24"/>
          <w:szCs w:val="24"/>
          <w:rFonts w:ascii="Calibri" w:cs="Calibri" w:eastAsia="Calibri" w:hAnsi="Calibri"/>
        </w:rPr>
        <w:t xml:space="preserve">Pero para las enfermedades que se están resistiendo al enfoque biomédico, ya hay evidencias de que el enfoque generalista es útil. Se han hecho hace poco diez años del enfoque que se llamaba medicina mínimamente disruptiva. Como sabéis, estos autores norteamericanos hablaban de que todos los enfermos crónicos tienen unas causas de potenciales sobrecargas.</w:t>
      </w:r>
    </w:p>
    <w:p>
      <w:r>
        <w:rPr>
          <w:sz w:val="24"/>
          <w:szCs w:val="24"/>
          <w:rFonts w:ascii="Calibri" w:cs="Calibri" w:eastAsia="Calibri" w:hAnsi="Calibri"/>
        </w:rPr>
      </w:r>
    </w:p>
    <w:p>
      <w:r>
        <w:rPr>
          <w:sz w:val="24"/>
          <w:szCs w:val="24"/>
          <w:rFonts w:ascii="Calibri" w:cs="Calibri" w:eastAsia="Calibri" w:hAnsi="Calibri"/>
        </w:rPr>
        <w:t xml:space="preserve">Las demandas de la vida diaria, los planes terapéuticos, la necesidad de cuidar a los hijos, de trabajar. Estas son las cargas. Y todos tienen unas capacidades que tienen que ver con sus recursos educativos, recursos económicos, la vivienda.</w:t>
      </w:r>
    </w:p>
    <w:p>
      <w:r>
        <w:rPr>
          <w:sz w:val="24"/>
          <w:szCs w:val="24"/>
          <w:rFonts w:ascii="Calibri" w:cs="Calibri" w:eastAsia="Calibri" w:hAnsi="Calibri"/>
        </w:rPr>
      </w:r>
    </w:p>
    <w:p>
      <w:r>
        <w:rPr>
          <w:sz w:val="24"/>
          <w:szCs w:val="24"/>
          <w:rFonts w:ascii="Calibri" w:cs="Calibri" w:eastAsia="Calibri" w:hAnsi="Calibri"/>
        </w:rPr>
        <w:t xml:space="preserve">Hay también un daño de los propios tratamientos que pueden influir en que esta sobrecarga se descompense. Cuando se descompensa esta sobrecarga, este equilibrio entre las cargas y las capacidades de los recursos, se ha visto que los enfermos tienen un peor uso de los dispositivos asistenciales y de los autocuidados, lo que hace que empeore su salud y, por tanto, el ciclo se intensifique. El equilibrio entre cargas y recursos es una decisión individual con los pacientes.</w:t>
      </w:r>
    </w:p>
    <w:p>
      <w:r>
        <w:rPr>
          <w:sz w:val="24"/>
          <w:szCs w:val="24"/>
          <w:rFonts w:ascii="Calibri" w:cs="Calibri" w:eastAsia="Calibri" w:hAnsi="Calibri"/>
        </w:rPr>
      </w:r>
    </w:p>
    <w:p>
      <w:r>
        <w:rPr>
          <w:sz w:val="24"/>
          <w:szCs w:val="24"/>
          <w:rFonts w:ascii="Calibri" w:cs="Calibri" w:eastAsia="Calibri" w:hAnsi="Calibri"/>
        </w:rPr>
        <w:t xml:space="preserve">No se puede estandarizar. Todos los pacientes crónicos son únicos y entonces tiene que haber un juicio que sea capaz de volver a establecer el equilibrio. En relación con los malestares emocionales, por ejemplo, Alberto habla de la necesidad de enfrentarnos a los malestares emocionales sin etiquetarlos.</w:t>
      </w:r>
    </w:p>
    <w:p>
      <w:r>
        <w:rPr>
          <w:sz w:val="24"/>
          <w:szCs w:val="24"/>
          <w:rFonts w:ascii="Calibri" w:cs="Calibri" w:eastAsia="Calibri" w:hAnsi="Calibri"/>
        </w:rPr>
      </w:r>
    </w:p>
    <w:p>
      <w:r>
        <w:rPr>
          <w:sz w:val="24"/>
          <w:szCs w:val="24"/>
          <w:rFonts w:ascii="Calibri" w:cs="Calibri" w:eastAsia="Calibri" w:hAnsi="Calibri"/>
        </w:rPr>
        <w:t xml:space="preserve">Él pone siempre esta frase de Iván Élix, los rituales de la asistencia hacen creer a la gente que su salud se beneficia con el tratamiento, aunque en realidad el resultado es que disminuye la capacidad para que la mayor parte de la gente afronte la adversidad. Hay unos problemas socioculturales con el diagnóstico, con la etiqueta diagnóstica en los malestares emocionales y él propone la formulación en vez del diagnóstico. La formulación es co-construida con el paciente, siempre es singular, siempre es local y el diagnóstico es algo, un conocimiento técnico que de alguna manera etiqueta a los enfermos.</w:t>
      </w:r>
    </w:p>
    <w:p>
      <w:r>
        <w:rPr>
          <w:sz w:val="24"/>
          <w:szCs w:val="24"/>
          <w:rFonts w:ascii="Calibri" w:cs="Calibri" w:eastAsia="Calibri" w:hAnsi="Calibri"/>
        </w:rPr>
      </w:r>
    </w:p>
    <w:p>
      <w:r>
        <w:rPr>
          <w:sz w:val="24"/>
          <w:szCs w:val="24"/>
          <w:rFonts w:ascii="Calibri" w:cs="Calibri" w:eastAsia="Calibri" w:hAnsi="Calibri"/>
        </w:rPr>
        <w:t xml:space="preserve">Él habla de la indicación de no tratamiento cuando viene un malestar emocional y esto no es pesimismo terapéutico, no se sustenta en la eliminación de recursos, sino que se basa en que lo mejor para un enfermo es no intervenir. Pero no intervenir no es no hacer nada, que esa es la diferencia, porque los objetivos de esa no intervención es desvincular el problema y la solución del problema del ámbito sanitario, resignificar el síntoma y los objetivos secundarios es que el paciente se sienta escuchado y esté bien atendido y nosotros desde luego nos sintamos eficaces. El mapa psicoterapéutico de esa no intervención pues tiene que ver con esa escucha empática, esa construcción de una versión inicial, una deconstrucción de lo que el paciente pueda tener, la resignificación y el cierre.</w:t>
      </w:r>
    </w:p>
    <w:p>
      <w:r>
        <w:rPr>
          <w:sz w:val="24"/>
          <w:szCs w:val="24"/>
          <w:rFonts w:ascii="Calibri" w:cs="Calibri" w:eastAsia="Calibri" w:hAnsi="Calibri"/>
        </w:rPr>
      </w:r>
    </w:p>
    <w:p>
      <w:r>
        <w:rPr>
          <w:sz w:val="24"/>
          <w:szCs w:val="24"/>
          <w:rFonts w:ascii="Calibri" w:cs="Calibri" w:eastAsia="Calibri" w:hAnsi="Calibri"/>
        </w:rPr>
        <w:t xml:space="preserve">En los síntomas físicos persistentes también ha ocurrido una enorme revolución. Los síntomas físicos persistentes los estamos viendo todo el día en la consulta. Son los síntomas generales, fatiga, la pérdida de energía, la dificultad de concentración, los cardiovasculares, las palpitaciones, el dolor torácico no cardiogénico, la fatiga, los síntomas gastrointestinales, los síntomas musculosqueléticos, especialmente el dolor crónico persistente, los síntomas nerviosos, la debilidad, los mareos, los hormigueos y los geniturinarios.</w:t>
      </w:r>
    </w:p>
    <w:p>
      <w:r>
        <w:rPr>
          <w:sz w:val="24"/>
          <w:szCs w:val="24"/>
          <w:rFonts w:ascii="Calibri" w:cs="Calibri" w:eastAsia="Calibri" w:hAnsi="Calibri"/>
        </w:rPr>
      </w:r>
    </w:p>
    <w:p>
      <w:r>
        <w:rPr>
          <w:sz w:val="24"/>
          <w:szCs w:val="24"/>
          <w:rFonts w:ascii="Calibri" w:cs="Calibri" w:eastAsia="Calibri" w:hAnsi="Calibri"/>
        </w:rPr>
        <w:t xml:space="preserve">Ha habido en junio de 2024 en el Lancet, como sabéis es una de las mejores revistas del mundo, han hecho un monográfico sobre los síntomas físicos persistentes. Fijaos en el editorial. Decía, ahora son las cualidades simples que muestra un buen médico de atención primaria, el reconocimiento, la compasión, la validación, la defensa y el apoyo, los que marcan la diferencia para mejorar los síntomas físicos persistentes.</w:t>
      </w:r>
    </w:p>
    <w:p>
      <w:r>
        <w:rPr>
          <w:sz w:val="24"/>
          <w:szCs w:val="24"/>
          <w:rFonts w:ascii="Calibri" w:cs="Calibri" w:eastAsia="Calibri" w:hAnsi="Calibri"/>
        </w:rPr>
      </w:r>
    </w:p>
    <w:p>
      <w:r>
        <w:rPr>
          <w:sz w:val="24"/>
          <w:szCs w:val="24"/>
          <w:rFonts w:ascii="Calibri" w:cs="Calibri" w:eastAsia="Calibri" w:hAnsi="Calibri"/>
        </w:rPr>
        <w:t xml:space="preserve">Y es a propósito de un ensayo clínico que ahora comentaremos. Y es bueno no llamarle síntomas sin explicación médica porque ya sabemos por qué se producen. Esto es lo importante.</w:t>
      </w:r>
    </w:p>
    <w:p>
      <w:r>
        <w:rPr>
          <w:sz w:val="24"/>
          <w:szCs w:val="24"/>
          <w:rFonts w:ascii="Calibri" w:cs="Calibri" w:eastAsia="Calibri" w:hAnsi="Calibri"/>
        </w:rPr>
      </w:r>
    </w:p>
    <w:p>
      <w:r>
        <w:rPr>
          <w:sz w:val="24"/>
          <w:szCs w:val="24"/>
          <w:rFonts w:ascii="Calibri" w:cs="Calibri" w:eastAsia="Calibri" w:hAnsi="Calibri"/>
        </w:rPr>
        <w:t xml:space="preserve">Este es el esquema de esta revisión que aparece también en ese monográfico del Lancet donde lo que hablan es que los síntomas físicos persistentes tienen unos factores predisponentes que son sociodemográficos, son psicosociales y biomédicos. Hay unos factores gatillos que activan unos inputs sensoriales que interaccionan con los priors. Los priors son configuraciones neuronales que están basadas en experiencias previas que son implícitas y que tienen que ver con los síntomas y con las creencias del paciente en relación con esos inputs sensoriales.</w:t>
      </w:r>
    </w:p>
    <w:p>
      <w:r>
        <w:rPr>
          <w:sz w:val="24"/>
          <w:szCs w:val="24"/>
          <w:rFonts w:ascii="Calibri" w:cs="Calibri" w:eastAsia="Calibri" w:hAnsi="Calibri"/>
        </w:rPr>
      </w:r>
    </w:p>
    <w:p>
      <w:r>
        <w:rPr>
          <w:sz w:val="24"/>
          <w:szCs w:val="24"/>
          <w:rFonts w:ascii="Calibri" w:cs="Calibri" w:eastAsia="Calibri" w:hAnsi="Calibri"/>
        </w:rPr>
        <w:t xml:space="preserve">Esto produce unos síntomas físicos de corta duración. Pero si hay unos factores de mantenimiento y agravamiento que son psicosociales o que son también biomédicos, este input sensorial con los priors interacciona y al final acaba produciendo síntomas físicos persistentes que son portante o de origen cerebral. Es decir, que en la sintomatología aguda lo que influye, lo importante, es el input sensorial pero en los síntomas crónicos lo importante son los priors neurológicos.</w:t>
      </w:r>
    </w:p>
    <w:p>
      <w:r>
        <w:rPr>
          <w:sz w:val="24"/>
          <w:szCs w:val="24"/>
          <w:rFonts w:ascii="Calibri" w:cs="Calibri" w:eastAsia="Calibri" w:hAnsi="Calibri"/>
        </w:rPr>
      </w:r>
    </w:p>
    <w:p>
      <w:r>
        <w:rPr>
          <w:sz w:val="24"/>
          <w:szCs w:val="24"/>
          <w:rFonts w:ascii="Calibri" w:cs="Calibri" w:eastAsia="Calibri" w:hAnsi="Calibri"/>
        </w:rPr>
        <w:t xml:space="preserve">Bueno, tenemos evidencias duras. Sabemos que a los ensayos clínicos les cuesta identificar la eficacia de las intervenciones generalistas, pero ya tenemos algunas evidencias con ensayos clínicos. Este es un ensayo clínico con el dolor crónico de espalda 10 años.</w:t>
      </w:r>
    </w:p>
    <w:p>
      <w:r>
        <w:rPr>
          <w:sz w:val="24"/>
          <w:szCs w:val="24"/>
          <w:rFonts w:ascii="Calibri" w:cs="Calibri" w:eastAsia="Calibri" w:hAnsi="Calibri"/>
        </w:rPr>
      </w:r>
    </w:p>
    <w:p>
      <w:r>
        <w:rPr>
          <w:sz w:val="24"/>
          <w:szCs w:val="24"/>
          <w:rFonts w:ascii="Calibri" w:cs="Calibri" w:eastAsia="Calibri" w:hAnsi="Calibri"/>
        </w:rPr>
        <w:t xml:space="preserve">El paciente es una media de 40 años que llevan 10 años de dolor de espalda. Se hace una intervención que es comunicativa, que es de apoyo, no utiliza fármacos. En un mes, estos enfermos tienen un EVA del 72% y se han quedado sin dolor.</w:t>
      </w:r>
    </w:p>
    <w:p>
      <w:r>
        <w:rPr>
          <w:sz w:val="24"/>
          <w:szCs w:val="24"/>
          <w:rFonts w:ascii="Calibri" w:cs="Calibri" w:eastAsia="Calibri" w:hAnsi="Calibri"/>
        </w:rPr>
      </w:r>
    </w:p>
    <w:p>
      <w:r>
        <w:rPr>
          <w:sz w:val="24"/>
          <w:szCs w:val="24"/>
          <w:rFonts w:ascii="Calibri" w:cs="Calibri" w:eastAsia="Calibri" w:hAnsi="Calibri"/>
        </w:rPr>
        <w:t xml:space="preserve">En un mes. Y además los resultados se mantienen a los 12 meses. Cuando le preguntan a los pacientes, este artículo se ha publicado este año, le preguntan a los pacientes que mejoraron con este enfoque comunicacional generalista.</w:t>
      </w:r>
    </w:p>
    <w:p>
      <w:r>
        <w:rPr>
          <w:sz w:val="24"/>
          <w:szCs w:val="24"/>
          <w:rFonts w:ascii="Calibri" w:cs="Calibri" w:eastAsia="Calibri" w:hAnsi="Calibri"/>
        </w:rPr>
      </w:r>
    </w:p>
    <w:p>
      <w:r>
        <w:rPr>
          <w:sz w:val="24"/>
          <w:szCs w:val="24"/>
          <w:rFonts w:ascii="Calibri" w:cs="Calibri" w:eastAsia="Calibri" w:hAnsi="Calibri"/>
        </w:rPr>
        <w:t xml:space="preserve">¿Qué les había pasado? ¿Por qué habían mejorado tanto? Los pacientes contaban que les permitió ese enfoque, reevaluar el síntoma para reducir el miedo al dolor, entender las relaciones de dolor, sus emociones y le daban mucha importancia a la confianza en el terapeuta y también en las relaciones con otras personas que tenían síntomas parecidos. En este libro, estos autores del ensayo clínico cuentan, está traducido al castellano, qué es lo que hicieron. Lo que hacen es primero reconocer el carácter objetivo de los síntomas, de construir las pruebas que hasta entonces habían determinado que eran patologías biológicas, educar en la neurociencia del dolor crónico, seguimiento somático, son terapias de exposición, considerar el carácter del proceso como longitudinal y abordar los estados de hipervigilancia.</w:t>
      </w:r>
    </w:p>
    <w:p>
      <w:r>
        <w:rPr>
          <w:sz w:val="24"/>
          <w:szCs w:val="24"/>
          <w:rFonts w:ascii="Calibri" w:cs="Calibri" w:eastAsia="Calibri" w:hAnsi="Calibri"/>
        </w:rPr>
      </w:r>
    </w:p>
    <w:p>
      <w:r>
        <w:rPr>
          <w:sz w:val="24"/>
          <w:szCs w:val="24"/>
          <w:rFonts w:ascii="Calibri" w:cs="Calibri" w:eastAsia="Calibri" w:hAnsi="Calibri"/>
        </w:rPr>
        <w:t xml:space="preserve">Es decir, enfoque generalista, relación clínica, longitudinalidad. Este es otro ensayo clínico que sé que se publicó en el Lancet, a propósito del cual es la editorial que os he comentado antes, que hablan también de una intervención centrada en atención primaria con pacientes que tienen múltiples síntomas físicos persistentes. Aquí no es solamente dolor, hay fibromialgia, hay colon irritable, apretaciones, abstemia.</w:t>
      </w:r>
    </w:p>
    <w:p>
      <w:r>
        <w:rPr>
          <w:sz w:val="24"/>
          <w:szCs w:val="24"/>
          <w:rFonts w:ascii="Calibri" w:cs="Calibri" w:eastAsia="Calibri" w:hAnsi="Calibri"/>
        </w:rPr>
      </w:r>
    </w:p>
    <w:p>
      <w:r>
        <w:rPr>
          <w:sz w:val="24"/>
          <w:szCs w:val="24"/>
          <w:rFonts w:ascii="Calibri" w:cs="Calibri" w:eastAsia="Calibri" w:hAnsi="Calibri"/>
        </w:rPr>
        <w:t xml:space="preserve">Hacen una intervención que llaman REAL, reconocimiento, explicación, acción y aprendizaje. Es comunicativa, es de apoyo, no hay ningún fármaco. También se hace en muy pocas semanas y los pacientes pasan de tener una media de 15 síntomas a disminuir significativamente en 13 semanas y se mantienen 52 semanas.</w:t>
      </w:r>
    </w:p>
    <w:p>
      <w:r>
        <w:rPr>
          <w:sz w:val="24"/>
          <w:szCs w:val="24"/>
          <w:rFonts w:ascii="Calibri" w:cs="Calibri" w:eastAsia="Calibri" w:hAnsi="Calibri"/>
        </w:rPr>
      </w:r>
    </w:p>
    <w:p>
      <w:r>
        <w:rPr>
          <w:sz w:val="24"/>
          <w:szCs w:val="24"/>
          <w:rFonts w:ascii="Calibri" w:cs="Calibri" w:eastAsia="Calibri" w:hAnsi="Calibri"/>
        </w:rPr>
        <w:t xml:space="preserve">Esto es un trabajo de unas compañeras de Bilbao con 30, no me acuerdo cuántas eran, mujeres con fibromialgia, había algún hombre y con una intervención educativa grupal, consiguen en un mes, ya consiguen una mejoría en casi el 40% de los pacientes, mejoran más de la mitad y en esta escala de fibromialgia que por debajo de 39 se considera una fibromialgia leve al principio del estudio, eran muy poquitas y al final del estudio, como veis, más de la mitad de las mujeres han mejorado. Es una intervención educativa, comunicativa, grupal, comunitaria. Bueno, os vamos a contar un caso clínico, tenemos todavía vamos un poquito atrasados.</w:t>
      </w:r>
    </w:p>
    <w:p>
      <w:r>
        <w:rPr>
          <w:sz w:val="24"/>
          <w:szCs w:val="24"/>
          <w:rFonts w:ascii="Calibri" w:cs="Calibri" w:eastAsia="Calibri" w:hAnsi="Calibri"/>
        </w:rPr>
      </w:r>
    </w:p>
    <w:p>
      <w:r>
        <w:rPr>
          <w:sz w:val="24"/>
          <w:szCs w:val="24"/>
          <w:rFonts w:ascii="Calibri" w:cs="Calibri" w:eastAsia="Calibri" w:hAnsi="Calibri"/>
        </w:rPr>
        <w:t xml:space="preserve">Bueno, nos interesaba contaros un caso para que podamos, bueno, ver un poco si esto que os hemos contado obedece a alguna cosa que hacemos en la consulta. Vale, pues en este caso os presentamos bueno, con esa base os presentamos a José, que es un hombre de 81 años que acude para revisar la medicación. Ha sido diagnosticado de una diabetes, una hipertensión, un EPOC, bueno, una enfermedad obstructiva crónica y una hipertrofia benigna de prostata.</w:t>
      </w:r>
    </w:p>
    <w:p>
      <w:r>
        <w:rPr>
          <w:sz w:val="24"/>
          <w:szCs w:val="24"/>
          <w:rFonts w:ascii="Calibri" w:cs="Calibri" w:eastAsia="Calibri" w:hAnsi="Calibri"/>
        </w:rPr>
      </w:r>
    </w:p>
    <w:p>
      <w:r>
        <w:rPr>
          <w:sz w:val="24"/>
          <w:szCs w:val="24"/>
          <w:rFonts w:ascii="Calibri" w:cs="Calibri" w:eastAsia="Calibri" w:hAnsi="Calibri"/>
        </w:rPr>
        <w:t xml:space="preserve">Toma un total de 6 medicamentos y lo vemos y hoy nos parece un poco decaído. Nos explica que ha dejado que tiene un poco de ánimo bajo, que rememora mucho la pérdida de su mujer, que pasó hace un año, y también que tuvo una pérdida de su hermano hace muy poquito y se siente un poco solo. Ha dejado de ir a la iglesia, ha dejado de cuidar el jardín que tenía y también ha dejado de hacer algunos aspectos relacionados con, o sea, se ha olvidado de hacer cosas que le requerían, como hacer algunos pagos a Hacienda.</w:t>
      </w:r>
    </w:p>
    <w:p>
      <w:r>
        <w:rPr>
          <w:sz w:val="24"/>
          <w:szCs w:val="24"/>
          <w:rFonts w:ascii="Calibri" w:cs="Calibri" w:eastAsia="Calibri" w:hAnsi="Calibri"/>
        </w:rPr>
      </w:r>
    </w:p>
    <w:p>
      <w:r>
        <w:rPr>
          <w:sz w:val="24"/>
          <w:szCs w:val="24"/>
          <w:rFonts w:ascii="Calibri" w:cs="Calibri" w:eastAsia="Calibri" w:hAnsi="Calibri"/>
        </w:rPr>
        <w:t xml:space="preserve">Bueno, tampoco pasaría nada. Entonces, él se despierta mucho por la noche, le cuesta dormir después, no acaba de dormir del todo bien, y además también tiene un dolor de rodilla que le fastidia un poco para andar, y eso pues también está ahí. Tiene un hijo que vive a unos 60 kilómetros y hace un tiempo usaba el coche, pero también eso ha dejado de hacerlo porque no se siente con ánimo de hacer ese trayecto.</w:t>
      </w:r>
    </w:p>
    <w:p>
      <w:r>
        <w:rPr>
          <w:sz w:val="24"/>
          <w:szCs w:val="24"/>
          <w:rFonts w:ascii="Calibri" w:cs="Calibri" w:eastAsia="Calibri" w:hAnsi="Calibri"/>
        </w:rPr>
      </w:r>
    </w:p>
    <w:p>
      <w:r>
        <w:rPr>
          <w:sz w:val="24"/>
          <w:szCs w:val="24"/>
          <w:rFonts w:ascii="Calibri" w:cs="Calibri" w:eastAsia="Calibri" w:hAnsi="Calibri"/>
        </w:rPr>
        <w:t xml:space="preserve">Tiene al rayo, que es su perro, y que le obliga más o menos a salir cada día y a andar un poquitín en el día a día. Entonces, recuerda también, nos explica que alguna vez que había estado con este ánimo bajo, le habían recetado un medicamento, pero que no recuerda que le fuera muy bien tampoco. Entonces... Bueno, la médica de familia adopta un enfoque generalista con José en una entrevista, y aunque inicialmente el objetivo era reducir el número de medicamentos, durante la entrevista abierta aparecen aspectos emocionales y síntomas que pueden estar suponiendo el principal motivo de una sobrecarga en este momento que no está compensada, ya que está implicando una disminución de los autocuidados relacionales y de las responsabilidades económicas.</w:t>
      </w:r>
    </w:p>
    <w:p>
      <w:r>
        <w:rPr>
          <w:sz w:val="24"/>
          <w:szCs w:val="24"/>
          <w:rFonts w:ascii="Calibri" w:cs="Calibri" w:eastAsia="Calibri" w:hAnsi="Calibri"/>
        </w:rPr>
      </w:r>
    </w:p>
    <w:p>
      <w:r>
        <w:rPr>
          <w:sz w:val="24"/>
          <w:szCs w:val="24"/>
          <w:rFonts w:ascii="Calibri" w:cs="Calibri" w:eastAsia="Calibri" w:hAnsi="Calibri"/>
        </w:rPr>
        <w:t xml:space="preserve">Con el objetivo de priorizar las intervenciones según los deseos y los valores de José, se elabora conjuntamente un diagrama vectorial. En la conversación que se inicia para generarlo, José explica la importancia que últimamente le está dando a las molestias de la rodilla, porque piensa que van a acabar dejándolo en una silla de ruedas o que tendrá que ponerse una prótesis, por lo que ha reducido su actividad física. Interrogándole también parece que la falta de sueño reparador y su falta de energía podría tener que ver con una nicturia muy molesta por su síndrome prostático.</w:t>
      </w:r>
    </w:p>
    <w:p>
      <w:r>
        <w:rPr>
          <w:sz w:val="24"/>
          <w:szCs w:val="24"/>
          <w:rFonts w:ascii="Calibri" w:cs="Calibri" w:eastAsia="Calibri" w:hAnsi="Calibri"/>
        </w:rPr>
      </w:r>
    </w:p>
    <w:p>
      <w:r>
        <w:rPr>
          <w:sz w:val="24"/>
          <w:szCs w:val="24"/>
          <w:rFonts w:ascii="Calibri" w:cs="Calibri" w:eastAsia="Calibri" w:hAnsi="Calibri"/>
        </w:rPr>
        <w:t xml:space="preserve">Y que la médica le explica la posibilidad de mejorar los síntomas prostáticos, que no tienen ya respuesta al tratamiento farmacológico, pero que pueden mejorar con una intervención, y le tranquiliza respecto al posible empeoramiento de la gonalgia por la actividad, sino que más bien al contrario. Plantea un tratamiento farmacológico para la depresión, algo que José rechaza. Con esas opciones elabora el diagrama vectorial.</w:t>
      </w:r>
    </w:p>
    <w:p>
      <w:r>
        <w:rPr>
          <w:sz w:val="24"/>
          <w:szCs w:val="24"/>
          <w:rFonts w:ascii="Calibri" w:cs="Calibri" w:eastAsia="Calibri" w:hAnsi="Calibri"/>
        </w:rPr>
      </w:r>
    </w:p>
    <w:p>
      <w:r>
        <w:rPr>
          <w:sz w:val="24"/>
          <w:szCs w:val="24"/>
          <w:rFonts w:ascii="Calibri" w:cs="Calibri" w:eastAsia="Calibri" w:hAnsi="Calibri"/>
        </w:rPr>
        <w:t xml:space="preserve">El diagrama vectorial es un instrumento del disposicionalismo, que es una teoría causal que se aplica a los casos individuales. El disposicionalismo considera que las causas son disposiciones, a que ocurra algo. Y, por tanto, este diagrama puede ser útil porque las disposiciones están todas siempre en la situación.</w:t>
      </w:r>
    </w:p>
    <w:p>
      <w:r>
        <w:rPr>
          <w:sz w:val="24"/>
          <w:szCs w:val="24"/>
          <w:rFonts w:ascii="Calibri" w:cs="Calibri" w:eastAsia="Calibri" w:hAnsi="Calibri"/>
        </w:rPr>
      </w:r>
    </w:p>
    <w:p>
      <w:r>
        <w:rPr>
          <w:sz w:val="24"/>
          <w:szCs w:val="24"/>
          <w:rFonts w:ascii="Calibri" w:cs="Calibri" w:eastAsia="Calibri" w:hAnsi="Calibri"/>
        </w:rPr>
        <w:t xml:space="preserve">No hay disposiciones aisladas, no hay nunca una sola causa para que una situación ocurra. El diagrama vectorial establece que hay una situación que es la más adversa, la peor posible, y hay otra que es la más adecuada. En este caso, el vector R está pasando de la línea de inflexión.</w:t>
      </w:r>
    </w:p>
    <w:p>
      <w:r>
        <w:rPr>
          <w:sz w:val="24"/>
          <w:szCs w:val="24"/>
          <w:rFonts w:ascii="Calibri" w:cs="Calibri" w:eastAsia="Calibri" w:hAnsi="Calibri"/>
        </w:rPr>
      </w:r>
    </w:p>
    <w:p>
      <w:r>
        <w:rPr>
          <w:sz w:val="24"/>
          <w:szCs w:val="24"/>
          <w:rFonts w:ascii="Calibri" w:cs="Calibri" w:eastAsia="Calibri" w:hAnsi="Calibri"/>
        </w:rPr>
        <w:t xml:space="preserve">Está señalando que hay un problema ahora mismo. Y en el problema estos vectores los dibuja con lo que él selecciona el paciente. Le da la intensidad.</w:t>
      </w:r>
    </w:p>
    <w:p>
      <w:r>
        <w:rPr>
          <w:sz w:val="24"/>
          <w:szCs w:val="24"/>
          <w:rFonts w:ascii="Calibri" w:cs="Calibri" w:eastAsia="Calibri" w:hAnsi="Calibri"/>
        </w:rPr>
      </w:r>
    </w:p>
    <w:p>
      <w:r>
        <w:rPr>
          <w:sz w:val="24"/>
          <w:szCs w:val="24"/>
          <w:rFonts w:ascii="Calibri" w:cs="Calibri" w:eastAsia="Calibri" w:hAnsi="Calibri"/>
        </w:rPr>
        <w:t xml:space="preserve">Por ejemplo, el dolor de rodilla y el miedo, José le da más intensidad que la carga de los tratamientos, que era el objetivo inicial del médico. También el insonio tiene una flecha más importante que las cargas de las enfermedades crónicas. El problema económico no parece importante, porque hace un vector chiquitito.</w:t>
      </w:r>
    </w:p>
    <w:p>
      <w:r>
        <w:rPr>
          <w:sz w:val="24"/>
          <w:szCs w:val="24"/>
          <w:rFonts w:ascii="Calibri" w:cs="Calibri" w:eastAsia="Calibri" w:hAnsi="Calibri"/>
        </w:rPr>
      </w:r>
    </w:p>
    <w:p>
      <w:r>
        <w:rPr>
          <w:sz w:val="24"/>
          <w:szCs w:val="24"/>
          <w:rFonts w:ascii="Calibri" w:cs="Calibri" w:eastAsia="Calibri" w:hAnsi="Calibri"/>
        </w:rPr>
        <w:t xml:space="preserve">En cambio, la soledad y la falta de energía sí que es relevante. Al contrario, los recursos que identifica José, que son positivos, es la posibilidad de la mejora de los síntomas prostáticos con la intervención quirúrgica que estamos proponiendo, la confianza en su médica, porque sabe que le va a acompañar en el proceso, el afrontamiento activo del dolor cuando le contamos que el ejercicio puede favorecer que duela menos la rodilla. Esto le parece que es importante.</w:t>
      </w:r>
    </w:p>
    <w:p>
      <w:r>
        <w:rPr>
          <w:sz w:val="24"/>
          <w:szCs w:val="24"/>
          <w:rFonts w:ascii="Calibri" w:cs="Calibri" w:eastAsia="Calibri" w:hAnsi="Calibri"/>
        </w:rPr>
      </w:r>
    </w:p>
    <w:p>
      <w:r>
        <w:rPr>
          <w:sz w:val="24"/>
          <w:szCs w:val="24"/>
          <w:rFonts w:ascii="Calibri" w:cs="Calibri" w:eastAsia="Calibri" w:hAnsi="Calibri"/>
        </w:rPr>
        <w:t xml:space="preserve">El perrete y el hijo amoroso, pero ocupado. Y el jardín. No son cargas, son recursos para José.</w:t>
      </w:r>
    </w:p>
    <w:p>
      <w:r>
        <w:rPr>
          <w:sz w:val="24"/>
          <w:szCs w:val="24"/>
          <w:rFonts w:ascii="Calibri" w:cs="Calibri" w:eastAsia="Calibri" w:hAnsi="Calibri"/>
        </w:rPr>
      </w:r>
    </w:p>
    <w:p>
      <w:r>
        <w:rPr>
          <w:sz w:val="24"/>
          <w:szCs w:val="24"/>
          <w:rFonts w:ascii="Calibri" w:cs="Calibri" w:eastAsia="Calibri" w:hAnsi="Calibri"/>
        </w:rPr>
        <w:t xml:space="preserve">Así lo ha dibujado ahí. ¿Qué pasa después? Bueno, al elaborar el diagrama vectorial, según las indicaciones de José, a su médica le sorprende la carga limitada de las enfermedades biológicas y los tratamientos farmacológicos y tampoco los problemas económicos parecen jugar un papel relevante en este momento, en esta situación. Por contra, el insomnio y el dolor de rodilla, y sobre todo el miedo a que empeore, tiene un rol importante junto con la soledad no deseada.</w:t>
      </w:r>
    </w:p>
    <w:p>
      <w:r>
        <w:rPr>
          <w:sz w:val="24"/>
          <w:szCs w:val="24"/>
          <w:rFonts w:ascii="Calibri" w:cs="Calibri" w:eastAsia="Calibri" w:hAnsi="Calibri"/>
        </w:rPr>
      </w:r>
    </w:p>
    <w:p>
      <w:r>
        <w:rPr>
          <w:sz w:val="24"/>
          <w:szCs w:val="24"/>
          <w:rFonts w:ascii="Calibri" w:cs="Calibri" w:eastAsia="Calibri" w:hAnsi="Calibri"/>
        </w:rPr>
        <w:t xml:space="preserve">José pone en el lado de los recursos a su hijo, que sabe que le quiere, pero que está muy ocupado construyendo su vida, algo que José entiende. El perrete y el jardín no son, como parecía previamente, una carga, sino que José los ve como dos recursos que le ayudan a tener un propósito en el día a día. La confianza de José en su médico y saber que va a acompañarle en cualquier decisión que se tome también es interpretado por José como un recurso fundamental.</w:t>
      </w:r>
    </w:p>
    <w:p>
      <w:r>
        <w:rPr>
          <w:sz w:val="24"/>
          <w:szCs w:val="24"/>
          <w:rFonts w:ascii="Calibri" w:cs="Calibri" w:eastAsia="Calibri" w:hAnsi="Calibri"/>
        </w:rPr>
      </w:r>
    </w:p>
    <w:p>
      <w:r>
        <w:rPr>
          <w:sz w:val="24"/>
          <w:szCs w:val="24"/>
          <w:rFonts w:ascii="Calibri" w:cs="Calibri" w:eastAsia="Calibri" w:hAnsi="Calibri"/>
        </w:rPr>
        <w:t xml:space="preserve">Esta confianza le ayuda a entender la importancia de continuar la actividad física y la actividad social como un factor que puede mejorar su estado de ánimo mientras se valoran opciones quirúrgicas para su prostata, lo que puede mejorar su insomnio y su falta de energía. En ese sentido, volvemos a ver a José al cabo de un tiempo, cuando le hemos remitido ya a la psicología para valorar esa intervención y nos explica que ha recuperado la actividad en el jardín, que sabe que no va a empeorar la rodilla, que andar un poco le va a ir bien, aunque le sigue doliendo un poco. Las iniciativas que ha ido tomando lo han reconectado un poco con ir a visitar a su hijo, volver a la iglesia, que le ayudaba también, y recuperar un poco las tareas del jardín.</w:t>
      </w:r>
    </w:p>
    <w:p>
      <w:r>
        <w:rPr>
          <w:sz w:val="24"/>
          <w:szCs w:val="24"/>
          <w:rFonts w:ascii="Calibri" w:cs="Calibri" w:eastAsia="Calibri" w:hAnsi="Calibri"/>
        </w:rPr>
      </w:r>
    </w:p>
    <w:p>
      <w:r>
        <w:rPr>
          <w:sz w:val="24"/>
          <w:szCs w:val="24"/>
          <w:rFonts w:ascii="Calibri" w:cs="Calibri" w:eastAsia="Calibri" w:hAnsi="Calibri"/>
        </w:rPr>
        <w:t xml:space="preserve">También entiende que su hijo tiene su vida y que él puede ir interaccionando según necesite. Y le persisten muchos problemas, pero al final la carga general y la direccionabilidad de lo que le sucede tiene un balance más positivo que negativo. Si os fijáis en el tema este del disposicionalismo, que es lo que comentaba Abel, lo hacemos cada día sin necesidad de los gráficos.</w:t>
      </w:r>
    </w:p>
    <w:p>
      <w:r>
        <w:rPr>
          <w:sz w:val="24"/>
          <w:szCs w:val="24"/>
          <w:rFonts w:ascii="Calibri" w:cs="Calibri" w:eastAsia="Calibri" w:hAnsi="Calibri"/>
        </w:rPr>
      </w:r>
    </w:p>
    <w:p>
      <w:r>
        <w:rPr>
          <w:sz w:val="24"/>
          <w:szCs w:val="24"/>
          <w:rFonts w:ascii="Calibri" w:cs="Calibri" w:eastAsia="Calibri" w:hAnsi="Calibri"/>
        </w:rPr>
        <w:t xml:space="preserve">Esto lo tenemos en la cabeza cada vez que viene el paciente e identificamos todas estas situaciones como cargas y como recursos. Lo que pasa es que nos han enseñado casi más a ver las cargas y no a tener tanto en cuenta los recursos. Entonces, como conclusiones ya acabamos y os dejamos hablar a vosotros.</w:t>
      </w:r>
    </w:p>
    <w:p>
      <w:r>
        <w:rPr>
          <w:sz w:val="24"/>
          <w:szCs w:val="24"/>
          <w:rFonts w:ascii="Calibri" w:cs="Calibri" w:eastAsia="Calibri" w:hAnsi="Calibri"/>
        </w:rPr>
      </w:r>
    </w:p>
    <w:p>
      <w:r>
        <w:rPr>
          <w:sz w:val="24"/>
          <w:szCs w:val="24"/>
          <w:rFonts w:ascii="Calibri" w:cs="Calibri" w:eastAsia="Calibri" w:hAnsi="Calibri"/>
        </w:rPr>
        <w:t xml:space="preserve">Abel. Bueno, el generalismo es una alternativa a la atención especializada focal que ha sido relegada durante desarrollo científico reduccionista, pero que ahora hay oportunidades para poder recuperarla. Yo creo que creemos que es necesario impulsarlo intelectualmente, recuperar el valor social, político, académico, docente, investigador y, por supuesto, organizativo, porque tenemos que tener organizaciones que den cobertura, que permitan desarrollar este enfoque complejo de la atención.</w:t>
      </w:r>
    </w:p>
    <w:p>
      <w:r>
        <w:rPr>
          <w:sz w:val="24"/>
          <w:szCs w:val="24"/>
          <w:rFonts w:ascii="Calibri" w:cs="Calibri" w:eastAsia="Calibri" w:hAnsi="Calibri"/>
        </w:rPr>
      </w:r>
    </w:p>
    <w:p>
      <w:r>
        <w:rPr>
          <w:sz w:val="24"/>
          <w:szCs w:val="24"/>
          <w:rFonts w:ascii="Calibri" w:cs="Calibri" w:eastAsia="Calibri" w:hAnsi="Calibri"/>
        </w:rPr>
        <w:t xml:space="preserve">Y también entendemos que no es la biomedicina o el generalismo, sino que es cómo integramos las dos partes en el trabajo que hacemos de forma diaria y en ese aprender a enfocar y desenfocar de una atención centrada en la enfermedad a una atención centrada en el paciente, integrando los deseos y valores del paciente y el contexto, sobre todo. Entonces, también entendemos las limitaciones que cada marco tiene y que entender eso tendría que ser parte del aprendizaje epistémico necesario para llevar a cabo la atención que damos. Y a eso os animamos, de hecho.</w:t>
      </w:r>
    </w:p>
    <w:p>
      <w:r>
        <w:rPr>
          <w:sz w:val="24"/>
          <w:szCs w:val="24"/>
          <w:rFonts w:ascii="Calibri" w:cs="Calibri" w:eastAsia="Calibri" w:hAnsi="Calibri"/>
        </w:rPr>
      </w:r>
    </w:p>
    <w:p>
      <w:r>
        <w:rPr>
          <w:sz w:val="24"/>
          <w:szCs w:val="24"/>
          <w:rFonts w:ascii="Calibri" w:cs="Calibri" w:eastAsia="Calibri" w:hAnsi="Calibri"/>
        </w:rPr>
        <w:t xml:space="preserve">Y hasta aquí. No creo que haya sido una sesión excelente, sino una sesión imprescindible. Y muchísimas gracias a ambos.</w:t>
      </w:r>
    </w:p>
    <w:p>
      <w:r>
        <w:rPr>
          <w:sz w:val="24"/>
          <w:szCs w:val="24"/>
          <w:rFonts w:ascii="Calibri" w:cs="Calibri" w:eastAsia="Calibri" w:hAnsi="Calibri"/>
        </w:rPr>
      </w:r>
    </w:p>
    <w:p>
      <w:r>
        <w:rPr>
          <w:sz w:val="24"/>
          <w:szCs w:val="24"/>
          <w:rFonts w:ascii="Calibri" w:cs="Calibri" w:eastAsia="Calibri" w:hAnsi="Calibri"/>
        </w:rPr>
        <w:t xml:space="preserve">Tenemos cinco minutos para preguntas. Quería, de todos modos, haceros una. Tenemos que desaprender para volver a aprender y establecer estas actitudes o estas dinámicas.</w:t>
      </w:r>
    </w:p>
    <w:p>
      <w:r>
        <w:rPr>
          <w:sz w:val="24"/>
          <w:szCs w:val="24"/>
          <w:rFonts w:ascii="Calibri" w:cs="Calibri" w:eastAsia="Calibri" w:hAnsi="Calibri"/>
        </w:rPr>
      </w:r>
    </w:p>
    <w:p>
      <w:r>
        <w:rPr>
          <w:sz w:val="24"/>
          <w:szCs w:val="24"/>
          <w:rFonts w:ascii="Calibri" w:cs="Calibri" w:eastAsia="Calibri" w:hAnsi="Calibri"/>
        </w:rPr>
        <w:t xml:space="preserve">Pero muchos pacientes no lo aceptarían. Ellos también deben desaprender. ¿Cómo podemos trabajar este paciente que, en este contexto, pide la medicación? Yo diría que, bajo mi punto de vista, es hacerlo explícito.</w:t>
      </w:r>
    </w:p>
    <w:p>
      <w:r>
        <w:rPr>
          <w:sz w:val="24"/>
          <w:szCs w:val="24"/>
          <w:rFonts w:ascii="Calibri" w:cs="Calibri" w:eastAsia="Calibri" w:hAnsi="Calibri"/>
        </w:rPr>
      </w:r>
    </w:p>
    <w:p>
      <w:r>
        <w:rPr>
          <w:sz w:val="24"/>
          <w:szCs w:val="24"/>
          <w:rFonts w:ascii="Calibri" w:cs="Calibri" w:eastAsia="Calibri" w:hAnsi="Calibri"/>
        </w:rPr>
        <w:t xml:space="preserve">Es decir, en cuanto a hacer explícito en el proceso que hacemos en las consultas aquello que estamos haciendo. Eso es la mejor manera. Si siempre acabamos haciendo el mismo proceso, el paciente también va a entender que nos dedicamos a hacer ese proceso.</w:t>
      </w:r>
    </w:p>
    <w:p>
      <w:r>
        <w:rPr>
          <w:sz w:val="24"/>
          <w:szCs w:val="24"/>
          <w:rFonts w:ascii="Calibri" w:cs="Calibri" w:eastAsia="Calibri" w:hAnsi="Calibri"/>
        </w:rPr>
      </w:r>
    </w:p>
    <w:p>
      <w:r>
        <w:rPr>
          <w:sz w:val="24"/>
          <w:szCs w:val="24"/>
          <w:rFonts w:ascii="Calibri" w:cs="Calibri" w:eastAsia="Calibri" w:hAnsi="Calibri"/>
        </w:rPr>
        <w:t xml:space="preserve">Entonces, de alguna manera, de forma no implícita, o sea, no explícita, pero le estamos explicando qué hacemos, cuándo lo hacemos. Por tanto, exponiendo en práctica el generalismo y negociando con el paciente, a veces podremos poner el generalismo más encima de la mesa y a veces tendremos que ir más a un enfoque biomédico y luego seguir trabajando ese enfoque con el paciente. Pero probablemente tiene que ver con que nosotros hagamos explícito al paciente eso que es invisible y que está sucediendo con los diferentes contactos.</w:t>
      </w:r>
    </w:p>
    <w:p>
      <w:r>
        <w:rPr>
          <w:sz w:val="24"/>
          <w:szCs w:val="24"/>
          <w:rFonts w:ascii="Calibri" w:cs="Calibri" w:eastAsia="Calibri" w:hAnsi="Calibri"/>
        </w:rPr>
      </w:r>
    </w:p>
    <w:p>
      <w:r>
        <w:rPr>
          <w:sz w:val="24"/>
          <w:szCs w:val="24"/>
          <w:rFonts w:ascii="Calibri" w:cs="Calibri" w:eastAsia="Calibri" w:hAnsi="Calibri"/>
        </w:rPr>
        <w:t xml:space="preserve">También eso va a aportar cierto conocimiento al paciente de qué hacemos y del generalismo. En contraposición con lo que hay. Muchas gracias.</w:t>
      </w:r>
    </w:p>
    <w:p>
      <w:r>
        <w:rPr>
          <w:sz w:val="24"/>
          <w:szCs w:val="24"/>
          <w:rFonts w:ascii="Calibri" w:cs="Calibri" w:eastAsia="Calibri" w:hAnsi="Calibri"/>
        </w:rPr>
      </w:r>
    </w:p>
    <w:p>
      <w:r>
        <w:rPr>
          <w:sz w:val="24"/>
          <w:szCs w:val="24"/>
          <w:rFonts w:ascii="Calibri" w:cs="Calibri" w:eastAsia="Calibri" w:hAnsi="Calibri"/>
        </w:rPr>
        <w:t xml:space="preserve">Tenemos preguntas en la sala. Si podéis encender las luces de sala, por favor, para que podamos verles. Y hay dos micros.</w:t>
      </w:r>
    </w:p>
    <w:p>
      <w:r>
        <w:rPr>
          <w:sz w:val="24"/>
          <w:szCs w:val="24"/>
          <w:rFonts w:ascii="Calibri" w:cs="Calibri" w:eastAsia="Calibri" w:hAnsi="Calibri"/>
        </w:rPr>
      </w:r>
    </w:p>
    <w:p>
      <w:r>
        <w:rPr>
          <w:sz w:val="24"/>
          <w:szCs w:val="24"/>
          <w:rFonts w:ascii="Calibri" w:cs="Calibri" w:eastAsia="Calibri" w:hAnsi="Calibri"/>
        </w:rPr>
        <w:t xml:space="preserve">En este momento no vemos ni los micros ni el grueso de la gente, pero quien tenga alguna pregunta, llévales el micro, por favor. Hola, buenos días. Soy Pascual Solanas de Girona.</w:t>
      </w:r>
    </w:p>
    <w:p>
      <w:r>
        <w:rPr>
          <w:sz w:val="24"/>
          <w:szCs w:val="24"/>
          <w:rFonts w:ascii="Calibri" w:cs="Calibri" w:eastAsia="Calibri" w:hAnsi="Calibri"/>
        </w:rPr>
      </w:r>
    </w:p>
    <w:p>
      <w:r>
        <w:rPr>
          <w:sz w:val="24"/>
          <w:szCs w:val="24"/>
          <w:rFonts w:ascii="Calibri" w:cs="Calibri" w:eastAsia="Calibri" w:hAnsi="Calibri"/>
        </w:rPr>
        <w:t xml:space="preserve">Y era una pregunta-comentario para Belnovoa sobre la parte de medicina basada en la evidencia. Yo veo con preocupación las críticas a la medicina basada en la evidencia. ¿Y por qué las veo con preocupación? Quizá me parece más que deberíamos enfocarlo como una metodología en el sentido de que quizás se le dio... Esperábamos que la medicina basada en la evidencia nos diera la respuesta a todos nuestros problemas, pero como ha pasado en el pasado, antes comentabas la bala mágica de Erlich, por ejemplo, todo tenía que ser una enfermedad y teníamos que encontrar una bala mágica que la solucionara.</w:t>
      </w:r>
    </w:p>
    <w:p>
      <w:r>
        <w:rPr>
          <w:sz w:val="24"/>
          <w:szCs w:val="24"/>
          <w:rFonts w:ascii="Calibri" w:cs="Calibri" w:eastAsia="Calibri" w:hAnsi="Calibri"/>
        </w:rPr>
      </w:r>
    </w:p>
    <w:p>
      <w:r>
        <w:rPr>
          <w:sz w:val="24"/>
          <w:szCs w:val="24"/>
          <w:rFonts w:ascii="Calibri" w:cs="Calibri" w:eastAsia="Calibri" w:hAnsi="Calibri"/>
        </w:rPr>
        <w:t xml:space="preserve">Evidentemente esto no ha sido así. Y con la medicina basada en la evidencia pasaría lo mismo. Pero me preocupa mucho el hecho de que consideremos que es un paradigma desfasado, porque en estos momentos yo veo que muchas especialidades locales y la industria farmacéutica justamente desacreditan la medicina basada en la evidencia para hablar de nuevos parámetros de evidencia como, bueno, y además se les llama en inglés, son más monos todos, lo del real life y estas cositas que en realidad consiste en coger estudios ecológicos y observacionales que no tienen ningún valor.</w:t>
      </w:r>
    </w:p>
    <w:p>
      <w:r>
        <w:rPr>
          <w:sz w:val="24"/>
          <w:szCs w:val="24"/>
          <w:rFonts w:ascii="Calibri" w:cs="Calibri" w:eastAsia="Calibri" w:hAnsi="Calibri"/>
        </w:rPr>
      </w:r>
    </w:p>
    <w:p>
      <w:r>
        <w:rPr>
          <w:sz w:val="24"/>
          <w:szCs w:val="24"/>
          <w:rFonts w:ascii="Calibri" w:cs="Calibri" w:eastAsia="Calibri" w:hAnsi="Calibri"/>
        </w:rPr>
        <w:t xml:space="preserve">Entonces, yo creo que más que decir que no es útil, simplemente ser honrados, que yo creo que los primaristas somos muy honrados, y decidimos que no sabemos muchas cosas y que con la EMB respondemos muy poquitas cosas porque, como además la investigación está en manos de la industria por dejadez de nuestros gestores, tampoco responde a nuestras preguntas. Es decir, el problema no es que nos sirva, es que nos da pocas respuestas porque esto es lo que hay y continuamos con una gran incertidumbre que también forma parte de este generalismo, ¿no? Entonces, un poquito sí que me gustaría no salir con la idea de que la medicina basada en la evidencia no funciona, no. Nos da lo que nos da, lo que pasa es que nos da menos de lo que nos gustaría como otras muchas cosas, ¿no? Y muchísimas gracias a los dos porque yo creo que cada día cuando pasas consulta, haces cosas y exposiciones como estas te ayudan a entender más lo que haces.</w:t>
      </w:r>
    </w:p>
    <w:p>
      <w:r>
        <w:rPr>
          <w:sz w:val="24"/>
          <w:szCs w:val="24"/>
          <w:rFonts w:ascii="Calibri" w:cs="Calibri" w:eastAsia="Calibri" w:hAnsi="Calibri"/>
        </w:rPr>
      </w:r>
    </w:p>
    <w:p>
      <w:r>
        <w:rPr>
          <w:sz w:val="24"/>
          <w:szCs w:val="24"/>
          <w:rFonts w:ascii="Calibri" w:cs="Calibri" w:eastAsia="Calibri" w:hAnsi="Calibri"/>
        </w:rPr>
        <w:t xml:space="preserve">Lo haces con buena intención, has leído cosas sueltas, pero yo creo que nos habéis traído la recopilación de la información que nos ayuda a estructurar y a entender incluso cosas que hacíamos quizás sin saber que las hacíamos. Muchas gracias. Gracias por la valoración.</w:t>
      </w:r>
    </w:p>
    <w:p>
      <w:r>
        <w:rPr>
          <w:sz w:val="24"/>
          <w:szCs w:val="24"/>
          <w:rFonts w:ascii="Calibri" w:cs="Calibri" w:eastAsia="Calibri" w:hAnsi="Calibri"/>
        </w:rPr>
      </w:r>
    </w:p>
    <w:p>
      <w:r>
        <w:rPr>
          <w:sz w:val="24"/>
          <w:szCs w:val="24"/>
          <w:rFonts w:ascii="Calibri" w:cs="Calibri" w:eastAsia="Calibri" w:hAnsi="Calibri"/>
        </w:rPr>
        <w:t xml:space="preserve">Tu reflexión es muy, muy relevante. Nosotros no estamos en contra de la AMV, sería absurdo estar en contra de la AMV, pero sí es verdad que es un paradigma que ha sido hegemónico y que ha tenido consecuencias negativas en relación con el juicio clínico. Ha dado la impresión de que el juicio clínico es simplemente seguir un protocolo, ¿no? Y, como bien dices, le hemos dado, digamos, más autoridad a la AMV de la que tiene.</w:t>
      </w:r>
    </w:p>
    <w:p>
      <w:r>
        <w:rPr>
          <w:sz w:val="24"/>
          <w:szCs w:val="24"/>
          <w:rFonts w:ascii="Calibri" w:cs="Calibri" w:eastAsia="Calibri" w:hAnsi="Calibri"/>
        </w:rPr>
      </w:r>
    </w:p>
    <w:p>
      <w:r>
        <w:rPr>
          <w:sz w:val="24"/>
          <w:szCs w:val="24"/>
          <w:rFonts w:ascii="Calibri" w:cs="Calibri" w:eastAsia="Calibri" w:hAnsi="Calibri"/>
        </w:rPr>
        <w:t xml:space="preserve">En todo caso, nosotros solo hemos apuntado que hay unas críticas desde el punto de vista del conocimiento a algunos problemas que la AMV como movimiento no acaba de resolver, como es la fiabilidad del conocimiento. Sabemos que si entra basura en los metanálisis sale basura y esto no acaba de resolverlo la AMV. No es capaz de discernir cuáles son los buenos ensayos clínicos y cuáles son los malos.</w:t>
      </w:r>
    </w:p>
    <w:p>
      <w:r>
        <w:rPr>
          <w:sz w:val="24"/>
          <w:szCs w:val="24"/>
          <w:rFonts w:ascii="Calibri" w:cs="Calibri" w:eastAsia="Calibri" w:hAnsi="Calibri"/>
        </w:rPr>
      </w:r>
    </w:p>
    <w:p>
      <w:r>
        <w:rPr>
          <w:sz w:val="24"/>
          <w:szCs w:val="24"/>
          <w:rFonts w:ascii="Calibri" w:cs="Calibri" w:eastAsia="Calibri" w:hAnsi="Calibri"/>
        </w:rPr>
        <w:t xml:space="preserve">El problema de la traslación del conocimiento del contexto experimental al paciente individual no está resuelto. No podemos hacer una extrapolación directa. Hay algunas metodologías para poder hacer esa extrapolación, pero no se están difundiendo y creo que sería importante, ¿no? Y, luego, la relevancia del conocimiento.</w:t>
      </w:r>
    </w:p>
    <w:p>
      <w:r>
        <w:rPr>
          <w:sz w:val="24"/>
          <w:szCs w:val="24"/>
          <w:rFonts w:ascii="Calibri" w:cs="Calibri" w:eastAsia="Calibri" w:hAnsi="Calibri"/>
        </w:rPr>
      </w:r>
    </w:p>
    <w:p>
      <w:r>
        <w:rPr>
          <w:sz w:val="24"/>
          <w:szCs w:val="24"/>
          <w:rFonts w:ascii="Calibri" w:cs="Calibri" w:eastAsia="Calibri" w:hAnsi="Calibri"/>
        </w:rPr>
        <w:t xml:space="preserve">Una vez que es fiable, una vez que es trasladable, que es aplicable, luego es relevante para el paciente. Tampoco la AMV en su parte de modelo clínico es capaz de, sin ambigüedades, decirnos cómo integramos un conocimiento que está poniendo una pirámide y estableciendo diferentes jerarquías. ¿Cómo integras el conocimiento experiencial de un médico que está en la base de la pirámide si hay un metanálisis que dice lo contrario de lo que piensa el médico por su experiencia? Entonces, esa integración de un conocimiento que tiene diferentes niveles de objetividad no lo ha resuelto la AMV.</w:t>
      </w:r>
    </w:p>
    <w:p>
      <w:r>
        <w:rPr>
          <w:sz w:val="24"/>
          <w:szCs w:val="24"/>
          <w:rFonts w:ascii="Calibri" w:cs="Calibri" w:eastAsia="Calibri" w:hAnsi="Calibri"/>
        </w:rPr>
      </w:r>
    </w:p>
    <w:p>
      <w:r>
        <w:rPr>
          <w:sz w:val="24"/>
          <w:szCs w:val="24"/>
          <w:rFonts w:ascii="Calibri" w:cs="Calibri" w:eastAsia="Calibri" w:hAnsi="Calibri"/>
        </w:rPr>
        <w:t xml:space="preserve">Tampoco su función. Pero sí que ha dejado eso, digamos, en tierra de nadie y, al final, lo que prevalece es el protocolo, es el ensayo clínico. Y cuando nosotros, en nuestro ejercicio como médicos generalistas, nos soltamos un protocolo porque pensamos que hay una carga de la terapia que ya es inasumible por el paciente, poner un medicamento más, lo hacemos con un poco de complejo.</w:t>
      </w:r>
    </w:p>
    <w:p>
      <w:r>
        <w:rPr>
          <w:sz w:val="24"/>
          <w:szCs w:val="24"/>
          <w:rFonts w:ascii="Calibri" w:cs="Calibri" w:eastAsia="Calibri" w:hAnsi="Calibri"/>
        </w:rPr>
      </w:r>
    </w:p>
    <w:p>
      <w:r>
        <w:rPr>
          <w:sz w:val="24"/>
          <w:szCs w:val="24"/>
          <w:rFonts w:ascii="Calibri" w:cs="Calibri" w:eastAsia="Calibri" w:hAnsi="Calibri"/>
        </w:rPr>
        <w:t xml:space="preserve">Lo hacemos sin ser capaces de discutir al cardiólogo que haya puesto el ecetrol o que otro médico haya puesto otro medicamento más. No lo discutimos porque no tenemos estas herramientas conceptuales y no le decimos ya no puede con más tratamientos. Y, además, la probabilidad de que este medicamento realmente mejore la salud de este paciente es muy baja.</w:t>
      </w:r>
    </w:p>
    <w:p>
      <w:r>
        <w:rPr>
          <w:sz w:val="24"/>
          <w:szCs w:val="24"/>
          <w:rFonts w:ascii="Calibri" w:cs="Calibri" w:eastAsia="Calibri" w:hAnsi="Calibri"/>
        </w:rPr>
      </w:r>
    </w:p>
    <w:p>
      <w:r>
        <w:rPr>
          <w:sz w:val="24"/>
          <w:szCs w:val="24"/>
          <w:rFonts w:ascii="Calibri" w:cs="Calibri" w:eastAsia="Calibri" w:hAnsi="Calibri"/>
        </w:rPr>
        <w:t xml:space="preserve">Bueno, pues esta integración y este complejo que tenemos, a veces, en relación con los protocolos es lo que nosotros queremos romper. Por supuesto, aceptando todas las muchas cosas buenas que trae la EMB. Este es un poco el mensaje.</w:t>
      </w:r>
    </w:p>
    <w:p>
      <w:r>
        <w:rPr>
          <w:sz w:val="24"/>
          <w:szCs w:val="24"/>
          <w:rFonts w:ascii="Calibri" w:cs="Calibri" w:eastAsia="Calibri" w:hAnsi="Calibri"/>
        </w:rPr>
      </w:r>
    </w:p>
    <w:p>
      <w:r>
        <w:rPr>
          <w:sz w:val="24"/>
          <w:szCs w:val="24"/>
          <w:rFonts w:ascii="Calibri" w:cs="Calibri" w:eastAsia="Calibri" w:hAnsi="Calibri"/>
        </w:rPr>
        <w:t xml:space="preserve">Ya, ya, no, pero... Si hay otra pregunta... Aquí, yo. Aquí, aquí. Hola.</w:t>
      </w:r>
    </w:p>
    <w:p>
      <w:r>
        <w:rPr>
          <w:sz w:val="24"/>
          <w:szCs w:val="24"/>
          <w:rFonts w:ascii="Calibri" w:cs="Calibri" w:eastAsia="Calibri" w:hAnsi="Calibri"/>
        </w:rPr>
      </w:r>
    </w:p>
    <w:p>
      <w:r>
        <w:rPr>
          <w:sz w:val="24"/>
          <w:szCs w:val="24"/>
          <w:rFonts w:ascii="Calibri" w:cs="Calibri" w:eastAsia="Calibri" w:hAnsi="Calibri"/>
        </w:rPr>
        <w:t xml:space="preserve">Buenas. Yo soy Ana. Primero os quería agradecer la ponencia.</w:t>
      </w:r>
    </w:p>
    <w:p>
      <w:r>
        <w:rPr>
          <w:sz w:val="24"/>
          <w:szCs w:val="24"/>
          <w:rFonts w:ascii="Calibri" w:cs="Calibri" w:eastAsia="Calibri" w:hAnsi="Calibri"/>
        </w:rPr>
      </w:r>
    </w:p>
    <w:p>
      <w:r>
        <w:rPr>
          <w:sz w:val="24"/>
          <w:szCs w:val="24"/>
          <w:rFonts w:ascii="Calibri" w:cs="Calibri" w:eastAsia="Calibri" w:hAnsi="Calibri"/>
        </w:rPr>
        <w:t xml:space="preserve">Ha sido magnífica y, además, nos sitúa mucho en lo que hacemos cada día y, además, me hace ilusión hablar después de Pascual porque es mi profesor en la universidad y va muy enfocada la pregunta que os voy a hacer. Porque, al final, hablamos de generalismo y el generalismo es como la base de todo lo que hacemos, obviamente, pero me preocupa el hecho de que podamos llegar a ejercer el generalismo en una situación de tanta precariedad laboral en el mundo de la atención primaria. Con todas las médicas de familia que tienen contratos como los que tienen.</w:t>
      </w:r>
    </w:p>
    <w:p>
      <w:r>
        <w:rPr>
          <w:sz w:val="24"/>
          <w:szCs w:val="24"/>
          <w:rFonts w:ascii="Calibri" w:cs="Calibri" w:eastAsia="Calibri" w:hAnsi="Calibri"/>
        </w:rPr>
      </w:r>
    </w:p>
    <w:p>
      <w:r>
        <w:rPr>
          <w:sz w:val="24"/>
          <w:szCs w:val="24"/>
          <w:rFonts w:ascii="Calibri" w:cs="Calibri" w:eastAsia="Calibri" w:hAnsi="Calibri"/>
        </w:rPr>
        <w:t xml:space="preserve">Entonces, llegar a eso y poder dar respuesta a muchas de las cosas que les pasan a nuestros pacientes cuando hoy les visita uno y mañana les visita otro, pues es muy complejo. Entonces, ¿cómo creéis que esto se puede resolver? Quizás también, ¿no?, llevar eso a la formación académica para que los profesionales que salen de la universidad y luego de la formación especializada puedan integrarlo como una cosa base y para que se quieran quedar en la atención primaria. ¿Cómo lo veis y cómo creéis que podríamos dar respuesta? Yo creo que apuntas muy bien que tiene que ver con cómo formamos a los médicos también y a las médicas, ¿no? Eso debería ser desde el principio que el enfoque quizá de la universidad debería ser más generalista y luego ir poniendo el foco en lo especializado también, ¿no?, o al menos debería combinar esas dos partes.</w:t>
      </w:r>
    </w:p>
    <w:p>
      <w:r>
        <w:rPr>
          <w:sz w:val="24"/>
          <w:szCs w:val="24"/>
          <w:rFonts w:ascii="Calibri" w:cs="Calibri" w:eastAsia="Calibri" w:hAnsi="Calibri"/>
        </w:rPr>
      </w:r>
    </w:p>
    <w:p>
      <w:r>
        <w:rPr>
          <w:sz w:val="24"/>
          <w:szCs w:val="24"/>
          <w:rFonts w:ascii="Calibri" w:cs="Calibri" w:eastAsia="Calibri" w:hAnsi="Calibri"/>
        </w:rPr>
        <w:t xml:space="preserve">Y luego hay la parte que decíamos que es la de hacer pedagogía también, de alguna manera, a las instituciones y a los políticos de que eso tiene una importancia desde todos los lugares. Y luego nuestra propia participación en posicionar esto en el día a día y reclamar lo que necesitamos para hacerlo. O sea, creo que va vinculadísimo una cosa con la otra y no dejar solo a esperar a que los otros entiendan qué hacemos, ¿no?, también.</w:t>
      </w:r>
    </w:p>
    <w:p>
      <w:r>
        <w:rPr>
          <w:sz w:val="24"/>
          <w:szCs w:val="24"/>
          <w:rFonts w:ascii="Calibri" w:cs="Calibri" w:eastAsia="Calibri" w:hAnsi="Calibri"/>
        </w:rPr>
      </w:r>
    </w:p>
    <w:p>
      <w:r>
        <w:rPr>
          <w:sz w:val="24"/>
          <w:szCs w:val="24"/>
          <w:rFonts w:ascii="Calibri" w:cs="Calibri" w:eastAsia="Calibri" w:hAnsi="Calibri"/>
        </w:rPr>
        <w:t xml:space="preserve">No sé si me explico con esto, Ana. Es más bien la idea de que en la consulta eso no nos lo quita nadie, ¿no?, el poder aplicar el generalismo cada día, pese a las circunstancias, sabiendo que habrá momentos en que lo podremos aplicar más y quizá momentos en que lo podremos aplicar menos, ¿no?, pero esa decisión es nuestra. Y luego, sin embargo, reconocer que las circunstancias no son favorables y, por tanto, intentar que lo sean al máximo.</w:t>
      </w:r>
    </w:p>
    <w:p>
      <w:r>
        <w:rPr>
          <w:sz w:val="24"/>
          <w:szCs w:val="24"/>
          <w:rFonts w:ascii="Calibri" w:cs="Calibri" w:eastAsia="Calibri" w:hAnsi="Calibri"/>
        </w:rPr>
      </w:r>
    </w:p>
    <w:p>
      <w:r>
        <w:rPr>
          <w:sz w:val="24"/>
          <w:szCs w:val="24"/>
          <w:rFonts w:ascii="Calibri" w:cs="Calibri" w:eastAsia="Calibri" w:hAnsi="Calibri"/>
        </w:rPr>
        <w:t xml:space="preserve">Y eso quiere decir, vuelvo con la anarquía, porque esa frase me pareció espectacular, anarquía institucional. Es decir, seguir haciendo lo que tenemos que hacer a pesar de todo eso, reclamando lo que necesitamos para hacerlo. Bueno, y ahora sí que tenemos que cortar para no robar más tiempo a los compañeros.</w:t>
      </w:r>
    </w:p>
    <w:p>
      <w:r>
        <w:rPr>
          <w:sz w:val="24"/>
          <w:szCs w:val="24"/>
          <w:rFonts w:ascii="Calibri" w:cs="Calibri" w:eastAsia="Calibri" w:hAnsi="Calibri"/>
        </w:rPr>
      </w:r>
    </w:p>
    <w:p>
      <w:r>
        <w:rPr>
          <w:sz w:val="24"/>
          <w:szCs w:val="24"/>
          <w:rFonts w:ascii="Calibri" w:cs="Calibri" w:eastAsia="Calibri" w:hAnsi="Calibri"/>
        </w:rPr>
        <w:t xml:space="preserve">Muchísimas gracias a todas y a vosotros. Subtítulos realizados por la comunidad de Amara.org Subtítulos realizados por la comunidad de Amara.org Mira, yo creo que vamos empezando. Sí.</w:t>
      </w:r>
    </w:p>
    <w:p>
      <w:r>
        <w:rPr>
          <w:sz w:val="24"/>
          <w:szCs w:val="24"/>
          <w:rFonts w:ascii="Calibri" w:cs="Calibri" w:eastAsia="Calibri" w:hAnsi="Calibri"/>
        </w:rPr>
      </w:r>
    </w:p>
    <w:p>
      <w:r>
        <w:rPr>
          <w:sz w:val="24"/>
          <w:szCs w:val="24"/>
          <w:rFonts w:ascii="Calibri" w:cs="Calibri" w:eastAsia="Calibri" w:hAnsi="Calibri"/>
        </w:rPr>
        <w:t xml:space="preserve">Buenos días a todos. Yo soy Esther Limón, soy miembro del Grupo de Cuidados Paliativos de SEMFIC, soy la tesorera de la Junta de la CAMFIC y me acompañan dos personas fantásticas. Fernando León, médico de familia del Centro... Me lo he copiado, Fernando.</w:t>
      </w:r>
    </w:p>
    <w:p>
      <w:r>
        <w:rPr>
          <w:sz w:val="24"/>
          <w:szCs w:val="24"/>
          <w:rFonts w:ascii="Calibri" w:cs="Calibri" w:eastAsia="Calibri" w:hAnsi="Calibri"/>
        </w:rPr>
      </w:r>
    </w:p>
    <w:p>
      <w:r>
        <w:rPr>
          <w:sz w:val="24"/>
          <w:szCs w:val="24"/>
          <w:rFonts w:ascii="Calibri" w:cs="Calibri" w:eastAsia="Calibri" w:hAnsi="Calibri"/>
        </w:rPr>
        <w:t xml:space="preserve">Del Centro de Salud San Juan de la Cruz, de Pozuelo, de Alarcón, tutor de residentes, del Grupo de Trabajo Lexartis de SOMAMFIC y de la profesora asociada de la Francisco de Vitoria. También es licenciado en Derecho. Y me acompaña también Remedios Martín, médico de familia... ¿De? Médica.</w:t>
      </w:r>
    </w:p>
    <w:p>
      <w:r>
        <w:rPr>
          <w:sz w:val="24"/>
          <w:szCs w:val="24"/>
          <w:rFonts w:ascii="Calibri" w:cs="Calibri" w:eastAsia="Calibri" w:hAnsi="Calibri"/>
        </w:rPr>
      </w:r>
    </w:p>
    <w:p>
      <w:r>
        <w:rPr>
          <w:sz w:val="24"/>
          <w:szCs w:val="24"/>
          <w:rFonts w:ascii="Calibri" w:cs="Calibri" w:eastAsia="Calibri" w:hAnsi="Calibri"/>
        </w:rPr>
        <w:t xml:space="preserve">Médica, vale. Médica de familia. De la Eva Balcarca.</w:t>
      </w:r>
    </w:p>
    <w:p>
      <w:r>
        <w:rPr>
          <w:sz w:val="24"/>
          <w:szCs w:val="24"/>
          <w:rFonts w:ascii="Calibri" w:cs="Calibri" w:eastAsia="Calibri" w:hAnsi="Calibri"/>
        </w:rPr>
      </w:r>
    </w:p>
    <w:p>
      <w:r>
        <w:rPr>
          <w:sz w:val="24"/>
          <w:szCs w:val="24"/>
          <w:rFonts w:ascii="Calibri" w:cs="Calibri" w:eastAsia="Calibri" w:hAnsi="Calibri"/>
        </w:rPr>
        <w:t xml:space="preserve">De la Eva Balcarca, tutora de residentes, miembro del Programa de Comunicación y Salud y presidenta de la SEMFIC. Yo tenía el encargo de ser la moderadora de esta mesa, pero Remedios y Fernando me han pedido una moderación inclusiva, hemos acuñado este término, así que no sé muy bien bien cómo va a salir esto. ¿Qué es lo que va a pasar en esta hora? Una hora para un formato de grandes habilidades, no es que dé para un debate, ni que dé para explicar cosas técnicas.</w:t>
      </w:r>
    </w:p>
    <w:p>
      <w:r>
        <w:rPr>
          <w:sz w:val="24"/>
          <w:szCs w:val="24"/>
          <w:rFonts w:ascii="Calibri" w:cs="Calibri" w:eastAsia="Calibri" w:hAnsi="Calibri"/>
        </w:rPr>
      </w:r>
    </w:p>
    <w:p>
      <w:r>
        <w:rPr>
          <w:sz w:val="24"/>
          <w:szCs w:val="24"/>
          <w:rFonts w:ascii="Calibri" w:cs="Calibri" w:eastAsia="Calibri" w:hAnsi="Calibri"/>
        </w:rPr>
        <w:t xml:space="preserve">Nos lo planteamos como un diálogo desde la experiencia que tenemos los tres. Y sí que querremos que participéis, pero lo haremos en un formato nube de palabras, por eso está el código QR. Y os animamos a que ese debate continúe luego en el café o que en el siguiente Congreso de Madrid se hagan propuestas o en las siguientes iniciativas de la SEMFIC.</w:t>
      </w:r>
    </w:p>
    <w:p>
      <w:r>
        <w:rPr>
          <w:sz w:val="24"/>
          <w:szCs w:val="24"/>
          <w:rFonts w:ascii="Calibri" w:cs="Calibri" w:eastAsia="Calibri" w:hAnsi="Calibri"/>
        </w:rPr>
      </w:r>
    </w:p>
    <w:p>
      <w:r>
        <w:rPr>
          <w:sz w:val="24"/>
          <w:szCs w:val="24"/>
          <w:rFonts w:ascii="Calibri" w:cs="Calibri" w:eastAsia="Calibri" w:hAnsi="Calibri"/>
        </w:rPr>
        <w:t xml:space="preserve">¿De acuerdo? Empezamos. Para poner contexto a la Ley Orgánica de Regulación de la Eutanasia, es del 24 de marzo de 2021, en plena pandemia. La respuesta como médicos de familia a la petición de la muerte voluntaria no debe ser para nada juzgar ni decir si es buena o es mala.</w:t>
      </w:r>
    </w:p>
    <w:p>
      <w:r>
        <w:rPr>
          <w:sz w:val="24"/>
          <w:szCs w:val="24"/>
          <w:rFonts w:ascii="Calibri" w:cs="Calibri" w:eastAsia="Calibri" w:hAnsi="Calibri"/>
        </w:rPr>
      </w:r>
    </w:p>
    <w:p>
      <w:r>
        <w:rPr>
          <w:sz w:val="24"/>
          <w:szCs w:val="24"/>
          <w:rFonts w:ascii="Calibri" w:cs="Calibri" w:eastAsia="Calibri" w:hAnsi="Calibri"/>
        </w:rPr>
        <w:t xml:space="preserve">No creemos, las tres personas que estamos aquí, que sea algo, de todas formas, que nosotros podamos evitar. Claro, si no lo hacemos no tendremos habilidades, si no lo hacemos no acompañaremos a las personas y ese es nuestro propósito, como médicas de familia, a acompañar a las personas. ¿Cuál es la definición de eutanasia? Se define la eutanasia como la LERÉ, porque la definición es importante, las palabras importan.</w:t>
      </w:r>
    </w:p>
    <w:p>
      <w:r>
        <w:rPr>
          <w:sz w:val="24"/>
          <w:szCs w:val="24"/>
          <w:rFonts w:ascii="Calibri" w:cs="Calibri" w:eastAsia="Calibri" w:hAnsi="Calibri"/>
        </w:rPr>
      </w:r>
    </w:p>
    <w:p>
      <w:r>
        <w:rPr>
          <w:sz w:val="24"/>
          <w:szCs w:val="24"/>
          <w:rFonts w:ascii="Calibri" w:cs="Calibri" w:eastAsia="Calibri" w:hAnsi="Calibri"/>
        </w:rPr>
        <w:t xml:space="preserve">Eutanasia es la actuación que produce la muerte de una persona de forma directa e intencionada, mediante una relación causa-efecto, única e inmediata, a petición informada, expresa e reiterada en el tiempo por dicha persona y que se lleva a cabo en un contexto de sufrimiento debido a una enfermedad o padecimiento incurable que la persona experimenta como inaceptable y que no ha podido ser mitigado por otros medios. Y, por tanto, hablamos de padecimiento grave, crónico e imposibilitante. Hablamos de limitaciones directamente sobre la autonomía física, sobre las actividades de la vida diaria, sobre la capacidad de expresión y relación.</w:t>
      </w:r>
    </w:p>
    <w:p>
      <w:r>
        <w:rPr>
          <w:sz w:val="24"/>
          <w:szCs w:val="24"/>
          <w:rFonts w:ascii="Calibri" w:cs="Calibri" w:eastAsia="Calibri" w:hAnsi="Calibri"/>
        </w:rPr>
      </w:r>
    </w:p>
    <w:p>
      <w:r>
        <w:rPr>
          <w:sz w:val="24"/>
          <w:szCs w:val="24"/>
          <w:rFonts w:ascii="Calibri" w:cs="Calibri" w:eastAsia="Calibri" w:hAnsi="Calibri"/>
        </w:rPr>
        <w:t xml:space="preserve">Hablamos de sufrimiento físico o psíquico constante e incurable que van a persistir en el tiempo. Y hablamos de enfermedad grave e incurable con sufrimientos físicos o psíquicos constantes e insoportables sin posibilidad de alivio para esa persona. Tenemos algunos datos, porque las administraciones las van publicando.</w:t>
      </w:r>
    </w:p>
    <w:p>
      <w:r>
        <w:rPr>
          <w:sz w:val="24"/>
          <w:szCs w:val="24"/>
          <w:rFonts w:ascii="Calibri" w:cs="Calibri" w:eastAsia="Calibri" w:hAnsi="Calibri"/>
        </w:rPr>
      </w:r>
    </w:p>
    <w:p>
      <w:r>
        <w:rPr>
          <w:sz w:val="24"/>
          <w:szCs w:val="24"/>
          <w:rFonts w:ascii="Calibri" w:cs="Calibri" w:eastAsia="Calibri" w:hAnsi="Calibri"/>
        </w:rPr>
        <w:t xml:space="preserve">No lo veo. Me giro, disculpadme. ¿Veis las solicitudes recibidas? Y las cifras van en aumento, pese que a 2021 solo tenemos registradas las cifras de medio año.</w:t>
      </w:r>
    </w:p>
    <w:p>
      <w:r>
        <w:rPr>
          <w:sz w:val="24"/>
          <w:szCs w:val="24"/>
          <w:rFonts w:ascii="Calibri" w:cs="Calibri" w:eastAsia="Calibri" w:hAnsi="Calibri"/>
        </w:rPr>
      </w:r>
    </w:p>
    <w:p>
      <w:r>
        <w:rPr>
          <w:sz w:val="24"/>
          <w:szCs w:val="24"/>
          <w:rFonts w:ascii="Calibri" w:cs="Calibri" w:eastAsia="Calibri" w:hAnsi="Calibri"/>
        </w:rPr>
        <w:t xml:space="preserve">Irán más en aumento, preparémonos, porque las cifras aumentarán. ¿Veis también cuántas prestaciones se han realizado? ¿Cuántas se han activado a partir de un documento de voluntades anticipadas sobre todo en personas que van a perder la capacidad de decidir? Personas con enfermedades neurodegenerativas, que se puede iniciar un proceso de eutanasia a partir del DBA. ¿Cuántas han utilizado la modalidad 1 por tanto con nuestra participación? Muy poquitas han solicitado la modalidad de suicidio.</w:t>
      </w:r>
    </w:p>
    <w:p>
      <w:r>
        <w:rPr>
          <w:sz w:val="24"/>
          <w:szCs w:val="24"/>
          <w:rFonts w:ascii="Calibri" w:cs="Calibri" w:eastAsia="Calibri" w:hAnsi="Calibri"/>
        </w:rPr>
      </w:r>
    </w:p>
    <w:p>
      <w:r>
        <w:rPr>
          <w:sz w:val="24"/>
          <w:szCs w:val="24"/>
          <w:rFonts w:ascii="Calibri" w:cs="Calibri" w:eastAsia="Calibri" w:hAnsi="Calibri"/>
        </w:rPr>
        <w:t xml:space="preserve">¿Y cuántas personas han fallecido mientras esperaba que se les pudiera administrar la eutanasia? Es decir, sigue siendo algo que se solicita a veces muy justos de tiempo. ¿Cuál es la comunidad autónoma que se lleva la palma en solicitudes y en actos? Cataluña. Yo creo que nuestra sociedad está movilizada, lo tiene como muy claro, pero ojo al resto de comunidades, la sociedad lo solicita, estas cosas se comentan, os llegará a todos.</w:t>
      </w:r>
    </w:p>
    <w:p>
      <w:r>
        <w:rPr>
          <w:sz w:val="24"/>
          <w:szCs w:val="24"/>
          <w:rFonts w:ascii="Calibri" w:cs="Calibri" w:eastAsia="Calibri" w:hAnsi="Calibri"/>
        </w:rPr>
      </w:r>
    </w:p>
    <w:p>
      <w:r>
        <w:rPr>
          <w:sz w:val="24"/>
          <w:szCs w:val="24"/>
          <w:rFonts w:ascii="Calibri" w:cs="Calibri" w:eastAsia="Calibri" w:hAnsi="Calibri"/>
        </w:rPr>
        <w:t xml:space="preserve">¿Y a quién se lo piden? Yo tuve una época SEPAL y los paliactivistas estaban como muy preocupados de que se lo pidieran a ellos y yo intuía que iba a pasar esto. Las personas solicitan la eutanasia a sus médicos de familia porque suelen venir de enfermedades, la mayoría suelen venir de enfermedades incurables, largas o neurodegenerativas. ¿Y dónde se administran las eutanasias? En casa.</w:t>
      </w:r>
    </w:p>
    <w:p>
      <w:r>
        <w:rPr>
          <w:sz w:val="24"/>
          <w:szCs w:val="24"/>
          <w:rFonts w:ascii="Calibri" w:cs="Calibri" w:eastAsia="Calibri" w:hAnsi="Calibri"/>
        </w:rPr>
      </w:r>
    </w:p>
    <w:p>
      <w:r>
        <w:rPr>
          <w:sz w:val="24"/>
          <w:szCs w:val="24"/>
          <w:rFonts w:ascii="Calibri" w:cs="Calibri" w:eastAsia="Calibri" w:hAnsi="Calibri"/>
        </w:rPr>
        <w:t xml:space="preserve">La mayoría en casa. Por tanto, nos sentimos claramente interpelados, claramente llamados a hablar de este tema por esto. Esta es la primera actividad para hablar de eutanasia después del Congreso de Palma, en la que Abel Nogóa y Miguel Melguizo estuvieron haciendo una actualización y de que diferentes materiales de nuestra sociedad nos hayan ayudado a formarnos en este tema.</w:t>
      </w:r>
    </w:p>
    <w:p>
      <w:r>
        <w:rPr>
          <w:sz w:val="24"/>
          <w:szCs w:val="24"/>
          <w:rFonts w:ascii="Calibri" w:cs="Calibri" w:eastAsia="Calibri" w:hAnsi="Calibri"/>
        </w:rPr>
      </w:r>
    </w:p>
    <w:p>
      <w:r>
        <w:rPr>
          <w:sz w:val="24"/>
          <w:szCs w:val="24"/>
          <w:rFonts w:ascii="Calibri" w:cs="Calibri" w:eastAsia="Calibri" w:hAnsi="Calibri"/>
        </w:rPr>
        <w:t xml:space="preserve">Nos gustaría, si os apetece, que nos dijérais, os conectárais al QR y nos dijérais, podéis decir hasta tres palabras, ¿qué os genera más inquietud a la hora de una eutanasia? Activamos la nube, tenemos un minuto. ¿La habéis activado? Esperaos, me han dicho que se activaría. Confiemos en los técnicos.</w:t>
      </w:r>
    </w:p>
    <w:p>
      <w:r>
        <w:rPr>
          <w:sz w:val="24"/>
          <w:szCs w:val="24"/>
          <w:rFonts w:ascii="Calibri" w:cs="Calibri" w:eastAsia="Calibri" w:hAnsi="Calibri"/>
        </w:rPr>
      </w:r>
    </w:p>
    <w:p>
      <w:r>
        <w:rPr>
          <w:sz w:val="24"/>
          <w:szCs w:val="24"/>
          <w:rFonts w:ascii="Calibri" w:cs="Calibri" w:eastAsia="Calibri" w:hAnsi="Calibri"/>
        </w:rPr>
        <w:t xml:space="preserve">Ya está. Perfecto. Vamos a tener que girarnos.</w:t>
      </w:r>
    </w:p>
    <w:p>
      <w:r>
        <w:rPr>
          <w:sz w:val="24"/>
          <w:szCs w:val="24"/>
          <w:rFonts w:ascii="Calibri" w:cs="Calibri" w:eastAsia="Calibri" w:hAnsi="Calibri"/>
        </w:rPr>
      </w:r>
    </w:p>
    <w:p>
      <w:r>
        <w:rPr>
          <w:sz w:val="24"/>
          <w:szCs w:val="24"/>
          <w:rFonts w:ascii="Calibri" w:cs="Calibri" w:eastAsia="Calibri" w:hAnsi="Calibri"/>
        </w:rPr>
        <w:t xml:space="preserve">Está saliendo todo, ¿eh? Sí, sí. Está saliendo todo. Sí, también cosas que no se nos han ocurrido.</w:t>
      </w:r>
    </w:p>
    <w:p>
      <w:r>
        <w:rPr>
          <w:sz w:val="24"/>
          <w:szCs w:val="24"/>
          <w:rFonts w:ascii="Calibri" w:cs="Calibri" w:eastAsia="Calibri" w:hAnsi="Calibri"/>
        </w:rPr>
      </w:r>
    </w:p>
    <w:p>
      <w:r>
        <w:rPr>
          <w:sz w:val="24"/>
          <w:szCs w:val="24"/>
          <w:rFonts w:ascii="Calibri" w:cs="Calibri" w:eastAsia="Calibri" w:hAnsi="Calibri"/>
        </w:rPr>
        <w:t xml:space="preserve">¿Podemos cerrar la nube? Perfecto. Ostras, qué curioso y qué interesante todo. Desconocimiento, ¿no? Sale más grande.</w:t>
      </w:r>
    </w:p>
    <w:p>
      <w:r>
        <w:rPr>
          <w:sz w:val="24"/>
          <w:szCs w:val="24"/>
          <w:rFonts w:ascii="Calibri" w:cs="Calibri" w:eastAsia="Calibri" w:hAnsi="Calibri"/>
        </w:rPr>
      </w:r>
    </w:p>
    <w:p>
      <w:r>
        <w:rPr>
          <w:sz w:val="24"/>
          <w:szCs w:val="24"/>
          <w:rFonts w:ascii="Calibri" w:cs="Calibri" w:eastAsia="Calibri" w:hAnsi="Calibri"/>
        </w:rPr>
        <w:t xml:space="preserve">Lo que está más grande es que está más votado. Sí, sí, desconocimiento. Malapraxis, tiempo, falta de preparación, culpa, tristeza.</w:t>
      </w:r>
    </w:p>
    <w:p>
      <w:r>
        <w:rPr>
          <w:sz w:val="24"/>
          <w:szCs w:val="24"/>
          <w:rFonts w:ascii="Calibri" w:cs="Calibri" w:eastAsia="Calibri" w:hAnsi="Calibri"/>
        </w:rPr>
      </w:r>
    </w:p>
    <w:p>
      <w:r>
        <w:rPr>
          <w:sz w:val="24"/>
          <w:szCs w:val="24"/>
          <w:rFonts w:ascii="Calibri" w:cs="Calibri" w:eastAsia="Calibri" w:hAnsi="Calibri"/>
        </w:rPr>
        <w:t xml:space="preserve">Sí, sí, desconocimiento muy grande. Vale. Muchísimas gracias.</w:t>
      </w:r>
    </w:p>
    <w:p>
      <w:r>
        <w:rPr>
          <w:sz w:val="24"/>
          <w:szCs w:val="24"/>
          <w:rFonts w:ascii="Calibri" w:cs="Calibri" w:eastAsia="Calibri" w:hAnsi="Calibri"/>
        </w:rPr>
      </w:r>
    </w:p>
    <w:p>
      <w:r>
        <w:rPr>
          <w:sz w:val="24"/>
          <w:szCs w:val="24"/>
          <w:rFonts w:ascii="Calibri" w:cs="Calibri" w:eastAsia="Calibri" w:hAnsi="Calibri"/>
        </w:rPr>
        <w:t xml:space="preserve">A ver, pasamos, perdonad, tiro para atrás, aquí. Pues vamos a empezar a hablar. Tras todo esto que hemos visto en la pantalla, empezaremos nuestro diálogo.</w:t>
      </w:r>
    </w:p>
    <w:p>
      <w:r>
        <w:rPr>
          <w:sz w:val="24"/>
          <w:szCs w:val="24"/>
          <w:rFonts w:ascii="Calibri" w:cs="Calibri" w:eastAsia="Calibri" w:hAnsi="Calibri"/>
        </w:rPr>
      </w:r>
    </w:p>
    <w:p>
      <w:r>
        <w:rPr>
          <w:sz w:val="24"/>
          <w:szCs w:val="24"/>
          <w:rFonts w:ascii="Calibri" w:cs="Calibri" w:eastAsia="Calibri" w:hAnsi="Calibri"/>
        </w:rPr>
        <w:t xml:space="preserve">Me gustaría saber si os habíais planteado vuestra posición sobre la eutanasia antes de la primera solicitud que recibisteis. Yo lo había pensado. Había leído un documento excepcional de la Comisión Sociosanitaria de Euskadi, que os recomiendo que busquéis y leáis.</w:t>
      </w:r>
    </w:p>
    <w:p>
      <w:r>
        <w:rPr>
          <w:sz w:val="24"/>
          <w:szCs w:val="24"/>
          <w:rFonts w:ascii="Calibri" w:cs="Calibri" w:eastAsia="Calibri" w:hAnsi="Calibri"/>
        </w:rPr>
      </w:r>
    </w:p>
    <w:p>
      <w:r>
        <w:rPr>
          <w:sz w:val="24"/>
          <w:szCs w:val="24"/>
          <w:rFonts w:ascii="Calibri" w:cs="Calibri" w:eastAsia="Calibri" w:hAnsi="Calibri"/>
        </w:rPr>
        <w:t xml:space="preserve">Y antes de la primera eutanasia en mi equipo, yo personalmente me inclinaba por la objeción de conciencia. Fernando, ¿te gustaría compartir tu experiencia? Bueno, pues yo os cuento cómo fue mi experiencia. Como me presentabas, soy licenciado en Derecho y estoy en el Grupo Lex Artis, entonces esto no me pilla por sorpresa.</w:t>
      </w:r>
    </w:p>
    <w:p>
      <w:r>
        <w:rPr>
          <w:sz w:val="24"/>
          <w:szCs w:val="24"/>
          <w:rFonts w:ascii="Calibri" w:cs="Calibri" w:eastAsia="Calibri" w:hAnsi="Calibri"/>
        </w:rPr>
      </w:r>
    </w:p>
    <w:p>
      <w:r>
        <w:rPr>
          <w:sz w:val="24"/>
          <w:szCs w:val="24"/>
          <w:rFonts w:ascii="Calibri" w:cs="Calibri" w:eastAsia="Calibri" w:hAnsi="Calibri"/>
        </w:rPr>
        <w:t xml:space="preserve">Yo había leído la ley, cuando salió lo reflexioné, estuve pensando qué podía ocurrir. O sea, yo era consciente de que esto te puede pasar. Te puedes encontrar con una solicitud.</w:t>
      </w:r>
    </w:p>
    <w:p>
      <w:r>
        <w:rPr>
          <w:sz w:val="24"/>
          <w:szCs w:val="24"/>
          <w:rFonts w:ascii="Calibri" w:cs="Calibri" w:eastAsia="Calibri" w:hAnsi="Calibri"/>
        </w:rPr>
      </w:r>
    </w:p>
    <w:p>
      <w:r>
        <w:rPr>
          <w:sz w:val="24"/>
          <w:szCs w:val="24"/>
          <w:rFonts w:ascii="Calibri" w:cs="Calibri" w:eastAsia="Calibri" w:hAnsi="Calibri"/>
        </w:rPr>
        <w:t xml:space="preserve">Entonces hice un proceso de elaboración e intenté visualizarme a mí mismo haciendo una ayuda para morir y concluí que no, que esto iba en contra de mis principios profesionales. Alguien ha puesto ahí, alguien ha participado, el juramento hipocrático. El juramento hipocrático que hicimos, Reme y yo el mismo día, expresamente proclamamos que no íbamos a ayudar a nadie para quitarse la vida.</w:t>
      </w:r>
    </w:p>
    <w:p>
      <w:r>
        <w:rPr>
          <w:sz w:val="24"/>
          <w:szCs w:val="24"/>
          <w:rFonts w:ascii="Calibri" w:cs="Calibri" w:eastAsia="Calibri" w:hAnsi="Calibri"/>
        </w:rPr>
      </w:r>
    </w:p>
    <w:p>
      <w:r>
        <w:rPr>
          <w:sz w:val="24"/>
          <w:szCs w:val="24"/>
          <w:rFonts w:ascii="Calibri" w:cs="Calibri" w:eastAsia="Calibri" w:hAnsi="Calibri"/>
        </w:rPr>
        <w:t xml:space="preserve">Luego yo tengo unos principios cristianos que son irrenunciables para mí y la Iglesia se pronuncia de manera reiterada en contra de la eutanasia por el valor que tiene, el valor sagrado de la vida. Entonces, con pleno uso de mi libertad y de mis principios decidí ser objetor e hice los pasos de registrarte en la página web y me registré como objetor y creí que ya estaba preparado y que había concluido mi proceso en este tema y bueno pues ya está, ya soy objetor y ya me he quedado como impermeabilizado. Esto ya no me va a llegar o me va a llegar de otra manera.</w:t>
      </w:r>
    </w:p>
    <w:p>
      <w:r>
        <w:rPr>
          <w:sz w:val="24"/>
          <w:szCs w:val="24"/>
          <w:rFonts w:ascii="Calibri" w:cs="Calibri" w:eastAsia="Calibri" w:hAnsi="Calibri"/>
        </w:rPr>
      </w:r>
    </w:p>
    <w:p>
      <w:r>
        <w:rPr>
          <w:sz w:val="24"/>
          <w:szCs w:val="24"/>
          <w:rFonts w:ascii="Calibri" w:cs="Calibri" w:eastAsia="Calibri" w:hAnsi="Calibri"/>
        </w:rPr>
        <w:t xml:space="preserve">Y date aquí que me llega un caso. Yo llevo 26 años en el cupo y una paciente de estas de largo recorrido que las ha acompañado, que tiene una enfermedad neurológica degenerativa y tal, y que ya estaba la cosa muy avanzada. Le diagnostican un cáncer incurable y me lo plantean.</w:t>
      </w:r>
    </w:p>
    <w:p>
      <w:r>
        <w:rPr>
          <w:sz w:val="24"/>
          <w:szCs w:val="24"/>
          <w:rFonts w:ascii="Calibri" w:cs="Calibri" w:eastAsia="Calibri" w:hAnsi="Calibri"/>
        </w:rPr>
      </w:r>
    </w:p>
    <w:p>
      <w:r>
        <w:rPr>
          <w:sz w:val="24"/>
          <w:szCs w:val="24"/>
          <w:rFonts w:ascii="Calibri" w:cs="Calibri" w:eastAsia="Calibri" w:hAnsi="Calibri"/>
        </w:rPr>
        <w:t xml:space="preserve">Bueno, primero me lo plantea la hija mi madre está pensando, bueno tú déjala ya buscaremos alternativas, seguro que hay algo que hacer y en un momento dado dice la hija, no, no, que sí, que lo voy a empezar y me ha dicho que le saque los papeles, ya no podía escribir pero cognitivamente estaba perfecta y entonces me presenta el papel. Yo ya le había dicho, bueno si lo pides, a lo mejor yo no puedo acompañarte, pero no me había pronunciado como objetor con ella. Ahora me conocía y sabe un poco de qué pie cogeo.</w:t>
      </w:r>
    </w:p>
    <w:p>
      <w:r>
        <w:rPr>
          <w:sz w:val="24"/>
          <w:szCs w:val="24"/>
          <w:rFonts w:ascii="Calibri" w:cs="Calibri" w:eastAsia="Calibri" w:hAnsi="Calibri"/>
        </w:rPr>
      </w:r>
    </w:p>
    <w:p>
      <w:r>
        <w:rPr>
          <w:sz w:val="24"/>
          <w:szCs w:val="24"/>
          <w:rFonts w:ascii="Calibri" w:cs="Calibri" w:eastAsia="Calibri" w:hAnsi="Calibri"/>
        </w:rPr>
        <w:t xml:space="preserve">además era, esta mujer también era una mujer de fe, o sea que ya me lo plantea y además lo hace sabiendo que me está forzando. Me lo presenta por escrito y en ese momento, ¿sabes aquello que lo que tienes montado así en teoría? Yo quiero ser padre. De pronto eres padre y dices, joder, esto no era lo que me habíais contado.</w:t>
      </w:r>
    </w:p>
    <w:p>
      <w:r>
        <w:rPr>
          <w:sz w:val="24"/>
          <w:szCs w:val="24"/>
          <w:rFonts w:ascii="Calibri" w:cs="Calibri" w:eastAsia="Calibri" w:hAnsi="Calibri"/>
        </w:rPr>
      </w:r>
    </w:p>
    <w:p>
      <w:r>
        <w:rPr>
          <w:sz w:val="24"/>
          <w:szCs w:val="24"/>
          <w:rFonts w:ascii="Calibri" w:cs="Calibri" w:eastAsia="Calibri" w:hAnsi="Calibri"/>
        </w:rPr>
        <w:t xml:space="preserve">Bueno, pues el tema en este caso es que, esto es la eutanasia, pero es que la que me lo pides eres tú. Y teniendo un neurólogo que te ve en la privada, que te ve en la pública, que te han visto los oncológicos, me lo pides a mí, a mí que te llevo acompañando. Tampoco es que sea una mujer de venir mucho, pero te acompañé en el duelo de tu marido.</w:t>
      </w:r>
    </w:p>
    <w:p>
      <w:r>
        <w:rPr>
          <w:sz w:val="24"/>
          <w:szCs w:val="24"/>
          <w:rFonts w:ascii="Calibri" w:cs="Calibri" w:eastAsia="Calibri" w:hAnsi="Calibri"/>
        </w:rPr>
      </w:r>
    </w:p>
    <w:p>
      <w:r>
        <w:rPr>
          <w:sz w:val="24"/>
          <w:szCs w:val="24"/>
          <w:rFonts w:ascii="Calibri" w:cs="Calibri" w:eastAsia="Calibri" w:hAnsi="Calibri"/>
        </w:rPr>
        <w:t xml:space="preserve">Joder, y digo me lo tengo que replantear otra vez. Y entonces te lo replanteas y dices, mis principios son los mismos, o sea, no cambio de principio, sigo pensando lo mismo, pero ¿a quién debo la lealtad? Mis principios son para mí. Mis principios son mis principios, pero ella que tiene esos principios es capaz de ponerse en duda de esos principios y planteármelo.</w:t>
      </w:r>
    </w:p>
    <w:p>
      <w:r>
        <w:rPr>
          <w:sz w:val="24"/>
          <w:szCs w:val="24"/>
          <w:rFonts w:ascii="Calibri" w:cs="Calibri" w:eastAsia="Calibri" w:hAnsi="Calibri"/>
        </w:rPr>
      </w:r>
    </w:p>
    <w:p>
      <w:r>
        <w:rPr>
          <w:sz w:val="24"/>
          <w:szCs w:val="24"/>
          <w:rFonts w:ascii="Calibri" w:cs="Calibri" w:eastAsia="Calibri" w:hAnsi="Calibri"/>
        </w:rPr>
        <w:t xml:space="preserve">Es de estos casos que técnicamente es de lo que está pensando la ley. O sea, la ley está pensando en ayudar a estas personas. O sea, no había ninguna duda de que si yo no lo hacía, lo haría otro.</w:t>
      </w:r>
    </w:p>
    <w:p>
      <w:r>
        <w:rPr>
          <w:sz w:val="24"/>
          <w:szCs w:val="24"/>
          <w:rFonts w:ascii="Calibri" w:cs="Calibri" w:eastAsia="Calibri" w:hAnsi="Calibri"/>
        </w:rPr>
      </w:r>
    </w:p>
    <w:p>
      <w:r>
        <w:rPr>
          <w:sz w:val="24"/>
          <w:szCs w:val="24"/>
          <w:rFonts w:ascii="Calibri" w:cs="Calibri" w:eastAsia="Calibri" w:hAnsi="Calibri"/>
        </w:rPr>
        <w:t xml:space="preserve">Y claro, digo, esto que es un marrón, se lo voy a pasar a otro que la conoce menos y que a lo mejor tiene alguna duda, es cuando yo no tenía ninguna duda de que había que hacerlo total, que me lo planteo, lo pienso, y en esta duda entre a quién soy leal, a mi paciente que me lo pide y tal, o soy leal a mis principios que son los mismos. Y voy y me desapunto, me desapunto de objetor. Desapuntarse de objetor no es cambio mis ideas, sino, es decir, doy más peso, priorizo mi obligación como profesión, mi compromiso, no diré obligación, mi compromiso como profesional y le dije vale, adelante, vamos a iniciar el proceso.</w:t>
      </w:r>
    </w:p>
    <w:p>
      <w:r>
        <w:rPr>
          <w:sz w:val="24"/>
          <w:szCs w:val="24"/>
          <w:rFonts w:ascii="Calibri" w:cs="Calibri" w:eastAsia="Calibri" w:hAnsi="Calibri"/>
        </w:rPr>
      </w:r>
    </w:p>
    <w:p>
      <w:r>
        <w:rPr>
          <w:sz w:val="24"/>
          <w:szCs w:val="24"/>
          <w:rFonts w:ascii="Calibri" w:cs="Calibri" w:eastAsia="Calibri" w:hAnsi="Calibri"/>
        </w:rPr>
        <w:t xml:space="preserve">Ahora digo, voy a hacerte la ayuda mañana, vamos a iniciar el proceso y lo hacemos juntos, junto con ella y con la familia, que no le hacía ninguna gracia a la hija, pero también ella hace su proceso, dice yo, no quiero acompañarte mamá, pero estoy dispuesta, o sea, no comparto tu idea, prefiero seguir cuidándote, pero estoy dispuesta a seguir acompañándote en este proceso, cosa que otro hijo no hizo, pero bueno, ya cada uno, seguro que los que hayáis tenido experiencias, son experiencias muy individuales, hoy estoy aquí, hoy os cuento la mía, pero que seguro que luego en el café podéis contarle, pues mira, esto me ha pasado a mí, mi experiencia fue esta y podemos seguir. Entonces, total, que la acompaño, hago todo el proceso y bueno, pues termina aquello como era esperable, con algunos baches que luego si hace falta, también comentamos. Gracias, Fernando.</w:t>
      </w:r>
    </w:p>
    <w:p>
      <w:r>
        <w:rPr>
          <w:sz w:val="24"/>
          <w:szCs w:val="24"/>
          <w:rFonts w:ascii="Calibri" w:cs="Calibri" w:eastAsia="Calibri" w:hAnsi="Calibri"/>
        </w:rPr>
      </w:r>
    </w:p>
    <w:p>
      <w:r>
        <w:rPr>
          <w:sz w:val="24"/>
          <w:szCs w:val="24"/>
          <w:rFonts w:ascii="Calibri" w:cs="Calibri" w:eastAsia="Calibri" w:hAnsi="Calibri"/>
        </w:rPr>
        <w:t xml:space="preserve">Remy, en vuestro equipo habéis tenido varias experiencias. ¿Nos explicas cómo fue la primera solicitud? ¿Qué recuerdas que quieras compartir con el auditorio? Bueno, yo no me había planteado en absoluto ser objetora, yo conocía la ley, porque dentro de SEMFID habíamos estado trabajando en la Junta sobre la ley, habíamos hecho además, Miguel Melguiz y Abel Novo habían hecho un AMF sobre la eutanasia, espléndido, nos lo habíamos trabajado mucho, pero yo esto lo veía lejano, ni se me ocurría que iba a llegar un momento de eutanasia. La ley surge aquel verano, aquí en el 2021 y cuando yo vuelvo de vacaciones, encima de la mesa me encuentro una petición de eutanasia, nada más entrar, lo primero, una petición de eutanasia.</w:t>
      </w:r>
    </w:p>
    <w:p>
      <w:r>
        <w:rPr>
          <w:sz w:val="24"/>
          <w:szCs w:val="24"/>
          <w:rFonts w:ascii="Calibri" w:cs="Calibri" w:eastAsia="Calibri" w:hAnsi="Calibri"/>
        </w:rPr>
      </w:r>
    </w:p>
    <w:p>
      <w:r>
        <w:rPr>
          <w:sz w:val="24"/>
          <w:szCs w:val="24"/>
          <w:rFonts w:ascii="Calibri" w:cs="Calibri" w:eastAsia="Calibri" w:hAnsi="Calibri"/>
        </w:rPr>
        <w:t xml:space="preserve">Claro, aquello fue un shock de realidad, es coño, y vuelvo a trabajar y lo primero que me encuentro es una petición de eutanasia. Pero el caso, merece la pena un poco explicar cómo fue, porque era una paciente mía que había estado siempre conmigo, llevaba 19 años conmigo, era una mujer, era enfermera, tenía un artritis reumatoide muy limitante, vivía sola, estaba separada, tenía hijos, vivía sola pero era completamente autónoma, a pesar de sus limitaciones. Hacía 3 años le habían diagnosticado un glioblastoma multiforme, ella era luchadora nata, había hecho todo tipo de tratamientos hasta que llegó un momento que la evolución ya no es favorable y aquel mismo verano, en el mes de julio, por teléfono, le llama una residente de oncología y le dice que ya no hay nada que hacer, que ya no tiene ninguna expectativa, o sea que ya no tiene ninguna posibilidad terapéutica y que van a pasarle a PADES.</w:t>
      </w:r>
    </w:p>
    <w:p>
      <w:r>
        <w:rPr>
          <w:sz w:val="24"/>
          <w:szCs w:val="24"/>
          <w:rFonts w:ascii="Calibri" w:cs="Calibri" w:eastAsia="Calibri" w:hAnsi="Calibri"/>
        </w:rPr>
      </w:r>
    </w:p>
    <w:p>
      <w:r>
        <w:rPr>
          <w:sz w:val="24"/>
          <w:szCs w:val="24"/>
          <w:rFonts w:ascii="Calibri" w:cs="Calibri" w:eastAsia="Calibri" w:hAnsi="Calibri"/>
        </w:rPr>
        <w:t xml:space="preserve">Ella, lo primero que hace es indignarse ¿A qué le van a pasar? A cuidados paliativos. Que aquí se llama PADES, a cuidados paliativos. Ella no daba crédito, me está usted diciendo por teléfono que me está desahuciando y me van a pasar a cuidados paliativos.</w:t>
      </w:r>
    </w:p>
    <w:p>
      <w:r>
        <w:rPr>
          <w:sz w:val="24"/>
          <w:szCs w:val="24"/>
          <w:rFonts w:ascii="Calibri" w:cs="Calibri" w:eastAsia="Calibri" w:hAnsi="Calibri"/>
        </w:rPr>
      </w:r>
    </w:p>
    <w:p>
      <w:r>
        <w:rPr>
          <w:sz w:val="24"/>
          <w:szCs w:val="24"/>
          <w:rFonts w:ascii="Calibri" w:cs="Calibri" w:eastAsia="Calibri" w:hAnsi="Calibri"/>
        </w:rPr>
        <w:t xml:space="preserve">Y la residente le dice, sí, sí, sí, porque además, bueno, ya sabéis, a veces los discursos por teléfono no son adecuados, hay que saber dar las malas noticias por teléfono, hay que saber tener una buena comunicación por teléfono y sobre todo escuchar. Ella no se sintió escuchada, se sintió encima desahuciada y en ese momento le dijo, pues hago valer mi derecho y quiero la eutanasia. Le explicó a la residente y la residente le dijo ¿Pero usted qué dice? Y entonces le entró a argumentar con un diálogo religioso y todavía ella se acentuó más, usted no es quien para decirme si mi derecho es la eutanasia, derecho a morir dignamente.</w:t>
      </w:r>
    </w:p>
    <w:p>
      <w:r>
        <w:rPr>
          <w:sz w:val="24"/>
          <w:szCs w:val="24"/>
          <w:rFonts w:ascii="Calibri" w:cs="Calibri" w:eastAsia="Calibri" w:hAnsi="Calibri"/>
        </w:rPr>
      </w:r>
    </w:p>
    <w:p>
      <w:r>
        <w:rPr>
          <w:sz w:val="24"/>
          <w:szCs w:val="24"/>
          <w:rFonts w:ascii="Calibri" w:cs="Calibri" w:eastAsia="Calibri" w:hAnsi="Calibri"/>
        </w:rPr>
        <w:t xml:space="preserve">Entonces llama a uno de sus hijos y le dice quiero gestionarlo. Todo esto era julio, más o menos. Y entonces uno de sus hijos trae la primera petición a mi equipo.</w:t>
      </w:r>
    </w:p>
    <w:p>
      <w:r>
        <w:rPr>
          <w:sz w:val="24"/>
          <w:szCs w:val="24"/>
          <w:rFonts w:ascii="Calibri" w:cs="Calibri" w:eastAsia="Calibri" w:hAnsi="Calibri"/>
        </w:rPr>
      </w:r>
    </w:p>
    <w:p>
      <w:r>
        <w:rPr>
          <w:sz w:val="24"/>
          <w:szCs w:val="24"/>
          <w:rFonts w:ascii="Calibri" w:cs="Calibri" w:eastAsia="Calibri" w:hAnsi="Calibri"/>
        </w:rPr>
        <w:t xml:space="preserve">Y en aquel momento no estábamos ni informados ni tampoco sabíamos qué había que hacer y lo entrega a uno de mis compañeros y entonces lo ve y dice, ostras, qué marrón, este es de remedios, por favor, cuando vuelva a remedios. Claro, pero es que esto fue nada más irme yo, si yo me voy un lunes, eso fue un miércoles, si yo me fui, pues tres, cuatro semanas. Durante todo ese tiempo la ley dice que hay que darle respuesta a ese paciente.</w:t>
      </w:r>
    </w:p>
    <w:p>
      <w:r>
        <w:rPr>
          <w:sz w:val="24"/>
          <w:szCs w:val="24"/>
          <w:rFonts w:ascii="Calibri" w:cs="Calibri" w:eastAsia="Calibri" w:hAnsi="Calibri"/>
        </w:rPr>
      </w:r>
    </w:p>
    <w:p>
      <w:r>
        <w:rPr>
          <w:sz w:val="24"/>
          <w:szCs w:val="24"/>
          <w:rFonts w:ascii="Calibri" w:cs="Calibri" w:eastAsia="Calibri" w:hAnsi="Calibri"/>
        </w:rPr>
        <w:t xml:space="preserve">Una primera petición que llega al equipo, hay que darle respuesta. Claro, es que no sabíamos ni la ley ni nos lo habíamos preparado en el equipo pero yo sabía algo más, bueno, por estar en Senfit pero mi equipo no lo sabía. Entonces la familia se enfada y llega el director de equipo y le dice que le están negando el derecho a la eutanasia a su madre y mi jefe dice, no, no, si lo va a tener pero cuando venga la doctora Martín, no se preocupe.</w:t>
      </w:r>
    </w:p>
    <w:p>
      <w:r>
        <w:rPr>
          <w:sz w:val="24"/>
          <w:szCs w:val="24"/>
          <w:rFonts w:ascii="Calibri" w:cs="Calibri" w:eastAsia="Calibri" w:hAnsi="Calibri"/>
        </w:rPr>
      </w:r>
    </w:p>
    <w:p>
      <w:r>
        <w:rPr>
          <w:sz w:val="24"/>
          <w:szCs w:val="24"/>
          <w:rFonts w:ascii="Calibri" w:cs="Calibri" w:eastAsia="Calibri" w:hAnsi="Calibri"/>
        </w:rPr>
        <w:t xml:space="preserve">Bueno, pero se genera mucho malestar, entonces cuando llega, yo lo primero que hago es llamarle y decirle, mira, acabo de llegar de vacaciones tengo la consulta a tope, no te preocupes, a las cinco, a las seis, no sé a qué hora voy a verte y me cuentas qué pasa porque ella ya estaba encamada y estaba en una situación muy limitada. Y cuando llegué a su casa, lo primero que me encontré fue a Marta enfadada y solicitando el derecho a morir. Bueno, nos conocíamos de 19 años y le dije, no, no, por supuesto, Marta pero déjame que yo me centre un poco y pasado mañana vengo a casa y hablamos y hacemos un proceso deliberativo.</w:t>
      </w:r>
    </w:p>
    <w:p>
      <w:r>
        <w:rPr>
          <w:sz w:val="24"/>
          <w:szCs w:val="24"/>
          <w:rFonts w:ascii="Calibri" w:cs="Calibri" w:eastAsia="Calibri" w:hAnsi="Calibri"/>
        </w:rPr>
      </w:r>
    </w:p>
    <w:p>
      <w:r>
        <w:rPr>
          <w:sz w:val="24"/>
          <w:szCs w:val="24"/>
          <w:rFonts w:ascii="Calibri" w:cs="Calibri" w:eastAsia="Calibri" w:hAnsi="Calibri"/>
        </w:rPr>
        <w:t xml:space="preserve">Sé que vamos mal de tiempo, sé que la ley dice que no, pero nos vas a tener que perdonar porque es que nos ha pillado de sorpresa, no esperábamos que esto fuese. Ella fue comprensiva y me dijo sí, sí, pero en dos días te quiero aquí, ¿eh? Y así fue. Y en dos días iniciamos el proceso deliberativo.</w:t>
      </w:r>
    </w:p>
    <w:p>
      <w:r>
        <w:rPr>
          <w:sz w:val="24"/>
          <w:szCs w:val="24"/>
          <w:rFonts w:ascii="Calibri" w:cs="Calibri" w:eastAsia="Calibri" w:hAnsi="Calibri"/>
        </w:rPr>
      </w:r>
    </w:p>
    <w:p>
      <w:r>
        <w:rPr>
          <w:sz w:val="24"/>
          <w:szCs w:val="24"/>
          <w:rFonts w:ascii="Calibri" w:cs="Calibri" w:eastAsia="Calibri" w:hAnsi="Calibri"/>
        </w:rPr>
        <w:t xml:space="preserve">Remete, una de las palabras que más ha salido ha sido desconocimiento, ¿no? En tu caso, yo creo que está justificado porque acababa de empezar, pero pienso que tenemos la responsabilidad todos de que ese desconocimiento se resuelva aprendiendo, conociendo. También he leído mucho que faltaba apoyo institucional, yo no sé, pero en Madrid sí que hay oferta de cursos, no te van a ayudar a deliberar, ¿no? Pero por lo menos que te sepas la ley, que es lo que hiciste tú, espérate, me lo estudio y luego te dices el desconocimiento, no puede ser la excusa. Totalmente de acuerdo.</w:t>
      </w:r>
    </w:p>
    <w:p>
      <w:r>
        <w:rPr>
          <w:sz w:val="24"/>
          <w:szCs w:val="24"/>
          <w:rFonts w:ascii="Calibri" w:cs="Calibri" w:eastAsia="Calibri" w:hAnsi="Calibri"/>
        </w:rPr>
      </w:r>
    </w:p>
    <w:p>
      <w:r>
        <w:rPr>
          <w:sz w:val="24"/>
          <w:szCs w:val="24"/>
          <w:rFonts w:ascii="Calibri" w:cs="Calibri" w:eastAsia="Calibri" w:hAnsi="Calibri"/>
        </w:rPr>
        <w:t xml:space="preserve">De hecho la ley dice que si tú no lo sabes, en 48 horas le das una respuesta al paciente. Si tú no le vas a llevar, por lo menos, ubicarle en el entorno donde se lo vayan, pero tienen derecho a que en 48 horas le demos respuesta. No, y los documentos del Ministerio y de cada comunidad autónoma son bastante claros y tú decías en Madrid, nosotras podemos hablar por Cataluña, ha habido muchas iniciativas formativas, webinares, cursos, presenciales, online, la otra cosa es que sea un tema difícil para todos y que a veces nos cueste.</w:t>
      </w:r>
    </w:p>
    <w:p>
      <w:r>
        <w:rPr>
          <w:sz w:val="24"/>
          <w:szCs w:val="24"/>
          <w:rFonts w:ascii="Calibri" w:cs="Calibri" w:eastAsia="Calibri" w:hAnsi="Calibri"/>
        </w:rPr>
      </w:r>
    </w:p>
    <w:p>
      <w:r>
        <w:rPr>
          <w:sz w:val="24"/>
          <w:szCs w:val="24"/>
          <w:rFonts w:ascii="Calibri" w:cs="Calibri" w:eastAsia="Calibri" w:hAnsi="Calibri"/>
        </w:rPr>
        <w:t xml:space="preserve">Sí, pero nosotros somos responsables de formarnos también, porque es una realidad, es un acto clínico, es una petición de un paciente y tenemos que estar formados. La primera eutanasia que nosotros vivimos como equipo, tuvimos que dar respuesta a una paciente que no conocíamos, pero que vivía en nuestra zona, le había hecho la solicitud a su profesional de referencia, que era la neuróloga del hospital, que entonces la pasó al equipo de cuidados paliativos hospitalario, que la envió al equipo de cuidados paliativos domiciliario y allí la doctora al cargo era objetora. Y mi pregunta a vosotros dos es ¿cómo pensáis que puede influir la objeción en la relación profesional persona? Este es un caso especial porque no había longitudinalidad, pero ¿qué opináis vosotros? ¿Cómo pensáis que la objeción puede afectar a la relación? El que quiera que empiece.</w:t>
      </w:r>
    </w:p>
    <w:p>
      <w:r>
        <w:rPr>
          <w:sz w:val="24"/>
          <w:szCs w:val="24"/>
          <w:rFonts w:ascii="Calibri" w:cs="Calibri" w:eastAsia="Calibri" w:hAnsi="Calibri"/>
        </w:rPr>
      </w:r>
    </w:p>
    <w:p>
      <w:r>
        <w:rPr>
          <w:sz w:val="24"/>
          <w:szCs w:val="24"/>
          <w:rFonts w:ascii="Calibri" w:cs="Calibri" w:eastAsia="Calibri" w:hAnsi="Calibri"/>
        </w:rPr>
        <w:t xml:space="preserve">Bueno, yo creo que somos personas, los pacientes tienen sus derechos y los profesionales también, entonces yo creo que lo que hay que ser es sinceros y cuando el paciente acude a tu consulta, si tú eres objetor, pues se lo tienes que hacer saber, pero siempre acompañándole y haciéndole saber mira, no voy a ser yo, pero habrá otra persona, otro compañero o compañera que te podrá ayudar en este derecho que es el derecho a morir. Y luego la objeción ¿no supone que dejes de atenderle? Sí. Es decir, la petición de eutanasia, el proceso de ayuda para morir es un proceso y durante ese tiempo va a seguir necesitando asistencia, acompañamiento, puede que al final se deniegue, puede que fallezca antes, sigue siendo el médico que ha objetado, sigue siendo su médico de cabecera y le va a seguir atendiendo en este proceso, excepto en aquello que es relativo a la propia práctica de la ayuda para morir, por ejemplo, pues la deliberación que hay que tener y tal, esa la tendrá con el médico que asuma el caso y el médico que ha objetado y sigue acompañándole, podrá hablar, por supuesto, de este tema, pero no dentro del marco de la deliberación que pide la ley.</w:t>
      </w:r>
    </w:p>
    <w:p>
      <w:r>
        <w:rPr>
          <w:sz w:val="24"/>
          <w:szCs w:val="24"/>
          <w:rFonts w:ascii="Calibri" w:cs="Calibri" w:eastAsia="Calibri" w:hAnsi="Calibri"/>
        </w:rPr>
      </w:r>
    </w:p>
    <w:p>
      <w:r>
        <w:rPr>
          <w:sz w:val="24"/>
          <w:szCs w:val="24"/>
          <w:rFonts w:ascii="Calibri" w:cs="Calibri" w:eastAsia="Calibri" w:hAnsi="Calibri"/>
        </w:rPr>
        <w:t xml:space="preserve">O sea, sigues teniendo los mismos deberes de asistencia que tiene. De hecho, es imprescindible mantener esa buena relación médico-paciente. Si es un paciente que no conoces, aún así la tienes que tener, pero un paciente al que has acompañado puede ser un fraude para, entre comillas, para ese paciente decir ahora que más necesito, que yo siento que necesito, no me siento acompañado.</w:t>
      </w:r>
    </w:p>
    <w:p>
      <w:r>
        <w:rPr>
          <w:sz w:val="24"/>
          <w:szCs w:val="24"/>
          <w:rFonts w:ascii="Calibri" w:cs="Calibri" w:eastAsia="Calibri" w:hAnsi="Calibri"/>
        </w:rPr>
      </w:r>
    </w:p>
    <w:p>
      <w:r>
        <w:rPr>
          <w:sz w:val="24"/>
          <w:szCs w:val="24"/>
          <w:rFonts w:ascii="Calibri" w:cs="Calibri" w:eastAsia="Calibri" w:hAnsi="Calibri"/>
        </w:rPr>
        <w:t xml:space="preserve">Entonces es importante marcar que en ese proceso no, pero que estás ahí para siempre. Perfecto. ¿Cuáles son los aspectos más relevantes en el acompañamiento a la eutanasia? Me encantaría que nos explicarais cómo vivisteis ese proceso deliberativo, qué dificultades o fortalezas tuvisteis.</w:t>
      </w:r>
    </w:p>
    <w:p>
      <w:r>
        <w:rPr>
          <w:sz w:val="24"/>
          <w:szCs w:val="24"/>
          <w:rFonts w:ascii="Calibri" w:cs="Calibri" w:eastAsia="Calibri" w:hAnsi="Calibri"/>
        </w:rPr>
      </w:r>
    </w:p>
    <w:p>
      <w:r>
        <w:rPr>
          <w:sz w:val="24"/>
          <w:szCs w:val="24"/>
          <w:rFonts w:ascii="Calibri" w:cs="Calibri" w:eastAsia="Calibri" w:hAnsi="Calibri"/>
        </w:rPr>
        <w:t xml:space="preserve">Pues la deliberación es un proceso bidireccional. Quiero decir, estás hablando de una serie de temas que están más o menos estructurados, pero al final la conversación es una conversación abierta a partir de la cual llegas a la conclusión de que el paciente está dentro del contexto eutanasico, reúne los criterios, no está siendo influido, tiene una decisión clara, firme, persistente y que no acepta las alternativas que tú le planteas como posibles. Tienes que hacerle ver que hay cuidados paliativos, que hay servicios sociales, que se puede movilizar cualquier otra opción y aprendes o llegas a la conclusión de que esa es la decisión.</w:t>
      </w:r>
    </w:p>
    <w:p>
      <w:r>
        <w:rPr>
          <w:sz w:val="24"/>
          <w:szCs w:val="24"/>
          <w:rFonts w:ascii="Calibri" w:cs="Calibri" w:eastAsia="Calibri" w:hAnsi="Calibri"/>
        </w:rPr>
      </w:r>
    </w:p>
    <w:p>
      <w:r>
        <w:rPr>
          <w:sz w:val="24"/>
          <w:szCs w:val="24"/>
          <w:rFonts w:ascii="Calibri" w:cs="Calibri" w:eastAsia="Calibri" w:hAnsi="Calibri"/>
        </w:rPr>
        <w:t xml:space="preserve">Y es un proceso que además hay un tiempo que establece la ley mínimo de 15 días y que te ayuda también a ti a asentar tu decisión de acompañar, o la contraria, porque tú tuviste una experiencia... Explícanos la experiencia. Es que esta mesa es la quinta vez que la hacemos. Bueno, claro.</w:t>
      </w:r>
    </w:p>
    <w:p>
      <w:r>
        <w:rPr>
          <w:sz w:val="24"/>
          <w:szCs w:val="24"/>
          <w:rFonts w:ascii="Calibri" w:cs="Calibri" w:eastAsia="Calibri" w:hAnsi="Calibri"/>
        </w:rPr>
      </w:r>
    </w:p>
    <w:p>
      <w:r>
        <w:rPr>
          <w:sz w:val="24"/>
          <w:szCs w:val="24"/>
          <w:rFonts w:ascii="Calibri" w:cs="Calibri" w:eastAsia="Calibri" w:hAnsi="Calibri"/>
        </w:rPr>
        <w:t xml:space="preserve">Suena espontáneo. Es espontáneo porque ahora lo estamos haciendo así, pero explícanos. Primero os voy a explicar el proceso deliberativo, la gran importancia del proceso deliberativo.</w:t>
      </w:r>
    </w:p>
    <w:p>
      <w:r>
        <w:rPr>
          <w:sz w:val="24"/>
          <w:szCs w:val="24"/>
          <w:rFonts w:ascii="Calibri" w:cs="Calibri" w:eastAsia="Calibri" w:hAnsi="Calibri"/>
        </w:rPr>
      </w:r>
    </w:p>
    <w:p>
      <w:r>
        <w:rPr>
          <w:sz w:val="24"/>
          <w:szCs w:val="24"/>
          <w:rFonts w:ascii="Calibri" w:cs="Calibri" w:eastAsia="Calibri" w:hAnsi="Calibri"/>
        </w:rPr>
        <w:t xml:space="preserve">Realmente tú tienes que ir allí a escuchar, a hacer con la mayor empatía, con tus técnicas, yo soy de comunicación y salud, con tus mejores técnicas y habilidades en comunicación, con esa escucha activa, con ese proceso de hacer que la otra persona reflexione para lo que está pidiendo. Esta paciente mía primera, Marta, después de aquellas 48 horas que me dio de margen para poder ir a verla, estuvimos mucho tiempo hablando en su casa, mucho es una hora, hora y media. En ese momento hablas de todo, hablas realmente de cuál es su creencia, cuáles son sus miedos, cuál es su expectativa, cómo quiere que sea el proceso, qué pierde, qué gana.</w:t>
      </w:r>
    </w:p>
    <w:p>
      <w:r>
        <w:rPr>
          <w:sz w:val="24"/>
          <w:szCs w:val="24"/>
          <w:rFonts w:ascii="Calibri" w:cs="Calibri" w:eastAsia="Calibri" w:hAnsi="Calibri"/>
        </w:rPr>
      </w:r>
    </w:p>
    <w:p>
      <w:r>
        <w:rPr>
          <w:sz w:val="24"/>
          <w:szCs w:val="24"/>
          <w:rFonts w:ascii="Calibri" w:cs="Calibri" w:eastAsia="Calibri" w:hAnsi="Calibri"/>
        </w:rPr>
        <w:t xml:space="preserve">Realmente tienes que ir reconduciendo mucho ese proceso deliberativo hasta que llega un momento en el que el paciente ya se posiciona y te dice si sí o si no, pero tienes que ir siempre con la idea de vamos a ver en qué situación estás y qué es lo que quieres. Aquella vez Marta no se posicionó, me dijo pues no sé qué quiero, no sé si quiero la eutanasia o quiero realmente que me acompañe el PADES y yo le dije bien, pues tú decide. Yo te dejo la puerta abierta y si dentro de dos o tres semanas o cuando tú lo consideres quieres que venga, vengo y seguimos hablando.</w:t>
      </w:r>
    </w:p>
    <w:p>
      <w:r>
        <w:rPr>
          <w:sz w:val="24"/>
          <w:szCs w:val="24"/>
          <w:rFonts w:ascii="Calibri" w:cs="Calibri" w:eastAsia="Calibri" w:hAnsi="Calibri"/>
        </w:rPr>
      </w:r>
    </w:p>
    <w:p>
      <w:r>
        <w:rPr>
          <w:sz w:val="24"/>
          <w:szCs w:val="24"/>
          <w:rFonts w:ascii="Calibri" w:cs="Calibri" w:eastAsia="Calibri" w:hAnsi="Calibri"/>
        </w:rPr>
        <w:t xml:space="preserve">Y así me marché la primera vez. Firmó la primera petición pero no la segunda. Pasaron dos o tres semanas y me llamó quiero que vengas, vamos a hablar.</w:t>
      </w:r>
    </w:p>
    <w:p>
      <w:r>
        <w:rPr>
          <w:sz w:val="24"/>
          <w:szCs w:val="24"/>
          <w:rFonts w:ascii="Calibri" w:cs="Calibri" w:eastAsia="Calibri" w:hAnsi="Calibri"/>
        </w:rPr>
      </w:r>
    </w:p>
    <w:p>
      <w:r>
        <w:rPr>
          <w:sz w:val="24"/>
          <w:szCs w:val="24"/>
          <w:rFonts w:ascii="Calibri" w:cs="Calibri" w:eastAsia="Calibri" w:hAnsi="Calibri"/>
        </w:rPr>
        <w:t xml:space="preserve">Mientras tanto sí que la estaba acompañando PADES porque estaba en un proceso ya bastante evolucionado de final de vida, pero PADES cuidados paliativos, hacía una actividad un poco de no, no, no, no, pues no te preocupes porque esto va muy bien, esto va a ir bien y nosotros te vamos a acompañar hasta el final. Y ella siempre que llegaba me decía es que yo no quiero que venga PADES porque es que no me están respetando. Y yo decía bueno, si es respeto pero tienes que hablar también con ellos y expresarle qué es lo que tú quieres.</w:t>
      </w:r>
    </w:p>
    <w:p>
      <w:r>
        <w:rPr>
          <w:sz w:val="24"/>
          <w:szCs w:val="24"/>
          <w:rFonts w:ascii="Calibri" w:cs="Calibri" w:eastAsia="Calibri" w:hAnsi="Calibri"/>
        </w:rPr>
      </w:r>
    </w:p>
    <w:p>
      <w:r>
        <w:rPr>
          <w:sz w:val="24"/>
          <w:szCs w:val="24"/>
          <w:rFonts w:ascii="Calibri" w:cs="Calibri" w:eastAsia="Calibri" w:hAnsi="Calibri"/>
        </w:rPr>
        <w:t xml:space="preserve">Fui una segunda vez, seguimos hablando, seguimos hablando y de nuevo cuando hablabas de la familia, de lo que podía perder de sus nietos y ella entonces ya se conmovía y decía no, no, no no es el momento todavía. Con lo cual no volví a firmarlo. No firmó la segunda petición hasta mes y medio después de haber firmado la primera.</w:t>
      </w:r>
    </w:p>
    <w:p>
      <w:r>
        <w:rPr>
          <w:sz w:val="24"/>
          <w:szCs w:val="24"/>
          <w:rFonts w:ascii="Calibri" w:cs="Calibri" w:eastAsia="Calibri" w:hAnsi="Calibri"/>
        </w:rPr>
      </w:r>
    </w:p>
    <w:p>
      <w:r>
        <w:rPr>
          <w:sz w:val="24"/>
          <w:szCs w:val="24"/>
          <w:rFonts w:ascii="Calibri" w:cs="Calibri" w:eastAsia="Calibri" w:hAnsi="Calibri"/>
        </w:rPr>
        <w:t xml:space="preserve">Pero sí que entre medias hubo tres visitas de proceso deliberativo de acompañamiento hasta que ella al final vio claro que era lo que quería y que quería acogerse al derecho al derecho a morir. Tuve otro caso también en que no era paciente mía y ahí hice yo de consultora porque era una paciente que había su médico había afirmado que era favorable y otro profesional el consultor había afirmado que era desfavorable y yo era la tercera. Era una persona que tenía una patología osteomuscular degenerativa muy evolucionada que estaba institucionalizada era una mujer de un nivel intelectual muy alto que había sido una mujer muy autónoma a lo largo de toda su vida a nivel personal a nivel laboral.</w:t>
      </w:r>
    </w:p>
    <w:p>
      <w:r>
        <w:rPr>
          <w:sz w:val="24"/>
          <w:szCs w:val="24"/>
          <w:rFonts w:ascii="Calibri" w:cs="Calibri" w:eastAsia="Calibri" w:hAnsi="Calibri"/>
        </w:rPr>
      </w:r>
    </w:p>
    <w:p>
      <w:r>
        <w:rPr>
          <w:sz w:val="24"/>
          <w:szCs w:val="24"/>
          <w:rFonts w:ascii="Calibri" w:cs="Calibri" w:eastAsia="Calibri" w:hAnsi="Calibri"/>
        </w:rPr>
        <w:t xml:space="preserve">Había sido una persona con convencimiento claro de que si llegaba a un momento de final de vida pues que ella quería tener el derecho a morir. Curiosamente venía del ámbito religioso pero ella tenía muy claro cuál era quería que fuera su final de vida. Fue una conversación deliberativa también muy interesante muy interesante porque ella entró como venía de un proceso que se la habían denegado diciéndome yo tengo derecho y vengo aquí a que usted me escuche porque yo tengo derecho.</w:t>
      </w:r>
    </w:p>
    <w:p>
      <w:r>
        <w:rPr>
          <w:sz w:val="24"/>
          <w:szCs w:val="24"/>
          <w:rFonts w:ascii="Calibri" w:cs="Calibri" w:eastAsia="Calibri" w:hAnsi="Calibri"/>
        </w:rPr>
      </w:r>
    </w:p>
    <w:p>
      <w:r>
        <w:rPr>
          <w:sz w:val="24"/>
          <w:szCs w:val="24"/>
          <w:rFonts w:ascii="Calibri" w:cs="Calibri" w:eastAsia="Calibri" w:hAnsi="Calibri"/>
        </w:rPr>
        <w:t xml:space="preserve">Y yo le decía por supuesto que usted tiene derecho pero hay un contexto eutanasico en el que la ley nos tenemos que acoger al contexto eutanasico que la ley nos indica ya ya ya pero usted a mí no me hable del contexto porque yo le voy a explicar como estoy. Entonces ella hablaba de desesperanza. No hablaba de una enfermedad de su desesperanza física sino de su desesperanza moral y emocional.</w:t>
      </w:r>
    </w:p>
    <w:p>
      <w:r>
        <w:rPr>
          <w:sz w:val="24"/>
          <w:szCs w:val="24"/>
          <w:rFonts w:ascii="Calibri" w:cs="Calibri" w:eastAsia="Calibri" w:hAnsi="Calibri"/>
        </w:rPr>
      </w:r>
    </w:p>
    <w:p>
      <w:r>
        <w:rPr>
          <w:sz w:val="24"/>
          <w:szCs w:val="24"/>
          <w:rFonts w:ascii="Calibri" w:cs="Calibri" w:eastAsia="Calibri" w:hAnsi="Calibri"/>
        </w:rPr>
        <w:t xml:space="preserve">Vivía en un entorno que era una residencia de personas con una dependencia ya muy alta donde ella era consciente de cómo cuidaban. Ella estaba en una dependencia moderada alta pero no severa y el resto del entorno eran todos dependencias severas. Y era consciente de cómo tenían que limpiar, cuidar, comer, hacer todo lo que eran las actividades básicas a las personas y ella no quería pasar por ella.</w:t>
      </w:r>
    </w:p>
    <w:p>
      <w:r>
        <w:rPr>
          <w:sz w:val="24"/>
          <w:szCs w:val="24"/>
          <w:rFonts w:ascii="Calibri" w:cs="Calibri" w:eastAsia="Calibri" w:hAnsi="Calibri"/>
        </w:rPr>
      </w:r>
    </w:p>
    <w:p>
      <w:r>
        <w:rPr>
          <w:sz w:val="24"/>
          <w:szCs w:val="24"/>
          <w:rFonts w:ascii="Calibri" w:cs="Calibri" w:eastAsia="Calibri" w:hAnsi="Calibri"/>
        </w:rPr>
        <w:t xml:space="preserve">Ella no quería pasar por llegar a ese límite que una persona le tuviera que hacer todo lo básico desde darle de comer a limpiarle, a tener que acompañarla al baño o hacer, ya hablaba de los fecalomas como una cosa que era lo más indigno, ¿no? Que te saquen un fecaloma. Ella no quería llegar a ese punto. Pero, sin embargo, una mujer con mucha fortaleza y yo le decía, bien, ¿y qué tendría que pasar? Si realmente ¿podría usted cambiar de entorno y cambiaría su decisión? Porque esto es porque está usted en un entorno muy concreto, pero usted si cambiase de entorno ¿cambiaría su decisión? Y entonces me dijo, pues no lo sé.</w:t>
      </w:r>
    </w:p>
    <w:p>
      <w:r>
        <w:rPr>
          <w:sz w:val="24"/>
          <w:szCs w:val="24"/>
          <w:rFonts w:ascii="Calibri" w:cs="Calibri" w:eastAsia="Calibri" w:hAnsi="Calibri"/>
        </w:rPr>
      </w:r>
    </w:p>
    <w:p>
      <w:r>
        <w:rPr>
          <w:sz w:val="24"/>
          <w:szCs w:val="24"/>
          <w:rFonts w:ascii="Calibri" w:cs="Calibri" w:eastAsia="Calibri" w:hAnsi="Calibri"/>
        </w:rPr>
        <w:t xml:space="preserve">Pues no lo sé. Y, bueno, hablamos mucho, mucho y al final del todo me dijo, mire, doctora, decida lo que usted decida que sepa que es la única persona que me ha ayudado a pensar. Que me ha ayudado a que yo haga este relato mucho más elaborado.</w:t>
      </w:r>
    </w:p>
    <w:p>
      <w:r>
        <w:rPr>
          <w:sz w:val="24"/>
          <w:szCs w:val="24"/>
          <w:rFonts w:ascii="Calibri" w:cs="Calibri" w:eastAsia="Calibri" w:hAnsi="Calibri"/>
        </w:rPr>
      </w:r>
    </w:p>
    <w:p>
      <w:r>
        <w:rPr>
          <w:sz w:val="24"/>
          <w:szCs w:val="24"/>
          <w:rFonts w:ascii="Calibri" w:cs="Calibri" w:eastAsia="Calibri" w:hAnsi="Calibri"/>
        </w:rPr>
        <w:t xml:space="preserve">Me lo voy a pensar, pero estoy convencida de que en tres, cuatro semanas habré hecho el relato más elaborado y sabré explicar mucho mejor lo que es la desesperanza y el sufrimiento moral. Y yo afirmé que no en aquel momento porque para mí en aquel momento no era un caso de contexto eutanasico. Has dado una pista buenísima de cuando estamos deliberando con las personas una de las preguntas que os recomendaríamos que os guardarais.</w:t>
      </w:r>
    </w:p>
    <w:p>
      <w:r>
        <w:rPr>
          <w:sz w:val="24"/>
          <w:szCs w:val="24"/>
          <w:rFonts w:ascii="Calibri" w:cs="Calibri" w:eastAsia="Calibri" w:hAnsi="Calibri"/>
        </w:rPr>
      </w:r>
    </w:p>
    <w:p>
      <w:r>
        <w:rPr>
          <w:sz w:val="24"/>
          <w:szCs w:val="24"/>
          <w:rFonts w:ascii="Calibri" w:cs="Calibri" w:eastAsia="Calibri" w:hAnsi="Calibri"/>
        </w:rPr>
        <w:t xml:space="preserve">¿Qué tendría que suceder? ¿Qué tendría que pasar para que usted no solicitara esto? Igual las personas lo tienen muy claro, pero igual nosotros como personas y profesionales que recibimos esta solicitud tenemos que estar muy seguros. Estamos ante un proceso irreversible. Esta pregunta es una perla para guardar un tesoro.</w:t>
      </w:r>
    </w:p>
    <w:p>
      <w:r>
        <w:rPr>
          <w:sz w:val="24"/>
          <w:szCs w:val="24"/>
          <w:rFonts w:ascii="Calibri" w:cs="Calibri" w:eastAsia="Calibri" w:hAnsi="Calibri"/>
        </w:rPr>
      </w:r>
    </w:p>
    <w:p>
      <w:r>
        <w:rPr>
          <w:sz w:val="24"/>
          <w:szCs w:val="24"/>
          <w:rFonts w:ascii="Calibri" w:cs="Calibri" w:eastAsia="Calibri" w:hAnsi="Calibri"/>
        </w:rPr>
        <w:t xml:space="preserve">Y la otra cosa es el sufrimiento tan importante esa desesperanza que en estos momentos en la redacción de la ley es como sí que se puede acoger, todo depende de la Comisión de Evaluación y Garantías. Es hacia donde puede evolucionar. La sensación de vida completada entonces yo ya no quiero seguir, me entristece enormemente seguir.</w:t>
      </w:r>
    </w:p>
    <w:p>
      <w:r>
        <w:rPr>
          <w:sz w:val="24"/>
          <w:szCs w:val="24"/>
          <w:rFonts w:ascii="Calibri" w:cs="Calibri" w:eastAsia="Calibri" w:hAnsi="Calibri"/>
        </w:rPr>
      </w:r>
    </w:p>
    <w:p>
      <w:r>
        <w:rPr>
          <w:sz w:val="24"/>
          <w:szCs w:val="24"/>
          <w:rFonts w:ascii="Calibri" w:cs="Calibri" w:eastAsia="Calibri" w:hAnsi="Calibri"/>
        </w:rPr>
        <w:t xml:space="preserve">Pero no te equivoques, eso no está. No está. En estos momentos no está.</w:t>
      </w:r>
    </w:p>
    <w:p>
      <w:r>
        <w:rPr>
          <w:sz w:val="24"/>
          <w:szCs w:val="24"/>
          <w:rFonts w:ascii="Calibri" w:cs="Calibri" w:eastAsia="Calibri" w:hAnsi="Calibri"/>
        </w:rPr>
      </w:r>
    </w:p>
    <w:p>
      <w:r>
        <w:rPr>
          <w:sz w:val="24"/>
          <w:szCs w:val="24"/>
          <w:rFonts w:ascii="Calibri" w:cs="Calibri" w:eastAsia="Calibri" w:hAnsi="Calibri"/>
        </w:rPr>
        <w:t xml:space="preserve">Remedios dijo que no porque esa nebulosa que planteas no es un criterio. Estamos empezando con la norma y ahora incluso los holandeses que llevan ya una trayectoria todavía no tienen claro y han estado reflexionando sobre esto, llaman vida completada, desesperanza, ya lo he hecho todo, no es eutanasia. No son candidatos a la ayuda para morir.</w:t>
      </w:r>
    </w:p>
    <w:p>
      <w:r>
        <w:rPr>
          <w:sz w:val="24"/>
          <w:szCs w:val="24"/>
          <w:rFonts w:ascii="Calibri" w:cs="Calibri" w:eastAsia="Calibri" w:hAnsi="Calibri"/>
        </w:rPr>
      </w:r>
    </w:p>
    <w:p>
      <w:r>
        <w:rPr>
          <w:sz w:val="24"/>
          <w:szCs w:val="24"/>
          <w:rFonts w:ascii="Calibri" w:cs="Calibri" w:eastAsia="Calibri" w:hAnsi="Calibri"/>
        </w:rPr>
        <w:t xml:space="preserve">La ley que nos parece tan farragosa no deja de protegernos y los criterios están por ahora, en estos momentos están claros, el contexto lo está. Tampoco claros. Bastante claros.</w:t>
      </w:r>
    </w:p>
    <w:p>
      <w:r>
        <w:rPr>
          <w:sz w:val="24"/>
          <w:szCs w:val="24"/>
          <w:rFonts w:ascii="Calibri" w:cs="Calibri" w:eastAsia="Calibri" w:hAnsi="Calibri"/>
        </w:rPr>
      </w:r>
    </w:p>
    <w:p>
      <w:r>
        <w:rPr>
          <w:sz w:val="24"/>
          <w:szCs w:val="24"/>
          <w:rFonts w:ascii="Calibri" w:cs="Calibri" w:eastAsia="Calibri" w:hAnsi="Calibri"/>
        </w:rPr>
        <w:t xml:space="preserve">Pero es una ley garantista, es muy garantista la ley. Lo que se pretende en una ley algo tan sensible irreversible es que haya garantías para que aquellos casos que lo merecen lo tengan y aquellos casos que no, pues esta medida extrema no lleguemos allá. Y a veces la garantía yo creo que tenemos experiencia los tres supone un gran volumen de papeles, de burocracia, de rollo, ¿no? Como es garantista y es ex ante, es decir que tú vas anticipándote antes, no haces como los holandeses que lo validan después.</w:t>
      </w:r>
    </w:p>
    <w:p>
      <w:r>
        <w:rPr>
          <w:sz w:val="24"/>
          <w:szCs w:val="24"/>
          <w:rFonts w:ascii="Calibri" w:cs="Calibri" w:eastAsia="Calibri" w:hAnsi="Calibri"/>
        </w:rPr>
      </w:r>
    </w:p>
    <w:p>
      <w:r>
        <w:rPr>
          <w:sz w:val="24"/>
          <w:szCs w:val="24"/>
          <w:rFonts w:ascii="Calibri" w:cs="Calibri" w:eastAsia="Calibri" w:hAnsi="Calibri"/>
        </w:rPr>
        <w:t xml:space="preserve">¡Ostras! Es como muy pesado. Yo el recuerdo que tengo de la única que he practicado es y ahora entro en aquel aplicativo y lo cuelgo y no estaba segura y escribía os ha llegado y llamaba por teléfono os lo he entrado en el aplicativo la pobre mujer secretaria amable. Hay que leer la burocracia como un instrumento para conseguir que las cosas se hagan bien.</w:t>
      </w:r>
    </w:p>
    <w:p>
      <w:r>
        <w:rPr>
          <w:sz w:val="24"/>
          <w:szCs w:val="24"/>
          <w:rFonts w:ascii="Calibri" w:cs="Calibri" w:eastAsia="Calibri" w:hAnsi="Calibri"/>
        </w:rPr>
      </w:r>
    </w:p>
    <w:p>
      <w:r>
        <w:rPr>
          <w:sz w:val="24"/>
          <w:szCs w:val="24"/>
          <w:rFonts w:ascii="Calibri" w:cs="Calibri" w:eastAsia="Calibri" w:hAnsi="Calibri"/>
        </w:rPr>
        <w:t xml:space="preserve">Es verdad que es una carga pero es una carga que tenemos que asumir como necesaria para tranquilizar y para que la sociedad sepa que no hay un abuso y no se sale de las pautas. Entonces es una herramienta que podrá ser mejorable pero es una herramienta que tiene una finalidad y un espíritu de la norma. El espíritu es que aquello quede garantizado.</w:t>
      </w:r>
    </w:p>
    <w:p>
      <w:r>
        <w:rPr>
          <w:sz w:val="24"/>
          <w:szCs w:val="24"/>
          <w:rFonts w:ascii="Calibri" w:cs="Calibri" w:eastAsia="Calibri" w:hAnsi="Calibri"/>
        </w:rPr>
      </w:r>
    </w:p>
    <w:p>
      <w:r>
        <w:rPr>
          <w:sz w:val="24"/>
          <w:szCs w:val="24"/>
          <w:rFonts w:ascii="Calibri" w:cs="Calibri" w:eastAsia="Calibri" w:hAnsi="Calibri"/>
        </w:rPr>
        <w:t xml:space="preserve">La verdad es que yo que fui de los primeros, la primera aplicativo que hubo era poco amable, por no decir otra cosa, era muy poco amable y además muy rigurosa porque había que cumplirlo en tiempo y forma. O sea, te daban un plazo de un día para cumplimentar todos los documentos. Tenías que estar hablando con el otro médico consultor no hemos hablado del otro médico consultor.</w:t>
      </w:r>
    </w:p>
    <w:p>
      <w:r>
        <w:rPr>
          <w:sz w:val="24"/>
          <w:szCs w:val="24"/>
          <w:rFonts w:ascii="Calibri" w:cs="Calibri" w:eastAsia="Calibri" w:hAnsi="Calibri"/>
        </w:rPr>
      </w:r>
    </w:p>
    <w:p>
      <w:r>
        <w:rPr>
          <w:sz w:val="24"/>
          <w:szCs w:val="24"/>
          <w:rFonts w:ascii="Calibri" w:cs="Calibri" w:eastAsia="Calibri" w:hAnsi="Calibri"/>
        </w:rPr>
        <w:t xml:space="preserve">La verdad es que cuando te pide un paciente o una paciente que seas un médico o médica de familia que la acompañes, tienes que buscar otro médico consultor y en ocasiones es muy difícil porque no todos los médicos del hospital, porque suele ser siempre patologías ya muy evolucionadas, como era el caso de mi paciente, cuando llamé al oncólogo de radioterapia que le llevaba no al residente él fue súper amable y me dijo que es la primera vez que me encuentro una persona que me solicita esto y además contestar rápido porque sé que Marta, que era la paciente, se lo merece entonces realmente fue todo muy bien pero había que hacer muchos papeles y caen todos sobre el tejado del médico de familia. Sí, además sobre el médico porque es quien se identifica digitalmente, es decir, que es una tarea muy solitaria nuestra, muy burocrática bueno, pediremos a la SENCIC cuando sea posible Bueno, ahora en Cataluña han mejorado el procedimiento administrativo, que no en tiempo y forma, eso sigue siendo lo mismo, pero no es aquel aplicativo tan poco amable que te enviaban que es como si estuvieras haciendo una declaración de Hacienda todo el rato y me habré equivocado claro, porque es un compromiso sí, sí, pero bueno lo han mejorado, dicen que lo han mejorado, yo sigo viéndolo más o menos Centrémonos ahora en el acto eutanasico, cuidasteis el escenario acomodasteis a la familia trabajasteis con los compañeros enfermeros Sí, mira, nosotros lo habíamos trabajado en el equipo cuando aparece este primer caso y además lo presenté como un incidente crítico porque aquella primera petición pasó por todo el equipo fue una situación un poco complicada, entonces todo el mundo se sensibilizó bastante nosotros tenemos una unidad que son unas compañeras que hacen atención domiciliaria con nosotros y lo hablamos mucho entonces coincidió que en nuestro equipo llegaron dos casos a la vez y se practicó un caso de un compañero un día y al día siguiente fue el nuestro y nosotros cuidamos mucho el entorno nuestra filosofía era ir a la casa fuimos dos días antes a ver cómo era el entorno a hacernos un poco teatralizar cómo iba a ser la situación porque era el primer caso y andábamos todos muy asustados y preocupados, y fuimos dos médicos y dos enfermeras y hay que decir que la eutanasia toda la parte, no sólo de papel sino de deliberativo, de apoyo, de acompañamiento lo hacemos los médicos pero quien hace el acto eutanasico es la enfermería porque al final hay que acompañar mucho a las enfermeras y hay que estar con ellas porque son las que buscan las vías, las que ponen la medicación las que cargan la medicación y si nosotros tenemos un juramento hipocrático y nos lo hacemos ver ellas también, este acto para ellas es también muy dificultoso entonces fuimos los cuatro y estuvimos con los hijos de la familia yo con la paciente, hablando con ella explicándole cómo iba a ser porque ella quería saberlo todo, cómo debe ser en su principio de autonomía y cómo va a ser, cuéntamelo, explícame cómo lo vais a hacer se lo explicamos todo las enfermeras estuvieron mirando las vías y después estuvimos con la familia porque había que preparar a la familia la familia quiere estar en ese acto y también tienen que saber cómo va a ser y qué tienen que hacer y fuimos dos días antes también a prepararlo todo En mi caso fue un poco diferente la enfermera que trabaja conmigo se declaró objetora y comentó que no podía seguir adelante con el proceso entonces tuvimos que buscar a otra compañera que la ayudara dentro del equipo que no conocía a la paciente y sí que le pactamos que primero fuera a conocer a la paciente no era una deliberación técnicamente pero que no fuera una cosa puramente técnica un acompañamiento pero el modelo que yo seguí en este primer caso no fue acompañado fuimos ella y yo no quisimos compartir con el resto del equipo y quizás es una lección que he aprendido con el tiempo poníais por ahí también en las palabras el acompañamiento y el apoyo emocional al propio equipo que va a hacer entonces esto de ir con alguien que lo vas a hacer tú pero alguien que tiene una experiencia y que está detrás de ti, vosotros que fuisteis cuatro yo creo que es una buena idea y que me lo apunto si en algún otro caso tengo que hacerlo y en cuanto decías el entorno lo escogió ella ella dijo como quería ser se preparó unas velitas le prepararon un pequeño altarcito y bueno a su estilo digamos tuvimos un problema técnico alguien también había puesto por aquí temas de la técnica no vamos a entrar en cómo se hace técnicamente pero quizás es lo menos problemático es una cosa muy es relativamente sencillo tuvimos un problema por la vía porque hay que asegurarse de que la vía sea permeable entonces tuvimos que contactar con el hospital para que nos buscaran una vía central y todo facilidades la verdad es que no puedo decir otra cosa cuando dices para qué es a la gente como que fluye, dices bueno esto es un caso realmente desesperado aquí hay que mojarse coincido con vosotros el seguir el protocolo del ministerio es fácil, las instrucciones son sencillas la dosis de Propofol que proporcionamos de Jafrito a cualquiera nosotros en la segunda que tan hace que se realizó en nuestro equipo tuvimos un problema técnico vamos en cuadrilla como remedios éramos cuatro pero las enfermeras y eso que habían ido a prepararla la paciente, tardaron dos horas en encontrar porque tener dos vías periféricas buenas es muy importante y de ahí aprendimos que la siguiente vez teníamos que tener el plan B para en el mismo día continuar en el hospital porque es que si no coges y dices ya está, ya no seguimos y ahora que hacemos, volvemos mañana lo lograron son muy competentes pero nos costó y la otra cosa que también nos puede cuestionar es a veces cuando hacemos cuando estamos en el hospital o en las residencias no en los domicilios los compañeros sacan a las familias pero llevar a cabo el acto tanásico delante de toda la familia, no en tu caso no da un poco de pánico escénico de cómo lo vamos a hacer bueno, la verdad es que nosotros cuando íbamos los cuatro pero no hablábamos íbamos por la calle sin hablar bastante preocupados y yo iba la primera subiendo las escaleras y decía, bueno, vamos vamos a hacer un acto clínico y nos abrió la puerta la familia y los hijos pidieron hablar primero conmigo estaban muy asustados tenían miedo y sobre todo no querían perder a su madre porque ellos en aquel momento ellos respetaron la decisión de su madre pero no estaban de acuerdo lo habíamos trabajado los días previos pero aún así el día que llegamos ellos estaban, bueno, pues realmente muy afectados por qué iba a ser, entonces pidieron que se lo explicáramos y yo les dije bueno, si en algún momento no queréis estar y aún así dijeron, sí, sí, queremos estar en el caso de mi paciente le pusieron toda la habitación llena de fotos y de cuadros que ella pintaba uno de ellos me lo regalaron y ellos se pusieron alrededor pero separados pero querían ver cómo era el proceso querían ver cómo estaba siendo el proceso y sí que fue con la familia y Marta lo pidió pidió que estuvieran todos allí y también pidió que yo me pusiera la cabecera a la cama y le diera la mano bueno, eso es lo más impresionante que me ha pasado Y luego además no puedes perder de vista que tienes que empezar a trabajar el duelo porque es un duelo diferente es un duelo que y el hecho de que participen de alguna manera la familia, yo os decía que uno de los hijos dijo que no de ninguna manera y se apartó pero en el último momento sí que lo aceptó, estuvo presente y nos agradeció que había sido algo sencillo, fácil pero luego tienen que pasar el duelo y hay que prepararlo. Pero es mejor que vean como dicen hay que ver al muerto cuando dicen los abuelos en los pueblos, pues yo creo que a ellos les asusta el proceso pero cuando defienden o por lo menos respetan el derecho de sus padres de su familiar se quedan más tranquilos de hecho cuando ocurrió se abrazaron y demás pero primero que dijeron fue gracias ha sido todo fácil se ha ido muy tranquila y súper agradecidos Sí Tú fuiste acompañada tú fuiste solo pero una cosa es quién nos acompaña, quién nos rodea y otra cosa es cómo nos sentimos y ahora os pregunto o sentisteis solos o sentisteis acompañados Yo escogí estar solo yo escogí estar solo porque yo tenía que tomar la decisión primero la mía y luego seguir adelante entonces ya una vez que tomé la mía dije bueno pues ya tiro para allá entonces a mí solo me acogió la paciente y su familia y luego en un momento dado la enfermera y quizás eso es algo que me tengo que replantear yo solo contacté con aquellas personas imprescindibles con el médico responsable con la responsable de enfermería porque necesitaba otra compañera que le acompañara pero es verdad que cómo me sentí me habían dicho no sé si lo he comentado es que yo no podría dormir con esto había oído yo tenía miedo, digo a ver cómo salgo igual salgo hecho polvo y dejo la medicina, bueno como soy licenciado en derecho tengo que salir cualquier día y para el colegio también es decir que podría haberlo hecho inmediatamente no, no, que cuando salí nos miramos la enfermera y yo decir hemos hecho lo que había que hacer o sea de haber cumplido de satisfacción de decir que bueno pues no nos ha gustado hubiéramos preferido hacer otra cosa pero la alternativa no era no hacer otra cosa sino que lo hiciera otro esta es la alternativa que yo no quería entonces aquella noche y las siguientes he dormido estupendamente No, yo sí me sentí acompañada de hecho nosotros en nuestro equipo esto lo hemos trabajado mucho nadie tiene que ir solo vamos siempre cuatro personas y siempre estamos acompañados pero sí que es verdad que cuando terminó el acto nosotros recogiendo todo nos abrazamos y nos pusimos a llorar yo no podía parar de llorar realmente es un estado emocional muy intenso y bueno pues también es importante que te acompañe la dirección del equipo porque a nosotros ese día nos dieron el día libre está clarísimo que es un acto clínico que es un derecho de los pacientes pero también hemos de cuidar a los equipos y si ocurre esto pues las direcciones tienen que tomar cartas en el asunto y facilitar que los profesionales cuidar también a los profesionales y que lo puedan hacer tranquilamente porque te vas a casa chafado aunque lo hayas hecho tal tú llegas a tu casa con tu familia y dices yo os contaré mi anécdota cuando salí hablé con Salvador Tranche porque lo había trabajado mucho con él y fue el primero que me escuchó en todo esto Que entre el público habíais aportado lo del apoyo institucional que ha salido con diferentes formulaciones yo creo que es importante en el proceso y luego en este sentido es que lleva mucho tiempo si hay que dedicar tiempo a cosas es a estas Y luego hiciste retorno al equipo porque nosotros después de la nuestra hicimos al cabo de unos días cuando ya lo teníamos más asentado, hicimos una sesión de equipo, lo explicamos y lo que hemos institucionalizado es una tradición, yo acompañé al siguiente el segundo acompañará cuando tengamos la tercera, es como una cadena de transmisión porque se aprovecha también, se comparten las cosas que nos han pasado lo comparte el equipo lo entiende Una de las cosas que ha salido aquí es miedo a la primera vez si realmente lo compartes en el equipo tú lo explicas como ha sido y yo creo que sí, hay que compartirlo siempre hay que ir en grupo y hay que compartirlo siempre con el equipo ¿Habéis aprendido alguna cosa que queráis compartir con este auditorio? De todo lo que habéis dicho, que habéis dicho muchas cosas sobre todo lo que he metido es con la necesidad del autocuidado el pensar las personas tienen derechos, nosotros también las personas tienen valores nosotros también, y a partir de ahí construyamos ¿Qué habéis aprendido en lo bueno o en lo malo que queráis compartir con nuestro auditorio? Bueno, lo de que nos tenemos que cuidar unos a otros y que hay que pedir que nos cuiden, eso es imprescindible yo me quedo y porque bueno, tuve otro caso de eutanasia que fue también que no llegó al final, pero fue porque la paciente no quiso llegar al final yo creo que hay que respetar siempre a los pacientes pero lo imprescindible es el proceso deliberativo ha salido por aquí que no se sabe cómo hacer el proceso deliberativo, pues ahí tenemos un poco que incidir nosotros también, hay que aprender a hacer ese proceso deliberativo sin miedo, escuchando a los pacientes y sobre todo no posicionándonos sino escuchando y que sea el paciente el que se posicione Yo he aprendido que hay que prepararse porque esto va a pasar si no te ha pasado ya, tienes que prepararte si eres objetor objeta después de una reflexión seria objeta y di no me veo haciéndolo y yo creo que es plenamente respetable, pero no deberíamos objetar por otras razones de comodidad, desconocimiento y tal y yo creo que la objeción es algo tan importante que hay que cuidarlo y no hacerlo después de una larga deliberación lo digo yo, que me desapunté pero creo que eso es algo que he aprendido y lo mismo que he aprendido que el hacerlo solo no es la mejor opción y que, bueno, pues gracias a Dios yo creo que lo he podido superar pero que el hacerlo acompañado con estas estrategias que he aprendido de vosotras me parece muy interesante Creo que también cuando comentábamos esta mesa una de las cosas que dijimos que era un elemento a profundizar es todo lo que quiere decir el sufrimiento moral este es un melón que tendríamos que pensar y profundizar tendríamos que pensar en qué quiere decir el sufrimiento moral Yo, tenemos una ciudadanía que cada mes nos va a demandar más por esta parte hay personas con un nivel intelectual muy alto y se lo plantean también suena mal decirlo así, pero a veces el nivel intelectual alto les lleva a decir bueno, se acabó, yo no voy a dar más de todo esto y nos lo vamos a encontrar, nos lo vamos a encontrar en las consultas y tenemos que pensar bien la ley en este momento, está muy clara pero también tenemos que pensar cómo acompañarles porque hay que escuchar qué es lo que sienten y hay que escuchar qué es desesperanza, qué es sufrimiento moral qué expectativas tienen y todo eso hay que escucharlo hay que escucharlo ¿Hay alguna cosa más que queráis decirles? Me gustaría escucharles a ellos Tenemos una nube y comentamos la nube Como vamos con la jefa vamos on time No pasa nada, cinco minutos de café y nos podemos saltar ¿Podéis activar la última nube de palabras? Cuando queráis La presbicia es muy mala ¡Qué chula! Hay que hacer una foto Todavía están escribiendo Es verdad que la palabra acompañamiento ha quedado equipo muy resaltada amor deliberación reflexión más que amor, compasión La familia es el gran ausente en la ley pero no en el acto eutanasico entonces es muy importante la familia y nosotros como médicos de familia bien lo sabemos pero sí que es muy importante la familia vínculo entender muchas veces logística apoyo al profesional, apoyo grupal burocracia necesaria esa es buena a tu cuidado posterior formación tomaremos la rienda de la formación no podía ser de otra manera tomaremos la rienda de hacer más formación desde nuestra sociedad ¿Queréis comentar algo más? Nosotros Cuidado ¿Estamos contentos? Sí, estamos satisfechos Estamos satisfechos, contentos es diferente Satisfechos son ellos Sí, es verdad, tendríamos que ser satisfechos por nuestro diálogo Esta era la forma en que visualizábamos esta actividad de gran formato sabemos que tienen que haber más esta era la primera queríamos ver cómo funcionaba y seguramente seguiremos hablando y deliberando porque esto antes de empezar lo decíamos nuestra sociedad no es una sociedad que está en contra de la eutanasia como hay otras sociedades que sí que lo están pero sí que podemos hablarlo deliberarlo y os invitamos a continuar haciéndolo en futuros eventos y jornadas de la sociedad que empujéis a la presidenta a que promovamos la formación y hemos acabado, ¿no? ¿Podemos tener cinco minutos un poquito antes o hablamos en el café? Muchísimas gracias por vuestra asistencia Disculpad que tengo un encargo es que aprovechando que siempre que hay actos de SEMFICA hay actos de comunicación a Fernando lo han entrevistado para hablar de este tema en el país y saldrá en breve y habrá que leerlo ¡Gracias! ... ... ... ... ... ... ... ... ... ... ... ... ... .. ... ... ... ... ... La primera fila no, las primeras filas no, tiremos hacia atrás, muy bien, sí, sí, las imbros, mire, esto si está aquí, ¿a dónde las haremos? Aquí abajo.</w:t>
      </w:r>
    </w:p>
    <w:p>
      <w:r>
        <w:rPr>
          <w:sz w:val="24"/>
          <w:szCs w:val="24"/>
          <w:rFonts w:ascii="Calibri" w:cs="Calibri" w:eastAsia="Calibri" w:hAnsi="Calibri"/>
        </w:rPr>
      </w:r>
    </w:p>
    <w:p>
      <w:r>
        <w:rPr>
          <w:sz w:val="24"/>
          <w:szCs w:val="24"/>
          <w:rFonts w:ascii="Calibri" w:cs="Calibri" w:eastAsia="Calibri" w:hAnsi="Calibri"/>
        </w:rPr>
        <w:t xml:space="preserve">No lo sé, si esto, esto después está… No, está toda la estona, yo creo que las haremos aquí. Vale, muy bien. Nos ven bien, ¿no? Desde allá también.</w:t>
      </w:r>
    </w:p>
    <w:p>
      <w:r>
        <w:rPr>
          <w:sz w:val="24"/>
          <w:szCs w:val="24"/>
          <w:rFonts w:ascii="Calibri" w:cs="Calibri" w:eastAsia="Calibri" w:hAnsi="Calibri"/>
        </w:rPr>
      </w:r>
    </w:p>
    <w:p>
      <w:r>
        <w:rPr>
          <w:sz w:val="24"/>
          <w:szCs w:val="24"/>
          <w:rFonts w:ascii="Calibri" w:cs="Calibri" w:eastAsia="Calibri" w:hAnsi="Calibri"/>
        </w:rPr>
        <w:t xml:space="preserve">Mare, he venido, he encontrado al San Grial. ¿El San Grial? Sí, el San Grial, el padre o el dios, el Celsía… Ah, no, es en castellano. Es en castellano, pues entonces háblame en castellano.</w:t>
      </w:r>
    </w:p>
    <w:p>
      <w:r>
        <w:rPr>
          <w:sz w:val="24"/>
          <w:szCs w:val="24"/>
          <w:rFonts w:ascii="Calibri" w:cs="Calibri" w:eastAsia="Calibri" w:hAnsi="Calibri"/>
        </w:rPr>
      </w:r>
    </w:p>
    <w:p>
      <w:r>
        <w:rPr>
          <w:sz w:val="24"/>
          <w:szCs w:val="24"/>
          <w:rFonts w:ascii="Calibri" w:cs="Calibri" w:eastAsia="Calibri" w:hAnsi="Calibri"/>
        </w:rPr>
        <w:t xml:space="preserve">Háblame en castellano. Hábleme usted, congreso de la sen… Perdón, traigo los mensajes del señor. Pero yo me tengo que poner en un punto más alto, por ejemplo, porque tengo poder… Es que podemos jugar con esto y me ha gustado.</w:t>
      </w:r>
    </w:p>
    <w:p>
      <w:r>
        <w:rPr>
          <w:sz w:val="24"/>
          <w:szCs w:val="24"/>
          <w:rFonts w:ascii="Calibri" w:cs="Calibri" w:eastAsia="Calibri" w:hAnsi="Calibri"/>
        </w:rPr>
      </w:r>
    </w:p>
    <w:p>
      <w:r>
        <w:rPr>
          <w:sz w:val="24"/>
          <w:szCs w:val="24"/>
          <w:rFonts w:ascii="Calibri" w:cs="Calibri" w:eastAsia="Calibri" w:hAnsi="Calibri"/>
        </w:rPr>
        <w:t xml:space="preserve">Ah, pues estaremos todo el rato haciendo steps. Te chafo, te chafo, y mirad qué pasa si salto en ti. Muéreme, muéreme.</w:t>
      </w:r>
    </w:p>
    <w:p>
      <w:r>
        <w:rPr>
          <w:sz w:val="24"/>
          <w:szCs w:val="24"/>
          <w:rFonts w:ascii="Calibri" w:cs="Calibri" w:eastAsia="Calibri" w:hAnsi="Calibri"/>
        </w:rPr>
      </w:r>
    </w:p>
    <w:p>
      <w:r>
        <w:rPr>
          <w:sz w:val="24"/>
          <w:szCs w:val="24"/>
          <w:rFonts w:ascii="Calibri" w:cs="Calibri" w:eastAsia="Calibri" w:hAnsi="Calibri"/>
        </w:rPr>
        <w:t xml:space="preserve">A ver, acércate a mí. Corred, corred, corred. Cabalgad, cabalgad.</w:t>
      </w:r>
    </w:p>
    <w:p>
      <w:r>
        <w:rPr>
          <w:sz w:val="24"/>
          <w:szCs w:val="24"/>
          <w:rFonts w:ascii="Calibri" w:cs="Calibri" w:eastAsia="Calibri" w:hAnsi="Calibri"/>
        </w:rPr>
      </w:r>
    </w:p>
    <w:p>
      <w:r>
        <w:rPr>
          <w:sz w:val="24"/>
          <w:szCs w:val="24"/>
          <w:rFonts w:ascii="Calibri" w:cs="Calibri" w:eastAsia="Calibri" w:hAnsi="Calibri"/>
        </w:rPr>
        <w:t xml:space="preserve">Qué buena referencia, ¿eh? Step, step. Sí, sí. Andavant.</w:t>
      </w:r>
    </w:p>
    <w:p>
      <w:r>
        <w:rPr>
          <w:sz w:val="24"/>
          <w:szCs w:val="24"/>
          <w:rFonts w:ascii="Calibri" w:cs="Calibri" w:eastAsia="Calibri" w:hAnsi="Calibri"/>
        </w:rPr>
      </w:r>
    </w:p>
    <w:p>
      <w:r>
        <w:rPr>
          <w:sz w:val="24"/>
          <w:szCs w:val="24"/>
          <w:rFonts w:ascii="Calibri" w:cs="Calibri" w:eastAsia="Calibri" w:hAnsi="Calibri"/>
        </w:rPr>
        <w:t xml:space="preserve">Adelante, pues. Oh, caballeros de la mesa redonda. ¿Sí? ¿Miquel? Sí, la música, sí.</w:t>
      </w:r>
    </w:p>
    <w:p>
      <w:r>
        <w:rPr>
          <w:sz w:val="24"/>
          <w:szCs w:val="24"/>
          <w:rFonts w:ascii="Calibri" w:cs="Calibri" w:eastAsia="Calibri" w:hAnsi="Calibri"/>
        </w:rPr>
      </w:r>
    </w:p>
    <w:p>
      <w:r>
        <w:rPr>
          <w:sz w:val="24"/>
          <w:szCs w:val="24"/>
          <w:rFonts w:ascii="Calibri" w:cs="Calibri" w:eastAsia="Calibri" w:hAnsi="Calibri"/>
        </w:rPr>
        <w:t xml:space="preserve">¿A tú, ahora, parlando? ¿Estás hablando de la música o de los micrófonos? La música, para mí, estaba bien. Pero claro, es desde aquí y hablamos nosotros. Pero yo la he sentido bien, ¿no? ¿Tú la sentías alta? No.</w:t>
      </w:r>
    </w:p>
    <w:p>
      <w:r>
        <w:rPr>
          <w:sz w:val="24"/>
          <w:szCs w:val="24"/>
          <w:rFonts w:ascii="Calibri" w:cs="Calibri" w:eastAsia="Calibri" w:hAnsi="Calibri"/>
        </w:rPr>
      </w:r>
    </w:p>
    <w:p>
      <w:r>
        <w:rPr>
          <w:sz w:val="24"/>
          <w:szCs w:val="24"/>
          <w:rFonts w:ascii="Calibri" w:cs="Calibri" w:eastAsia="Calibri" w:hAnsi="Calibri"/>
        </w:rPr>
        <w:t xml:space="preserve">Estaba bien, ¿no? ¿Y si no? Estaba bien. También hay momentos que lo podemos hacer así. Sí, sí.</w:t>
      </w:r>
    </w:p>
    <w:p>
      <w:r>
        <w:rPr>
          <w:sz w:val="24"/>
          <w:szCs w:val="24"/>
          <w:rFonts w:ascii="Calibri" w:cs="Calibri" w:eastAsia="Calibri" w:hAnsi="Calibri"/>
        </w:rPr>
      </w:r>
    </w:p>
    <w:p>
      <w:r>
        <w:rPr>
          <w:sz w:val="24"/>
          <w:szCs w:val="24"/>
          <w:rFonts w:ascii="Calibri" w:cs="Calibri" w:eastAsia="Calibri" w:hAnsi="Calibri"/>
        </w:rPr>
        <w:t xml:space="preserve">Es más que nada, porque si la cosa es de chivatos, a veces la referencia de aquí dentro es una cosa y cómo se siente fuera es otra. ¡Digas! A nosotros no nos ha molestado. Sí, lo diréis por la referencia interna, ¿no? Yo he estado bien.</w:t>
      </w:r>
    </w:p>
    <w:p>
      <w:r>
        <w:rPr>
          <w:sz w:val="24"/>
          <w:szCs w:val="24"/>
          <w:rFonts w:ascii="Calibri" w:cs="Calibri" w:eastAsia="Calibri" w:hAnsi="Calibri"/>
        </w:rPr>
      </w:r>
    </w:p>
    <w:p>
      <w:r>
        <w:rPr>
          <w:sz w:val="24"/>
          <w:szCs w:val="24"/>
          <w:rFonts w:ascii="Calibri" w:cs="Calibri" w:eastAsia="Calibri" w:hAnsi="Calibri"/>
        </w:rPr>
        <w:t xml:space="preserve">Si en algún momento nos agobiemos, ya te haremos un gesto. Sí, sí, para mí me estaba bien. Normalmente me agobia y yo aquí lo he sentido bien.</w:t>
      </w:r>
    </w:p>
    <w:p>
      <w:r>
        <w:rPr>
          <w:sz w:val="24"/>
          <w:szCs w:val="24"/>
          <w:rFonts w:ascii="Calibri" w:cs="Calibri" w:eastAsia="Calibri" w:hAnsi="Calibri"/>
        </w:rPr>
      </w:r>
    </w:p>
    <w:p>
      <w:r>
        <w:rPr>
          <w:sz w:val="24"/>
          <w:szCs w:val="24"/>
          <w:rFonts w:ascii="Calibri" w:cs="Calibri" w:eastAsia="Calibri" w:hAnsi="Calibri"/>
        </w:rPr>
        <w:t xml:space="preserve">Perfecto. Si desde afuera se escucha súper, pues ya está. Para nosotros, perfecto.</w:t>
      </w:r>
    </w:p>
    <w:p>
      <w:r>
        <w:rPr>
          <w:sz w:val="24"/>
          <w:szCs w:val="24"/>
          <w:rFonts w:ascii="Calibri" w:cs="Calibri" w:eastAsia="Calibri" w:hAnsi="Calibri"/>
        </w:rPr>
      </w:r>
    </w:p>
    <w:p>
      <w:r>
        <w:rPr>
          <w:sz w:val="24"/>
          <w:szCs w:val="24"/>
          <w:rFonts w:ascii="Calibri" w:cs="Calibri" w:eastAsia="Calibri" w:hAnsi="Calibri"/>
        </w:rPr>
        <w:t xml:space="preserve">Ya está, y los micrófonos y todo eso nos lo traemos, ¿no? Muy bien. Ah, ¿y los papeles? Sí. ¡Muy bien! Vamos a hablar de inmigración.</w:t>
      </w:r>
    </w:p>
    <w:p>
      <w:r>
        <w:rPr>
          <w:sz w:val="24"/>
          <w:szCs w:val="24"/>
          <w:rFonts w:ascii="Calibri" w:cs="Calibri" w:eastAsia="Calibri" w:hAnsi="Calibri"/>
        </w:rPr>
      </w:r>
    </w:p>
    <w:p>
      <w:r>
        <w:rPr>
          <w:sz w:val="24"/>
          <w:szCs w:val="24"/>
          <w:rFonts w:ascii="Calibri" w:cs="Calibri" w:eastAsia="Calibri" w:hAnsi="Calibri"/>
        </w:rPr>
        <w:t xml:space="preserve">Mi conflicto de interés es personal. Soy hija y mujer de emigrante. Por lo tanto, es un tema que siempre he querido tratar.</w:t>
      </w:r>
    </w:p>
    <w:p>
      <w:r>
        <w:rPr>
          <w:sz w:val="24"/>
          <w:szCs w:val="24"/>
          <w:rFonts w:ascii="Calibri" w:cs="Calibri" w:eastAsia="Calibri" w:hAnsi="Calibri"/>
        </w:rPr>
      </w:r>
    </w:p>
    <w:p>
      <w:r>
        <w:rPr>
          <w:sz w:val="24"/>
          <w:szCs w:val="24"/>
          <w:rFonts w:ascii="Calibri" w:cs="Calibri" w:eastAsia="Calibri" w:hAnsi="Calibri"/>
        </w:rPr>
        <w:t xml:space="preserve">Y el siguiente conflicto de interés es que vamos a hablar en varias ocasiones de una guía que se ha presentado en este congreso en el que hemos puesto mucho esfuerzo, del que somos autoras y que iréis viendo que nos puede ayudar mucho en lo que hoy os queremos explicar. Bueno, yo tendría un conflicto de interés quizá totalmente opuesto porque yo tengo 15 apellidos catalanes, ¿de acuerdo? Y bueno, yo he participado en la Guía de Salud Internacional. Os añadimos que Nuria y yo hicimos la residencia juntas hace muchísimos años y que entramos juntas en el mundo de la migración.</w:t>
      </w:r>
    </w:p>
    <w:p>
      <w:r>
        <w:rPr>
          <w:sz w:val="24"/>
          <w:szCs w:val="24"/>
          <w:rFonts w:ascii="Calibri" w:cs="Calibri" w:eastAsia="Calibri" w:hAnsi="Calibri"/>
        </w:rPr>
      </w:r>
    </w:p>
    <w:p>
      <w:r>
        <w:rPr>
          <w:sz w:val="24"/>
          <w:szCs w:val="24"/>
          <w:rFonts w:ascii="Calibri" w:cs="Calibri" w:eastAsia="Calibri" w:hAnsi="Calibri"/>
        </w:rPr>
        <w:t xml:space="preserve">Fuimos las primeras residentes de Medicina de Familia que pedimos rotar por el Servicio de Salud Internacional. Y a partir de aquí esta idea y este tema nos ha mantenido siempre juntas con lo cual nos hace mucha ilusión estar hoy en este auditorio y que CENFIC nos haya dado esta oportunidad de hablar de este tema. ¿Por qué vamos a hablar de este tema? Porque en un congreso nacional de la Sociedad Española de Medicina de Familia se habla de migración.</w:t>
      </w:r>
    </w:p>
    <w:p>
      <w:r>
        <w:rPr>
          <w:sz w:val="24"/>
          <w:szCs w:val="24"/>
          <w:rFonts w:ascii="Calibri" w:cs="Calibri" w:eastAsia="Calibri" w:hAnsi="Calibri"/>
        </w:rPr>
      </w:r>
    </w:p>
    <w:p>
      <w:r>
        <w:rPr>
          <w:sz w:val="24"/>
          <w:szCs w:val="24"/>
          <w:rFonts w:ascii="Calibri" w:cs="Calibri" w:eastAsia="Calibri" w:hAnsi="Calibri"/>
        </w:rPr>
        <w:t xml:space="preserve">Pues se habla de migración porque el 3,6% de la población mundial vive en un país diferente al país en el que nació. Y si nos vamos a nuestro contexto, si hablamos de España, estamos hablando de más de 5 millones de migrantes. Es decir, que el 11,3% de la población española en el 2020, que son los últimos datos que hay aquí, tenía esta característica.</w:t>
      </w:r>
    </w:p>
    <w:p>
      <w:r>
        <w:rPr>
          <w:sz w:val="24"/>
          <w:szCs w:val="24"/>
          <w:rFonts w:ascii="Calibri" w:cs="Calibri" w:eastAsia="Calibri" w:hAnsi="Calibri"/>
        </w:rPr>
      </w:r>
    </w:p>
    <w:p>
      <w:r>
        <w:rPr>
          <w:sz w:val="24"/>
          <w:szCs w:val="24"/>
          <w:rFonts w:ascii="Calibri" w:cs="Calibri" w:eastAsia="Calibri" w:hAnsi="Calibri"/>
        </w:rPr>
        <w:t xml:space="preserve">Depende de dónde viváis y de dónde trabajéis, este número es mayor o es menor, pero es una realidad para todos. No es aquello de no van llegar, no, no. Esto es una realidad que tenemos todos.</w:t>
      </w:r>
    </w:p>
    <w:p>
      <w:r>
        <w:rPr>
          <w:sz w:val="24"/>
          <w:szCs w:val="24"/>
          <w:rFonts w:ascii="Calibri" w:cs="Calibri" w:eastAsia="Calibri" w:hAnsi="Calibri"/>
        </w:rPr>
      </w:r>
    </w:p>
    <w:p>
      <w:r>
        <w:rPr>
          <w:sz w:val="24"/>
          <w:szCs w:val="24"/>
          <w:rFonts w:ascii="Calibri" w:cs="Calibri" w:eastAsia="Calibri" w:hAnsi="Calibri"/>
        </w:rPr>
        <w:t xml:space="preserve">Y la siguiente idea que os queremos comunicar es que estas personas al servicio que más acuden en el Sistema Nacional de Salud es a la atención primaria. No solo es al que más acuden, sino que nos dice la bibliografía que utilizan la atención primaria y utilizan las urgencias hospitalarias. Y su uso es muy, muy minoritario de los especialistas focales y de los servicios de medicina preventiva.</w:t>
      </w:r>
    </w:p>
    <w:p>
      <w:r>
        <w:rPr>
          <w:sz w:val="24"/>
          <w:szCs w:val="24"/>
          <w:rFonts w:ascii="Calibri" w:cs="Calibri" w:eastAsia="Calibri" w:hAnsi="Calibri"/>
        </w:rPr>
      </w:r>
    </w:p>
    <w:p>
      <w:r>
        <w:rPr>
          <w:sz w:val="24"/>
          <w:szCs w:val="24"/>
          <w:rFonts w:ascii="Calibri" w:cs="Calibri" w:eastAsia="Calibri" w:hAnsi="Calibri"/>
        </w:rPr>
        <w:t xml:space="preserve">Es decir, que realmente el grueso y el peso de la actividad que hay que hacer la tenemos que hacer nosotros. Estamos hablando de un colectivo más o menos parejo en estos momentos en cuanto a sexo y con edades comprendidas mayoritariamente entre 15 y 64 años. Hay mucha diversidad en cuanto a de dónde vienen, pero lo primero que queremos decir es que nosotras tenemos unos objetivos con vosotros hoy.</w:t>
      </w:r>
    </w:p>
    <w:p>
      <w:r>
        <w:rPr>
          <w:sz w:val="24"/>
          <w:szCs w:val="24"/>
          <w:rFonts w:ascii="Calibri" w:cs="Calibri" w:eastAsia="Calibri" w:hAnsi="Calibri"/>
        </w:rPr>
      </w:r>
    </w:p>
    <w:p>
      <w:r>
        <w:rPr>
          <w:sz w:val="24"/>
          <w:szCs w:val="24"/>
          <w:rFonts w:ascii="Calibri" w:cs="Calibri" w:eastAsia="Calibri" w:hAnsi="Calibri"/>
        </w:rPr>
        <w:t xml:space="preserve">Queremos comprender los aspectos socioculturales que impactan en la atención a la población migrada. Queremos aprender a comunicarnos con personas que provienen de otras culturas, pero sobre todo tenemos que identificar qué habilidades son necesarias en función del origen de las personas que tengamos delante. Esto es muy amplio.</w:t>
      </w:r>
    </w:p>
    <w:p>
      <w:r>
        <w:rPr>
          <w:sz w:val="24"/>
          <w:szCs w:val="24"/>
          <w:rFonts w:ascii="Calibri" w:cs="Calibri" w:eastAsia="Calibri" w:hAnsi="Calibri"/>
        </w:rPr>
      </w:r>
    </w:p>
    <w:p>
      <w:r>
        <w:rPr>
          <w:sz w:val="24"/>
          <w:szCs w:val="24"/>
          <w:rFonts w:ascii="Calibri" w:cs="Calibri" w:eastAsia="Calibri" w:hAnsi="Calibri"/>
        </w:rPr>
        <w:t xml:space="preserve">Hablaremos de muchas cosas. Os animamos a que investiguéis como nosotros en estos temas porque hay muy poca evidencia en muchas cosas. Hay algunas que sí que son muy firmes.</w:t>
      </w:r>
    </w:p>
    <w:p>
      <w:r>
        <w:rPr>
          <w:sz w:val="24"/>
          <w:szCs w:val="24"/>
          <w:rFonts w:ascii="Calibri" w:cs="Calibri" w:eastAsia="Calibri" w:hAnsi="Calibri"/>
        </w:rPr>
      </w:r>
    </w:p>
    <w:p>
      <w:r>
        <w:rPr>
          <w:sz w:val="24"/>
          <w:szCs w:val="24"/>
          <w:rFonts w:ascii="Calibri" w:cs="Calibri" w:eastAsia="Calibri" w:hAnsi="Calibri"/>
        </w:rPr>
        <w:t xml:space="preserve">Con lo cual, pudiendo elegir muchas cosas, hemos elegido tres cosas que creemos que sean de hacer en una visita de acogida de migrantes y tres que no se tienen que hacer. Igual vosotros lo hubieseis priorizado de otra manera, pero ahora queremos saber qué es lo que vosotros creéis que tenemos que hacer. Os ponemos en contexto.</w:t>
      </w:r>
    </w:p>
    <w:p>
      <w:r>
        <w:rPr>
          <w:sz w:val="24"/>
          <w:szCs w:val="24"/>
          <w:rFonts w:ascii="Calibri" w:cs="Calibri" w:eastAsia="Calibri" w:hAnsi="Calibri"/>
        </w:rPr>
      </w:r>
    </w:p>
    <w:p>
      <w:r>
        <w:rPr>
          <w:sz w:val="24"/>
          <w:szCs w:val="24"/>
          <w:rFonts w:ascii="Calibri" w:cs="Calibri" w:eastAsia="Calibri" w:hAnsi="Calibri"/>
        </w:rPr>
        <w:t xml:space="preserve">Estamos en una primera visita con un migrante en atención primaria. ¿Qué creéis que, impepinablemente, vamos a tener que hacer? Para que seáis todos muy creativos, no vais a ver lo que van diciendo los otros hasta que se acabe el tiempo. Puede ser que expliquéis lo que vosotros hacéis o puede ser lo que creéis que se tiene que hacer o puede ser que no os lo hayáis planteado y lo hagáis mecánicamente en vuestro día a día.</w:t>
      </w:r>
    </w:p>
    <w:p>
      <w:r>
        <w:rPr>
          <w:sz w:val="24"/>
          <w:szCs w:val="24"/>
          <w:rFonts w:ascii="Calibri" w:cs="Calibri" w:eastAsia="Calibri" w:hAnsi="Calibri"/>
        </w:rPr>
      </w:r>
    </w:p>
    <w:p>
      <w:r>
        <w:rPr>
          <w:sz w:val="24"/>
          <w:szCs w:val="24"/>
          <w:rFonts w:ascii="Calibri" w:cs="Calibri" w:eastAsia="Calibri" w:hAnsi="Calibri"/>
        </w:rPr>
        <w:t xml:space="preserve">No lo sé. Hay muchas posibilidades, pero queremos que penséis, que os pongáis en contexto y que decidáis qué es lo que realmente vale la pena hacer. Luego hablaremos de lo que seguro que no vale la pena hacer.</w:t>
      </w:r>
    </w:p>
    <w:p>
      <w:r>
        <w:rPr>
          <w:sz w:val="24"/>
          <w:szCs w:val="24"/>
          <w:rFonts w:ascii="Calibri" w:cs="Calibri" w:eastAsia="Calibri" w:hAnsi="Calibri"/>
        </w:rPr>
      </w:r>
    </w:p>
    <w:p>
      <w:r>
        <w:rPr>
          <w:sz w:val="24"/>
          <w:szCs w:val="24"/>
          <w:rFonts w:ascii="Calibri" w:cs="Calibri" w:eastAsia="Calibri" w:hAnsi="Calibri"/>
        </w:rPr>
        <w:t xml:space="preserve">Se nos va acabando el tiempo de respuesta. Y aquí lo tenemos. Veis que en el centro está la palabra escuchar, empatizar, acoger, respetar.</w:t>
      </w:r>
    </w:p>
    <w:p>
      <w:r>
        <w:rPr>
          <w:sz w:val="24"/>
          <w:szCs w:val="24"/>
          <w:rFonts w:ascii="Calibri" w:cs="Calibri" w:eastAsia="Calibri" w:hAnsi="Calibri"/>
        </w:rPr>
      </w:r>
    </w:p>
    <w:p>
      <w:r>
        <w:rPr>
          <w:sz w:val="24"/>
          <w:szCs w:val="24"/>
          <w:rFonts w:ascii="Calibri" w:cs="Calibri" w:eastAsia="Calibri" w:hAnsi="Calibri"/>
        </w:rPr>
        <w:t xml:space="preserve">Se habla también de estado vacunal, de conocer territorio, de antecedentes, de origen. A lo mejor no hace falta que Núria y yo sigamos y os podemos dejar que os preparéis directamente para la clausura. Estas dos personas que hay en imagen comparten el mismo nombre, se llaman igual.</w:t>
      </w:r>
    </w:p>
    <w:p>
      <w:r>
        <w:rPr>
          <w:sz w:val="24"/>
          <w:szCs w:val="24"/>
          <w:rFonts w:ascii="Calibri" w:cs="Calibri" w:eastAsia="Calibri" w:hAnsi="Calibri"/>
        </w:rPr>
      </w:r>
    </w:p>
    <w:p>
      <w:r>
        <w:rPr>
          <w:sz w:val="24"/>
          <w:szCs w:val="24"/>
          <w:rFonts w:ascii="Calibri" w:cs="Calibri" w:eastAsia="Calibri" w:hAnsi="Calibri"/>
        </w:rPr>
        <w:t xml:space="preserve">Una nació en Barcelona. Sus lenguas de expresión habituales son el castellano y el catalán. La otra nació en India y sus lenguas de expresión habituales son el telugu, la lengua del estado en el que nació, y el inglés.</w:t>
      </w:r>
    </w:p>
    <w:p>
      <w:r>
        <w:rPr>
          <w:sz w:val="24"/>
          <w:szCs w:val="24"/>
          <w:rFonts w:ascii="Calibri" w:cs="Calibri" w:eastAsia="Calibri" w:hAnsi="Calibri"/>
        </w:rPr>
      </w:r>
    </w:p>
    <w:p>
      <w:r>
        <w:rPr>
          <w:sz w:val="24"/>
          <w:szCs w:val="24"/>
          <w:rFonts w:ascii="Calibri" w:cs="Calibri" w:eastAsia="Calibri" w:hAnsi="Calibri"/>
        </w:rPr>
        <w:t xml:space="preserve">Si ahora os preguntase si una de ellas dos entra en vuestra consulta, ¿cuál es cuál? Hay dos opciones. Una que utilicéis la lógica y digáis que la morenita es la que nació en Barcelona y que como estáis en la jornada que estáis y en el taller que estáis, acertéis que la morenita es la que nació en Barcelona. Es decir, lo primero que hacemos cuando entra una persona en nuestra consulta, lo único que sabremos de entrada es cómo se llama y cuántos años tiene, que es lo que dice nuestra historia clínica y el aspecto físico que tiene.</w:t>
      </w:r>
    </w:p>
    <w:p>
      <w:r>
        <w:rPr>
          <w:sz w:val="24"/>
          <w:szCs w:val="24"/>
          <w:rFonts w:ascii="Calibri" w:cs="Calibri" w:eastAsia="Calibri" w:hAnsi="Calibri"/>
        </w:rPr>
      </w:r>
    </w:p>
    <w:p>
      <w:r>
        <w:rPr>
          <w:sz w:val="24"/>
          <w:szCs w:val="24"/>
          <w:rFonts w:ascii="Calibri" w:cs="Calibri" w:eastAsia="Calibri" w:hAnsi="Calibri"/>
        </w:rPr>
        <w:t xml:space="preserve">Con esas tres variables tendremos que decidir cómo continuamos. El artículo que tenéis escrito aquí nos habla de cómo racista es el sistema sanitario. Está demostradísimo que el sistema sanitario tiene muchos y muchos sesgos racistas, no solo el sistema sanitario, sino todo el conjunto de nuestra sociedad.</w:t>
      </w:r>
    </w:p>
    <w:p>
      <w:r>
        <w:rPr>
          <w:sz w:val="24"/>
          <w:szCs w:val="24"/>
          <w:rFonts w:ascii="Calibri" w:cs="Calibri" w:eastAsia="Calibri" w:hAnsi="Calibri"/>
        </w:rPr>
      </w:r>
    </w:p>
    <w:p>
      <w:r>
        <w:rPr>
          <w:sz w:val="24"/>
          <w:szCs w:val="24"/>
          <w:rFonts w:ascii="Calibri" w:cs="Calibri" w:eastAsia="Calibri" w:hAnsi="Calibri"/>
        </w:rPr>
        <w:t xml:space="preserve">¿Qué es lo primero que vamos a hacer con una persona que entra en nuestra consulta, que se llama de una determinada manera, que cuando los aludes lo primero que tendrás que hacer es intentar pronunciar bien su nombre y si no lo sabes preguntarle cómo se pronuncia para que ya empecemos con buen pie y empezar a hacer todas esas cosas que hacemos con cualquier otro paciente. ¿Vamos a tener que hacer preguntas distintas? Pues sí, le vamos a tener que preguntar de dónde viene, si el contexto del que viene es rural o urbano, cuánto tiempo lleva aquí, si se va a quedar, si viaja con frecuencia. Le vamos a preguntar las preguntas que le hacemos a el resto de personas, pero vamos a tener que preguntar también cuál es la situación administrativa, cuál es la situación laboral, con quién vive, quiénes son las personas que le acompañan en su día a día.</w:t>
      </w:r>
    </w:p>
    <w:p>
      <w:r>
        <w:rPr>
          <w:sz w:val="24"/>
          <w:szCs w:val="24"/>
          <w:rFonts w:ascii="Calibri" w:cs="Calibri" w:eastAsia="Calibri" w:hAnsi="Calibri"/>
        </w:rPr>
      </w:r>
    </w:p>
    <w:p>
      <w:r>
        <w:rPr>
          <w:sz w:val="24"/>
          <w:szCs w:val="24"/>
          <w:rFonts w:ascii="Calibri" w:cs="Calibri" w:eastAsia="Calibri" w:hAnsi="Calibri"/>
        </w:rPr>
        <w:t xml:space="preserve">Esta información la encontraréis en la guía de las que os hablaba en principio y que es la que está sobreimpresionada en pantalla. Y si el genograma siempre tiene sentido en una visita de acogida en atención primaria, cuando hablamos de personas que vienen de otros contextos culturales es indispensable realizarlo. Y además hemos de preguntar con quién conviven.</w:t>
      </w:r>
    </w:p>
    <w:p>
      <w:r>
        <w:rPr>
          <w:sz w:val="24"/>
          <w:szCs w:val="24"/>
          <w:rFonts w:ascii="Calibri" w:cs="Calibri" w:eastAsia="Calibri" w:hAnsi="Calibri"/>
        </w:rPr>
      </w:r>
    </w:p>
    <w:p>
      <w:r>
        <w:rPr>
          <w:sz w:val="24"/>
          <w:szCs w:val="24"/>
          <w:rFonts w:ascii="Calibri" w:cs="Calibri" w:eastAsia="Calibri" w:hAnsi="Calibri"/>
        </w:rPr>
        <w:t xml:space="preserve">Hay muchas familias que sabéis que están mutiladas, que hay personas que han quedado en país de origen, que hay personas que están país de acogida. Hay muchas personas que vienen solas y luego agrupan. Hay personas que ya vienen juntas.</w:t>
      </w:r>
    </w:p>
    <w:p>
      <w:r>
        <w:rPr>
          <w:sz w:val="24"/>
          <w:szCs w:val="24"/>
          <w:rFonts w:ascii="Calibri" w:cs="Calibri" w:eastAsia="Calibri" w:hAnsi="Calibri"/>
        </w:rPr>
      </w:r>
    </w:p>
    <w:p>
      <w:r>
        <w:rPr>
          <w:sz w:val="24"/>
          <w:szCs w:val="24"/>
          <w:rFonts w:ascii="Calibri" w:cs="Calibri" w:eastAsia="Calibri" w:hAnsi="Calibri"/>
        </w:rPr>
        <w:t xml:space="preserve">Hay personas que vienen porque lo han decidido. Hay personas que vienen porque le han obligado. Hay personas que vienen porque las necesidades eran las que eran.</w:t>
      </w:r>
    </w:p>
    <w:p>
      <w:r>
        <w:rPr>
          <w:sz w:val="24"/>
          <w:szCs w:val="24"/>
          <w:rFonts w:ascii="Calibri" w:cs="Calibri" w:eastAsia="Calibri" w:hAnsi="Calibri"/>
        </w:rPr>
      </w:r>
    </w:p>
    <w:p>
      <w:r>
        <w:rPr>
          <w:sz w:val="24"/>
          <w:szCs w:val="24"/>
          <w:rFonts w:ascii="Calibri" w:cs="Calibri" w:eastAsia="Calibri" w:hAnsi="Calibri"/>
        </w:rPr>
        <w:t xml:space="preserve">Todo eso lo vamos a tener que recoger en esta primera visita. Es decir, ¿qué es lo primero que os proponemos que tenemos que hacer? Pues lo que tenemos que hacer es conocer a la persona que tenemos delante. Lo habíais dicho en la nube de palabras.</w:t>
      </w:r>
    </w:p>
    <w:p>
      <w:r>
        <w:rPr>
          <w:sz w:val="24"/>
          <w:szCs w:val="24"/>
          <w:rFonts w:ascii="Calibri" w:cs="Calibri" w:eastAsia="Calibri" w:hAnsi="Calibri"/>
        </w:rPr>
      </w:r>
    </w:p>
    <w:p>
      <w:r>
        <w:rPr>
          <w:sz w:val="24"/>
          <w:szCs w:val="24"/>
          <w:rFonts w:ascii="Calibri" w:cs="Calibri" w:eastAsia="Calibri" w:hAnsi="Calibri"/>
        </w:rPr>
        <w:t xml:space="preserve">Vamos a la siguiente. ¿Qué pensáis que priorizan los migrantes cuando exploramos sus necesidades en salud? Es decir, si les decimos ¿qué necesitas para tu salud? ¿Hablarán de vivienda, ocio y animales de compañía? ¿Hablarán de calidad de los servicios sanitarios? ¿O hablarán de vivienda, trabajo y red social? Siento deciros que solo podéis contestar con una opción a pesar de que seguramente algunas podrían ser válidas a la vez. Podéis ir votando.</w:t>
      </w:r>
    </w:p>
    <w:p>
      <w:r>
        <w:rPr>
          <w:sz w:val="24"/>
          <w:szCs w:val="24"/>
          <w:rFonts w:ascii="Calibri" w:cs="Calibri" w:eastAsia="Calibri" w:hAnsi="Calibri"/>
        </w:rPr>
      </w:r>
    </w:p>
    <w:p>
      <w:r>
        <w:rPr>
          <w:sz w:val="24"/>
          <w:szCs w:val="24"/>
          <w:rFonts w:ascii="Calibri" w:cs="Calibri" w:eastAsia="Calibri" w:hAnsi="Calibri"/>
        </w:rPr>
        <w:t xml:space="preserve">Me encanta ver que el auditorio está tan sensibilizado y tan consciente de la realidad que tenemos delante. Efectivamente, en un estudio que se hizo en Suecia y Reino Unido con jóvenes migrantes, cuando se les preguntaba ¿cuáles son tus necesidades en salud? Un mínimo porcentaje de ellos hablaba de servicios sanitarios. Hablaban sobre todo de vivienda, hablaban de trabajo y hablaban de red social y luego de red familiar.</w:t>
      </w:r>
    </w:p>
    <w:p>
      <w:r>
        <w:rPr>
          <w:sz w:val="24"/>
          <w:szCs w:val="24"/>
          <w:rFonts w:ascii="Calibri" w:cs="Calibri" w:eastAsia="Calibri" w:hAnsi="Calibri"/>
        </w:rPr>
      </w:r>
    </w:p>
    <w:p>
      <w:r>
        <w:rPr>
          <w:sz w:val="24"/>
          <w:szCs w:val="24"/>
          <w:rFonts w:ascii="Calibri" w:cs="Calibri" w:eastAsia="Calibri" w:hAnsi="Calibri"/>
        </w:rPr>
        <w:t xml:space="preserve">Ninguno de ellos prácticamente nombró a los servicios sanitarios. Es más, cuando hablaban de servicios sanitarios muchos de ellos referían que su primer contacto con el servicio sanitario no había sido adecuado, no se habían sentido respetados, no se habían sentido acogidos y ese contacto había condicionado que no creyesen en el sistema y no lo hubiesen querido utilizar más a pesar de tener la necesidad de ello. Un solo contacto negativo es capaz de romper una relación.</w:t>
      </w:r>
    </w:p>
    <w:p>
      <w:r>
        <w:rPr>
          <w:sz w:val="24"/>
          <w:szCs w:val="24"/>
          <w:rFonts w:ascii="Calibri" w:cs="Calibri" w:eastAsia="Calibri" w:hAnsi="Calibri"/>
        </w:rPr>
      </w:r>
    </w:p>
    <w:p>
      <w:r>
        <w:rPr>
          <w:sz w:val="24"/>
          <w:szCs w:val="24"/>
          <w:rFonts w:ascii="Calibri" w:cs="Calibri" w:eastAsia="Calibri" w:hAnsi="Calibri"/>
        </w:rPr>
        <w:t xml:space="preserve">Estamos hablando de un colectivo absolutamente heterogéneo, no estamos hablando migrante no es igual a esto, esto y esto. Es importantísimo que entendamos esta idea y también es importantísimo que entendamos que el colectivo que está dando la provisión de salud en estos momentos tampoco es homogéneo. Parece que cuando hablemos todos los profesionales sanitarios sean personas no racializadas y con ocho apellidos españoles y eso no es verdad.</w:t>
      </w:r>
    </w:p>
    <w:p>
      <w:r>
        <w:rPr>
          <w:sz w:val="24"/>
          <w:szCs w:val="24"/>
          <w:rFonts w:ascii="Calibri" w:cs="Calibri" w:eastAsia="Calibri" w:hAnsi="Calibri"/>
        </w:rPr>
      </w:r>
    </w:p>
    <w:p>
      <w:r>
        <w:rPr>
          <w:sz w:val="24"/>
          <w:szCs w:val="24"/>
          <w:rFonts w:ascii="Calibri" w:cs="Calibri" w:eastAsia="Calibri" w:hAnsi="Calibri"/>
        </w:rPr>
        <w:t xml:space="preserve">Hasta hace muy poco no hemos empezado a ver imágenes como estas en las cuales el proveedor de salud podía estar racializado o podía tener otra lengua o podía tener otra religión o podía tener otra cultura. El mismo concepto puede tener lecturas muy diferentes. La imagen que veis en pantalla es la imagen de nuestro querido Mediterráneo para unos y para otros.</w:t>
      </w:r>
    </w:p>
    <w:p>
      <w:r>
        <w:rPr>
          <w:sz w:val="24"/>
          <w:szCs w:val="24"/>
          <w:rFonts w:ascii="Calibri" w:cs="Calibri" w:eastAsia="Calibri" w:hAnsi="Calibri"/>
        </w:rPr>
      </w:r>
    </w:p>
    <w:p>
      <w:r>
        <w:rPr>
          <w:sz w:val="24"/>
          <w:szCs w:val="24"/>
          <w:rFonts w:ascii="Calibri" w:cs="Calibri" w:eastAsia="Calibri" w:hAnsi="Calibri"/>
        </w:rPr>
        <w:t xml:space="preserve">Para mucha gente si le dices Mediterráneo se entiende el lugar de vacaciones donde está en el mar disfrutando de la belleza de la vida y de las vacaciones y para otros es una fosa mortal a la que van a tener que enfrentarse para poder llegar a un lugar en el que no siempre van a ser bien acogidos. Y cuando hablamos de identidades culturales también hablamos de esto que veis ahora. La misma idea va a tener lecturas muy diferentes y la idea de salud y de cuidado de la salud va a poder tener muchas visiones diferentes.</w:t>
      </w:r>
    </w:p>
    <w:p>
      <w:r>
        <w:rPr>
          <w:sz w:val="24"/>
          <w:szCs w:val="24"/>
          <w:rFonts w:ascii="Calibri" w:cs="Calibri" w:eastAsia="Calibri" w:hAnsi="Calibri"/>
        </w:rPr>
      </w:r>
    </w:p>
    <w:p>
      <w:r>
        <w:rPr>
          <w:sz w:val="24"/>
          <w:szCs w:val="24"/>
          <w:rFonts w:ascii="Calibri" w:cs="Calibri" w:eastAsia="Calibri" w:hAnsi="Calibri"/>
        </w:rPr>
        <w:t xml:space="preserve">Con lo cual lo que nosotros vamos a tener que hacer en esta primera visita de acogida es mostrar calidez, empatía y respeto. Tenemos una persona adelante que ha vivido una realidad la que sea durante un tiempo que ahora está viviendo otra realidad durante un tiempo que tiene una mochila, que yo también tengo mi mochila, y que esto ha de hacer que creemos un vínculo que nos permita trabajar. Seguimos, ya tenemos a la persona delante, ya la conocemos, ya hemos empezado a crear ese vínculo y ahora pensemos cómo es la salud de estas personas.</w:t>
      </w:r>
    </w:p>
    <w:p>
      <w:r>
        <w:rPr>
          <w:sz w:val="24"/>
          <w:szCs w:val="24"/>
          <w:rFonts w:ascii="Calibri" w:cs="Calibri" w:eastAsia="Calibri" w:hAnsi="Calibri"/>
        </w:rPr>
      </w:r>
    </w:p>
    <w:p>
      <w:r>
        <w:rPr>
          <w:sz w:val="24"/>
          <w:szCs w:val="24"/>
          <w:rFonts w:ascii="Calibri" w:cs="Calibri" w:eastAsia="Calibri" w:hAnsi="Calibri"/>
        </w:rPr>
        <w:t xml:space="preserve">Pues no se están sanos pero igual hay que cribarlos de algunas condiciones de salud. Son personas que muchos de ellos vienen de países de baja renta con enfermedades infecciosas y aunque crean estar sanos hemos de cribar infecciones importadas. En general están sanos, hemos dicho que es gente joven en edad laboral que va a estar bien.</w:t>
      </w:r>
    </w:p>
    <w:p>
      <w:r>
        <w:rPr>
          <w:sz w:val="24"/>
          <w:szCs w:val="24"/>
          <w:rFonts w:ascii="Calibri" w:cs="Calibri" w:eastAsia="Calibri" w:hAnsi="Calibri"/>
        </w:rPr>
      </w:r>
    </w:p>
    <w:p>
      <w:r>
        <w:rPr>
          <w:sz w:val="24"/>
          <w:szCs w:val="24"/>
          <w:rFonts w:ascii="Calibri" w:cs="Calibri" w:eastAsia="Calibri" w:hAnsi="Calibri"/>
        </w:rPr>
        <w:t xml:space="preserve">En general están enfermos porque si vienen a vernos, en muchas culturas uno no va al médico si no está enfermo. Abrimos votación, a ver qué os parece. Nuestras preguntas no son de respuesta única en general, muchos de ellos vienen porque están enfermos.</w:t>
      </w:r>
    </w:p>
    <w:p>
      <w:r>
        <w:rPr>
          <w:sz w:val="24"/>
          <w:szCs w:val="24"/>
          <w:rFonts w:ascii="Calibri" w:cs="Calibri" w:eastAsia="Calibri" w:hAnsi="Calibri"/>
        </w:rPr>
      </w:r>
    </w:p>
    <w:p>
      <w:r>
        <w:rPr>
          <w:sz w:val="24"/>
          <w:szCs w:val="24"/>
          <w:rFonts w:ascii="Calibri" w:cs="Calibri" w:eastAsia="Calibri" w:hAnsi="Calibri"/>
        </w:rPr>
        <w:t xml:space="preserve">En general están sanos, muchos de vosotros lo estáis diciendo y también es una afirmación que no es falsa. Acabamos la votación y mayoritariamente lo que creéis es lo que nosotras ahora vamos a proponeros. Quizás están sanos, seguramente están sanos y vamos a ver si se nos ocurre por qué.</w:t>
      </w:r>
    </w:p>
    <w:p>
      <w:r>
        <w:rPr>
          <w:sz w:val="24"/>
          <w:szCs w:val="24"/>
          <w:rFonts w:ascii="Calibri" w:cs="Calibri" w:eastAsia="Calibri" w:hAnsi="Calibri"/>
        </w:rPr>
      </w:r>
    </w:p>
    <w:p>
      <w:r>
        <w:rPr>
          <w:sz w:val="24"/>
          <w:szCs w:val="24"/>
          <w:rFonts w:ascii="Calibri" w:cs="Calibri" w:eastAsia="Calibri" w:hAnsi="Calibri"/>
        </w:rPr>
        <w:t xml:space="preserve">Tenemos que por lo menos planteárnoslo. Os digo que lo que voy a explicar ahora tiene una evidencia débil en atención primaria. Son pocos los estudios hechos en atención primaria.</w:t>
      </w:r>
    </w:p>
    <w:p>
      <w:r>
        <w:rPr>
          <w:sz w:val="24"/>
          <w:szCs w:val="24"/>
          <w:rFonts w:ascii="Calibri" w:cs="Calibri" w:eastAsia="Calibri" w:hAnsi="Calibri"/>
        </w:rPr>
      </w:r>
    </w:p>
    <w:p>
      <w:r>
        <w:rPr>
          <w:sz w:val="24"/>
          <w:szCs w:val="24"/>
          <w:rFonts w:ascii="Calibri" w:cs="Calibri" w:eastAsia="Calibri" w:hAnsi="Calibri"/>
        </w:rPr>
        <w:t xml:space="preserve">Os animamos a todos los que queráis enrolaros en esta misión porque igual investigando llegamos a conclusiones diferentes a las que os vamos a apuntar ahora. Lo primero es lo que todos sabemos. Somos profesionales de la atención primaria y dominamos absolutamente el tema de los cribados.</w:t>
      </w:r>
    </w:p>
    <w:p>
      <w:r>
        <w:rPr>
          <w:sz w:val="24"/>
          <w:szCs w:val="24"/>
          <w:rFonts w:ascii="Calibri" w:cs="Calibri" w:eastAsia="Calibri" w:hAnsi="Calibri"/>
        </w:rPr>
      </w:r>
    </w:p>
    <w:p>
      <w:r>
        <w:rPr>
          <w:sz w:val="24"/>
          <w:szCs w:val="24"/>
          <w:rFonts w:ascii="Calibri" w:cs="Calibri" w:eastAsia="Calibri" w:hAnsi="Calibri"/>
        </w:rPr>
        <w:t xml:space="preserve">¿Qué tiene que pasar para que algo sea cribable? Tiene que tener un periodo de latencia largo, asintomático. Ha de ser una patología que en determinadas circunstancias pueda adquirir intensidades importantes, severidad importante. Tienes que tener herramientas de diagnóstico sensibles.</w:t>
      </w:r>
    </w:p>
    <w:p>
      <w:r>
        <w:rPr>
          <w:sz w:val="24"/>
          <w:szCs w:val="24"/>
          <w:rFonts w:ascii="Calibri" w:cs="Calibri" w:eastAsia="Calibri" w:hAnsi="Calibri"/>
        </w:rPr>
      </w:r>
    </w:p>
    <w:p>
      <w:r>
        <w:rPr>
          <w:sz w:val="24"/>
          <w:szCs w:val="24"/>
          <w:rFonts w:ascii="Calibri" w:cs="Calibri" w:eastAsia="Calibri" w:hAnsi="Calibri"/>
        </w:rPr>
        <w:t xml:space="preserve">Poder ofrecer después un tratamiento y un cuidado seguro. Y tenemos que tener estrategias de cribado costefectivas. Pero además y sobre todo tenemos que entender que la persona puede tener otras prioridades.</w:t>
      </w:r>
    </w:p>
    <w:p>
      <w:r>
        <w:rPr>
          <w:sz w:val="24"/>
          <w:szCs w:val="24"/>
          <w:rFonts w:ascii="Calibri" w:cs="Calibri" w:eastAsia="Calibri" w:hAnsi="Calibri"/>
        </w:rPr>
      </w:r>
    </w:p>
    <w:p>
      <w:r>
        <w:rPr>
          <w:sz w:val="24"/>
          <w:szCs w:val="24"/>
          <w:rFonts w:ascii="Calibri" w:cs="Calibri" w:eastAsia="Calibri" w:hAnsi="Calibri"/>
        </w:rPr>
        <w:t xml:space="preserve">Podemos entender que habrá personas que no les parecerá y habrá otras que lo que seguro que tendremos que hacer conocer a la persona lo vamos a hacer. Mostrar empatía, calidez y respeto lo tenemos que hacer. Cribar lo podemos hacer.</w:t>
      </w:r>
    </w:p>
    <w:p>
      <w:r>
        <w:rPr>
          <w:sz w:val="24"/>
          <w:szCs w:val="24"/>
          <w:rFonts w:ascii="Calibri" w:cs="Calibri" w:eastAsia="Calibri" w:hAnsi="Calibri"/>
        </w:rPr>
      </w:r>
    </w:p>
    <w:p>
      <w:r>
        <w:rPr>
          <w:sz w:val="24"/>
          <w:szCs w:val="24"/>
          <w:rFonts w:ascii="Calibri" w:cs="Calibri" w:eastAsia="Calibri" w:hAnsi="Calibri"/>
        </w:rPr>
        <w:t xml:space="preserve">Lo podemos hacer en una primera, lo podemos hacer en una segunda, podemos no hacerlo. Y lo hemos de hacer siempre desde el prisma en que estamos ofreciéndole a esta persona una mejoría de su salud a nivel individual. No estamos velando por la salud pública o estamos velando por la salud pública en último término.</w:t>
      </w:r>
    </w:p>
    <w:p>
      <w:r>
        <w:rPr>
          <w:sz w:val="24"/>
          <w:szCs w:val="24"/>
          <w:rFonts w:ascii="Calibri" w:cs="Calibri" w:eastAsia="Calibri" w:hAnsi="Calibri"/>
        </w:rPr>
      </w:r>
    </w:p>
    <w:p>
      <w:r>
        <w:rPr>
          <w:sz w:val="24"/>
          <w:szCs w:val="24"/>
          <w:rFonts w:ascii="Calibri" w:cs="Calibri" w:eastAsia="Calibri" w:hAnsi="Calibri"/>
        </w:rPr>
        <w:t xml:space="preserve">Lo que le estamos ofreciendo a esta persona es mejorar su salud individual. Estamos pensando en esa persona. Se lo hemos de explicar muy bien, lo ha de comprender y lo ha de aceptar.</w:t>
      </w:r>
    </w:p>
    <w:p>
      <w:r>
        <w:rPr>
          <w:sz w:val="24"/>
          <w:szCs w:val="24"/>
          <w:rFonts w:ascii="Calibri" w:cs="Calibri" w:eastAsia="Calibri" w:hAnsi="Calibri"/>
        </w:rPr>
      </w:r>
    </w:p>
    <w:p>
      <w:r>
        <w:rPr>
          <w:sz w:val="24"/>
          <w:szCs w:val="24"/>
          <w:rFonts w:ascii="Calibri" w:cs="Calibri" w:eastAsia="Calibri" w:hAnsi="Calibri"/>
        </w:rPr>
        <w:t xml:space="preserve">Y si eso no pasa, no lo vamos a hacer. Propuestas, porque ahora lo que hacemos a partir de este momento son propuestas. Aquí está una que hicimos recogiendo todo lo que había escrito en la bibliografía respecto a algunas condiciones de salud y haciendo unas recomendaciones adaptadas dentro de un proyecto de investigación científica al contexto catalán.</w:t>
      </w:r>
    </w:p>
    <w:p>
      <w:r>
        <w:rPr>
          <w:sz w:val="24"/>
          <w:szCs w:val="24"/>
          <w:rFonts w:ascii="Calibri" w:cs="Calibri" w:eastAsia="Calibri" w:hAnsi="Calibri"/>
        </w:rPr>
      </w:r>
    </w:p>
    <w:p>
      <w:r>
        <w:rPr>
          <w:sz w:val="24"/>
          <w:szCs w:val="24"/>
          <w:rFonts w:ascii="Calibri" w:cs="Calibri" w:eastAsia="Calibri" w:hAnsi="Calibri"/>
        </w:rPr>
        <w:t xml:space="preserve">Es un proyecto que ahora se está desarrollando en toda España. Entonces era el CRIBMI, ahora es el ISMI Health. Os enseño la tabla de las condiciones que quisimos mirar porque quisimos romper esa asociación tan fuerte que hay entre inmigrante e infección.</w:t>
      </w:r>
    </w:p>
    <w:p>
      <w:r>
        <w:rPr>
          <w:sz w:val="24"/>
          <w:szCs w:val="24"/>
          <w:rFonts w:ascii="Calibri" w:cs="Calibri" w:eastAsia="Calibri" w:hAnsi="Calibri"/>
        </w:rPr>
      </w:r>
    </w:p>
    <w:p>
      <w:r>
        <w:rPr>
          <w:sz w:val="24"/>
          <w:szCs w:val="24"/>
          <w:rFonts w:ascii="Calibri" w:cs="Calibri" w:eastAsia="Calibri" w:hAnsi="Calibri"/>
        </w:rPr>
        <w:t xml:space="preserve">Entramos otras condiciones de salud que fueron la salud mental relacionada con la migración y la mutilación genital femenina. No es el objeto de hoy, pero deciros que en enfermedades infecciosas triunfamos, en otras condiciones de salud fracasamos. Son temas en los que tenemos que seguir trabajando y mucho desde la atención primaria.</w:t>
      </w:r>
    </w:p>
    <w:p>
      <w:r>
        <w:rPr>
          <w:sz w:val="24"/>
          <w:szCs w:val="24"/>
          <w:rFonts w:ascii="Calibri" w:cs="Calibri" w:eastAsia="Calibri" w:hAnsi="Calibri"/>
        </w:rPr>
      </w:r>
    </w:p>
    <w:p>
      <w:r>
        <w:rPr>
          <w:sz w:val="24"/>
          <w:szCs w:val="24"/>
          <w:rFonts w:ascii="Calibri" w:cs="Calibri" w:eastAsia="Calibri" w:hAnsi="Calibri"/>
        </w:rPr>
        <w:t xml:space="preserve">Y aquí os presento también dos propuestas más. Ahora no vamos a profundizar en todas estas cosas porque el tiempo que tenemos es finito. Tenéis la tabla que se propone en la guía que se presenta en este Congreso y que según el lugar de origen de las personas se propone hacer estos cribados.</w:t>
      </w:r>
    </w:p>
    <w:p>
      <w:r>
        <w:rPr>
          <w:sz w:val="24"/>
          <w:szCs w:val="24"/>
          <w:rFonts w:ascii="Calibri" w:cs="Calibri" w:eastAsia="Calibri" w:hAnsi="Calibri"/>
        </w:rPr>
      </w:r>
    </w:p>
    <w:p>
      <w:r>
        <w:rPr>
          <w:sz w:val="24"/>
          <w:szCs w:val="24"/>
          <w:rFonts w:ascii="Calibri" w:cs="Calibri" w:eastAsia="Calibri" w:hAnsi="Calibri"/>
        </w:rPr>
        <w:t xml:space="preserve">Y la otra propuesta que os hacemos es la que hemos trabajado en el Grupo de Referentes de Salud Internacional de Barcelona que también según el lugar del que viene la persona se hacen diferentes propuestas de cribado. Y hablar concretamente de algunos de los cribados propuestos sobre todo de aquellas patologías que conocemos menos o que tenemos menos manejo desde la atención primaria. Si hablamos de estrongiloides y de esquistosoma y proponemos hacer la detección con anticuerpos, con serología es porque en países no endémicos esta técnica tiene una sensibilidad superior a los estudios clásicos de parásitos en heces.</w:t>
      </w:r>
    </w:p>
    <w:p>
      <w:r>
        <w:rPr>
          <w:sz w:val="24"/>
          <w:szCs w:val="24"/>
          <w:rFonts w:ascii="Calibri" w:cs="Calibri" w:eastAsia="Calibri" w:hAnsi="Calibri"/>
        </w:rPr>
      </w:r>
    </w:p>
    <w:p>
      <w:r>
        <w:rPr>
          <w:sz w:val="24"/>
          <w:szCs w:val="24"/>
          <w:rFonts w:ascii="Calibri" w:cs="Calibri" w:eastAsia="Calibri" w:hAnsi="Calibri"/>
        </w:rPr>
        <w:t xml:space="preserve">¿Qué pasa tanto en el uno como en el otro? Son serologías que muestran muchísimos falsos positivos y que posteriormente van a necesitar una confirmación a través de técnicas parasitológicas directas. ¿Hoy digo esto? Si seguimos haciéndolo porque hasta ahora no se había hecho en primaria a lo mejor dentro de dos años os decimos lo contrario pero ahora mismo las cosas están así. Hago un hincapié muy pequeñito en el tema de la PCR de malaria para que no lleve a confusión.</w:t>
      </w:r>
    </w:p>
    <w:p>
      <w:r>
        <w:rPr>
          <w:sz w:val="24"/>
          <w:szCs w:val="24"/>
          <w:rFonts w:ascii="Calibri" w:cs="Calibri" w:eastAsia="Calibri" w:hAnsi="Calibri"/>
        </w:rPr>
      </w:r>
    </w:p>
    <w:p>
      <w:r>
        <w:rPr>
          <w:sz w:val="24"/>
          <w:szCs w:val="24"/>
          <w:rFonts w:ascii="Calibri" w:cs="Calibri" w:eastAsia="Calibri" w:hAnsi="Calibri"/>
        </w:rPr>
        <w:t xml:space="preserve">La PCR de malaria permite detectar ADN de plasmodium y está indicada en asintomáticos. Es decir, estamos hablando en todo momento ahora de cribar personas que no tienen ningún síntoma para intentar encontrar patologías que podamos tratar y no le causen enfermedad. No estamos hablando de una persona que viene a vernos con el motivo de consulta de fiebre a los diez días de haber llegado de un país endémico de malaria.</w:t>
      </w:r>
    </w:p>
    <w:p>
      <w:r>
        <w:rPr>
          <w:sz w:val="24"/>
          <w:szCs w:val="24"/>
          <w:rFonts w:ascii="Calibri" w:cs="Calibri" w:eastAsia="Calibri" w:hAnsi="Calibri"/>
        </w:rPr>
      </w:r>
    </w:p>
    <w:p>
      <w:r>
        <w:rPr>
          <w:sz w:val="24"/>
          <w:szCs w:val="24"/>
          <w:rFonts w:ascii="Calibri" w:cs="Calibri" w:eastAsia="Calibri" w:hAnsi="Calibri"/>
        </w:rPr>
        <w:t xml:space="preserve">Es importante esta diferenciación. Esta PCR en malaria vamos a planteárnosla cuando vemos a personas que vienen de países endémicos y no en personas que están consultando por fiebre. Este es el planteamiento también muy parecido como podéis imaginaros al que hemos hecho antes.</w:t>
      </w:r>
    </w:p>
    <w:p>
      <w:r>
        <w:rPr>
          <w:sz w:val="24"/>
          <w:szCs w:val="24"/>
          <w:rFonts w:ascii="Calibri" w:cs="Calibri" w:eastAsia="Calibri" w:hAnsi="Calibri"/>
        </w:rPr>
      </w:r>
    </w:p>
    <w:p>
      <w:r>
        <w:rPr>
          <w:sz w:val="24"/>
          <w:szCs w:val="24"/>
          <w:rFonts w:ascii="Calibri" w:cs="Calibri" w:eastAsia="Calibri" w:hAnsi="Calibri"/>
        </w:rPr>
        <w:t xml:space="preserve">Hay algunas preguntas que ya sé que saldrán después respecto a esto. En diferentes lugares de España las recomendaciones son unas o son otras. No hemos querido hablar de la vacunación por lo mismo porque hablábamos de tratar seis temas en una hora.</w:t>
      </w:r>
    </w:p>
    <w:p>
      <w:r>
        <w:rPr>
          <w:sz w:val="24"/>
          <w:szCs w:val="24"/>
          <w:rFonts w:ascii="Calibri" w:cs="Calibri" w:eastAsia="Calibri" w:hAnsi="Calibri"/>
        </w:rPr>
      </w:r>
    </w:p>
    <w:p>
      <w:r>
        <w:rPr>
          <w:sz w:val="24"/>
          <w:szCs w:val="24"/>
          <w:rFonts w:ascii="Calibri" w:cs="Calibri" w:eastAsia="Calibri" w:hAnsi="Calibri"/>
        </w:rPr>
        <w:t xml:space="preserve">Y el tema de vacunación es muy complejo pero nosotros lo planteamos a la par que los privados. Es decir, que la tercera actividad propuesta para hacer en esta primera visita sería realizar actividades preventivas y dentro de ellas los cribados. Es decir, que la propuesta primera es conocer a la persona, mostrar calidez, empatía y respeto para crear un vínculo y realizar o no actividades preventivas con los cribados.</w:t>
      </w:r>
    </w:p>
    <w:p>
      <w:r>
        <w:rPr>
          <w:sz w:val="24"/>
          <w:szCs w:val="24"/>
          <w:rFonts w:ascii="Calibri" w:cs="Calibri" w:eastAsia="Calibri" w:hAnsi="Calibri"/>
        </w:rPr>
      </w:r>
    </w:p>
    <w:p>
      <w:r>
        <w:rPr>
          <w:sz w:val="24"/>
          <w:szCs w:val="24"/>
          <w:rFonts w:ascii="Calibri" w:cs="Calibri" w:eastAsia="Calibri" w:hAnsi="Calibri"/>
        </w:rPr>
        <w:t xml:space="preserve">Y ahora le dejo la palabra a Nuria. Gracias, Etel. Bueno, pues volvamos a nuestro AHA, ¿de acuerdo? Y ahora os invitamos a que digáis qué creéis lo que no se debe hacer en una visita de acogida.</w:t>
      </w:r>
    </w:p>
    <w:p>
      <w:r>
        <w:rPr>
          <w:sz w:val="24"/>
          <w:szCs w:val="24"/>
          <w:rFonts w:ascii="Calibri" w:cs="Calibri" w:eastAsia="Calibri" w:hAnsi="Calibri"/>
        </w:rPr>
      </w:r>
    </w:p>
    <w:p>
      <w:r>
        <w:rPr>
          <w:sz w:val="24"/>
          <w:szCs w:val="24"/>
          <w:rFonts w:ascii="Calibri" w:cs="Calibri" w:eastAsia="Calibri" w:hAnsi="Calibri"/>
        </w:rPr>
        <w:t xml:space="preserve">Como ha dicho antes Etel, seguro que decís un montón de cosas que no nos va a dar tiempo a tratar. Nosotros hemos escogido algunas pero sí que nos gustaría saber vuestra opinión de lo que no se debe hacer en una visita de acogida. Bueno, vamos a ir viendo poco a poco.</w:t>
      </w:r>
    </w:p>
    <w:p>
      <w:r>
        <w:rPr>
          <w:sz w:val="24"/>
          <w:szCs w:val="24"/>
          <w:rFonts w:ascii="Calibri" w:cs="Calibri" w:eastAsia="Calibri" w:hAnsi="Calibri"/>
        </w:rPr>
      </w:r>
    </w:p>
    <w:p>
      <w:r>
        <w:rPr>
          <w:sz w:val="24"/>
          <w:szCs w:val="24"/>
          <w:rFonts w:ascii="Calibri" w:cs="Calibri" w:eastAsia="Calibri" w:hAnsi="Calibri"/>
        </w:rPr>
        <w:t xml:space="preserve">Bueno, creo que las vamos a ver todas de golpe. ¿Cuántas? 196, 200 cosas que no debemos hacer. Madre mía, 226.</w:t>
      </w:r>
    </w:p>
    <w:p>
      <w:r>
        <w:rPr>
          <w:sz w:val="24"/>
          <w:szCs w:val="24"/>
          <w:rFonts w:ascii="Calibri" w:cs="Calibri" w:eastAsia="Calibri" w:hAnsi="Calibri"/>
        </w:rPr>
      </w:r>
    </w:p>
    <w:p>
      <w:r>
        <w:rPr>
          <w:sz w:val="24"/>
          <w:szCs w:val="24"/>
          <w:rFonts w:ascii="Calibri" w:cs="Calibri" w:eastAsia="Calibri" w:hAnsi="Calibri"/>
        </w:rPr>
        <w:t xml:space="preserve">Bueno, no sé si... Bueno, seguro, seguro. Venga, vamos a ver. ¿Qué habéis puesto? Creo que ya está.</w:t>
      </w:r>
    </w:p>
    <w:p>
      <w:r>
        <w:rPr>
          <w:sz w:val="24"/>
          <w:szCs w:val="24"/>
          <w:rFonts w:ascii="Calibri" w:cs="Calibri" w:eastAsia="Calibri" w:hAnsi="Calibri"/>
        </w:rPr>
      </w:r>
    </w:p>
    <w:p>
      <w:r>
        <w:rPr>
          <w:sz w:val="24"/>
          <w:szCs w:val="24"/>
          <w:rFonts w:ascii="Calibri" w:cs="Calibri" w:eastAsia="Calibri" w:hAnsi="Calibri"/>
        </w:rPr>
        <w:t xml:space="preserve">Juzgar, prejuzgar, no escuchar, imponer, obviar, barreras, no preguntar procedencia. Bueno, muy bien. Esto nosotros hemos pedido que nos hagan una captura de pantalla para después analizarlo pero muchas de las cosas que ponéis aquí son cosas que vamos a hablar ahora mismo.</w:t>
      </w:r>
    </w:p>
    <w:p>
      <w:r>
        <w:rPr>
          <w:sz w:val="24"/>
          <w:szCs w:val="24"/>
          <w:rFonts w:ascii="Calibri" w:cs="Calibri" w:eastAsia="Calibri" w:hAnsi="Calibri"/>
        </w:rPr>
      </w:r>
    </w:p>
    <w:p>
      <w:r>
        <w:rPr>
          <w:sz w:val="24"/>
          <w:szCs w:val="24"/>
          <w:rFonts w:ascii="Calibri" w:cs="Calibri" w:eastAsia="Calibri" w:hAnsi="Calibri"/>
        </w:rPr>
        <w:t xml:space="preserve">Bueno, lo primero que os quería preguntar es si creéis que todos los que estamos aquí en la sala somos iguales. ¿Qué creéis? ¿Los que crean que somos todos iguales que levanten la mano? ¿Y los que creéis que somos diferentes? Bueno, pues muy bien. Como el juego del quién es quién, cada uno de nosotros tiene una serie de características, de rasgos culturales, étnicos, lingüísticos, religiosos, que nos hacen diferentes, identificables, únicos y fantásticos.</w:t>
      </w:r>
    </w:p>
    <w:p>
      <w:r>
        <w:rPr>
          <w:sz w:val="24"/>
          <w:szCs w:val="24"/>
          <w:rFonts w:ascii="Calibri" w:cs="Calibri" w:eastAsia="Calibri" w:hAnsi="Calibri"/>
        </w:rPr>
      </w:r>
    </w:p>
    <w:p>
      <w:r>
        <w:rPr>
          <w:sz w:val="24"/>
          <w:szCs w:val="24"/>
          <w:rFonts w:ascii="Calibri" w:cs="Calibri" w:eastAsia="Calibri" w:hAnsi="Calibri"/>
        </w:rPr>
        <w:t xml:space="preserve">¿De acuerdo? Y a pesar de que nos une aquí probablemente una cosa en común, que es que lo que queremos es mejorar la situación de salud a nivel global y sobre todo, pues hoy hablando de la inmigración. Pues eso, somos diversos y vamos a hacer una prueba más, un pequeño ejercicio para darnos cuenta como un poquito, un poquito de ejercicio para ver como somos de diferentes. Entonces yo voy a hacer una afirmación, ¿de acuerdo? Y si os sentís identificados con esa afirmación vais a hacer una actividad que os voy a decir.</w:t>
      </w:r>
    </w:p>
    <w:p>
      <w:r>
        <w:rPr>
          <w:sz w:val="24"/>
          <w:szCs w:val="24"/>
          <w:rFonts w:ascii="Calibri" w:cs="Calibri" w:eastAsia="Calibri" w:hAnsi="Calibri"/>
        </w:rPr>
      </w:r>
    </w:p>
    <w:p>
      <w:r>
        <w:rPr>
          <w:sz w:val="24"/>
          <w:szCs w:val="24"/>
          <w:rFonts w:ascii="Calibri" w:cs="Calibri" w:eastAsia="Calibri" w:hAnsi="Calibri"/>
        </w:rPr>
        <w:t xml:space="preserve">Voy a avanzar un poquito la pausa activa de después, ¿de acuerdo? Entonces, si yo digo que a mí me gusta más el mar que la montaña, que levanto la mano derecha y haga como una ola. ¡Venga, va! Muy bien. Y si ahora digo, y voy a levantar la izquierda, que me gusta más la noche que el día.</w:t>
      </w:r>
    </w:p>
    <w:p>
      <w:r>
        <w:rPr>
          <w:sz w:val="24"/>
          <w:szCs w:val="24"/>
          <w:rFonts w:ascii="Calibri" w:cs="Calibri" w:eastAsia="Calibri" w:hAnsi="Calibri"/>
        </w:rPr>
      </w:r>
    </w:p>
    <w:p>
      <w:r>
        <w:rPr>
          <w:sz w:val="24"/>
          <w:szCs w:val="24"/>
          <w:rFonts w:ascii="Calibri" w:cs="Calibri" w:eastAsia="Calibri" w:hAnsi="Calibri"/>
        </w:rPr>
        <w:t xml:space="preserve">Bueno, y que se levanten los que les gusta sobre todo la tortilla con cebolla. Muy bien, muy bien, muy bien, muy bien. Bueno, pues ya veis que en formato de broma como de diferentes somos nosotros, ¿no? Pues también lo son los más de 5 millones de inmigrantes o personas nacidas en extranjero que tenemos en España.</w:t>
      </w:r>
    </w:p>
    <w:p>
      <w:r>
        <w:rPr>
          <w:sz w:val="24"/>
          <w:szCs w:val="24"/>
          <w:rFonts w:ascii="Calibri" w:cs="Calibri" w:eastAsia="Calibri" w:hAnsi="Calibri"/>
        </w:rPr>
      </w:r>
    </w:p>
    <w:p>
      <w:r>
        <w:rPr>
          <w:sz w:val="24"/>
          <w:szCs w:val="24"/>
          <w:rFonts w:ascii="Calibri" w:cs="Calibri" w:eastAsia="Calibri" w:hAnsi="Calibri"/>
        </w:rPr>
        <w:t xml:space="preserve">No sé si reconocéis a alguna de estas personas que están aquí. Bueno, pues mira, Oksana es una artista conocida ucraniana que tuvo que huir de la guerra y vive en Andalucía actualmente como refugiada. Después tenemos a Ingrid, a Ingen, que es una chica noruega que vino a vivir a Cataluña porque juega en el primer equipo del Barça femenino.</w:t>
      </w:r>
    </w:p>
    <w:p>
      <w:r>
        <w:rPr>
          <w:sz w:val="24"/>
          <w:szCs w:val="24"/>
          <w:rFonts w:ascii="Calibri" w:cs="Calibri" w:eastAsia="Calibri" w:hAnsi="Calibri"/>
        </w:rPr>
      </w:r>
    </w:p>
    <w:p>
      <w:r>
        <w:rPr>
          <w:sz w:val="24"/>
          <w:szCs w:val="24"/>
          <w:rFonts w:ascii="Calibri" w:cs="Calibri" w:eastAsia="Calibri" w:hAnsi="Calibri"/>
        </w:rPr>
        <w:t xml:space="preserve">Y después, por ejemplo, tenemos a Timbosam. Timbosam es un chico senegalés que vino con 17 años en patera. Es un actor y muy activo en redes.</w:t>
      </w:r>
    </w:p>
    <w:p>
      <w:r>
        <w:rPr>
          <w:sz w:val="24"/>
          <w:szCs w:val="24"/>
          <w:rFonts w:ascii="Calibri" w:cs="Calibri" w:eastAsia="Calibri" w:hAnsi="Calibri"/>
        </w:rPr>
      </w:r>
    </w:p>
    <w:p>
      <w:r>
        <w:rPr>
          <w:sz w:val="24"/>
          <w:szCs w:val="24"/>
          <w:rFonts w:ascii="Calibri" w:cs="Calibri" w:eastAsia="Calibri" w:hAnsi="Calibri"/>
        </w:rPr>
        <w:t xml:space="preserve">Ha participado en varias películas españolas y es muy activo a nivel de redes sociales. Bueno, pues más de 5 millones de personas, mucha diversidad. No es una población homogénea.</w:t>
      </w:r>
    </w:p>
    <w:p>
      <w:r>
        <w:rPr>
          <w:sz w:val="24"/>
          <w:szCs w:val="24"/>
          <w:rFonts w:ascii="Calibri" w:cs="Calibri" w:eastAsia="Calibri" w:hAnsi="Calibri"/>
        </w:rPr>
      </w:r>
    </w:p>
    <w:p>
      <w:r>
        <w:rPr>
          <w:sz w:val="24"/>
          <w:szCs w:val="24"/>
          <w:rFonts w:ascii="Calibri" w:cs="Calibri" w:eastAsia="Calibri" w:hAnsi="Calibri"/>
        </w:rPr>
        <w:t xml:space="preserve">No vamos a poner en el mismo saco a todo el mundo. Pero además de esto, de que no somos mejores, tenemos que tener en cuenta todo el tema de prejuicios. Vamos a evitar todos los prejuicios.</w:t>
      </w:r>
    </w:p>
    <w:p>
      <w:r>
        <w:rPr>
          <w:sz w:val="24"/>
          <w:szCs w:val="24"/>
          <w:rFonts w:ascii="Calibri" w:cs="Calibri" w:eastAsia="Calibri" w:hAnsi="Calibri"/>
        </w:rPr>
      </w:r>
    </w:p>
    <w:p>
      <w:r>
        <w:rPr>
          <w:sz w:val="24"/>
          <w:szCs w:val="24"/>
          <w:rFonts w:ascii="Calibri" w:cs="Calibri" w:eastAsia="Calibri" w:hAnsi="Calibri"/>
        </w:rPr>
        <w:t xml:space="preserve">Y he querido poner este mapa que conocí a través de Blanca. Janko es un artista búlgaro que quiso ironizar sobre los prejuicios en formato de sátira. Prejuicios también culturales, sociales, económicos, etc.</w:t>
      </w:r>
    </w:p>
    <w:p>
      <w:r>
        <w:rPr>
          <w:sz w:val="24"/>
          <w:szCs w:val="24"/>
          <w:rFonts w:ascii="Calibri" w:cs="Calibri" w:eastAsia="Calibri" w:hAnsi="Calibri"/>
        </w:rPr>
      </w:r>
    </w:p>
    <w:p>
      <w:r>
        <w:rPr>
          <w:sz w:val="24"/>
          <w:szCs w:val="24"/>
          <w:rFonts w:ascii="Calibri" w:cs="Calibri" w:eastAsia="Calibri" w:hAnsi="Calibri"/>
        </w:rPr>
        <w:t xml:space="preserve">Y lo hizo a través de lo que leía en los periódicos, en redes sociales, lo que veía en la tele. Además, es un artista que ha tenido la oportunidad de vivir en diferentes partes del mundo y construyó una serie de mapas. Este es, por ejemplo, uno de estos mapas en el que él plasma en el mapa cómo ven, con su búsqueda de información, cómo ven los americanos el resto del mundo.</w:t>
      </w:r>
    </w:p>
    <w:p>
      <w:r>
        <w:rPr>
          <w:sz w:val="24"/>
          <w:szCs w:val="24"/>
          <w:rFonts w:ascii="Calibri" w:cs="Calibri" w:eastAsia="Calibri" w:hAnsi="Calibri"/>
        </w:rPr>
      </w:r>
    </w:p>
    <w:p>
      <w:r>
        <w:rPr>
          <w:sz w:val="24"/>
          <w:szCs w:val="24"/>
          <w:rFonts w:ascii="Calibri" w:cs="Calibri" w:eastAsia="Calibri" w:hAnsi="Calibri"/>
        </w:rPr>
        <w:t xml:space="preserve">Y pueden haber algunos estereotipos que sean un poco graciosos, como por ejemplo que en la India todo el mundo es profesor de yoga. Pero hay algunos otros que obviamente tienen una connotación negativa evidente, como puede ser que en Arabia Saudí todo el mundo es terrorista o que en Irán vive Satán. También construyó un mapa similar con cómo ven los españoles a la península ibérica.</w:t>
      </w:r>
    </w:p>
    <w:p>
      <w:r>
        <w:rPr>
          <w:sz w:val="24"/>
          <w:szCs w:val="24"/>
          <w:rFonts w:ascii="Calibri" w:cs="Calibri" w:eastAsia="Calibri" w:hAnsi="Calibri"/>
        </w:rPr>
      </w:r>
    </w:p>
    <w:p>
      <w:r>
        <w:rPr>
          <w:sz w:val="24"/>
          <w:szCs w:val="24"/>
          <w:rFonts w:ascii="Calibri" w:cs="Calibri" w:eastAsia="Calibri" w:hAnsi="Calibri"/>
        </w:rPr>
        <w:t xml:space="preserve">Y fijaos cómo puede lo mismo, desde decir que el norte de Marruecos está en Andalucía, que los catalanes somos egomaníacos o que en Asturias solo producen leche. El prejuicio es el hijo de la ignorancia y puede producir mucho daño. Y una cosa que quería introduciros ahora es el tema de la desinformación.</w:t>
      </w:r>
    </w:p>
    <w:p>
      <w:r>
        <w:rPr>
          <w:sz w:val="24"/>
          <w:szCs w:val="24"/>
          <w:rFonts w:ascii="Calibri" w:cs="Calibri" w:eastAsia="Calibri" w:hAnsi="Calibri"/>
        </w:rPr>
      </w:r>
    </w:p>
    <w:p>
      <w:r>
        <w:rPr>
          <w:sz w:val="24"/>
          <w:szCs w:val="24"/>
          <w:rFonts w:ascii="Calibri" w:cs="Calibri" w:eastAsia="Calibri" w:hAnsi="Calibri"/>
        </w:rPr>
        <w:t xml:space="preserve">El tema de la desinformación mata, y esto es un titular del país, y de hecho la desinformación es un tema ahora como muy en auge, en que el Ministerio de Asuntos Exteriores, la Unión Europea, la OMS, están invirtiendo dinero y esfuerzos porque la desinformación afecta a la salud. Podríamos poner varios ejemplos de desinformación, de YouTube, de la prensa o de las redes sociales, pero también hay desinformación en lo que sería un área más formal, como por ejemplo ahora en las elecciones pasadas de Estados Unidos, donde se ha oído decir que era muy peligroso que los inmigrantes fueran a Estados Unidos porque los haitianos, por ejemplo, se comían a los gatos y a los perros, que se iban a comer a nuestros animales domésticos. Pero es que esto no solo es en Estados Unidos.</w:t>
      </w:r>
    </w:p>
    <w:p>
      <w:r>
        <w:rPr>
          <w:sz w:val="24"/>
          <w:szCs w:val="24"/>
          <w:rFonts w:ascii="Calibri" w:cs="Calibri" w:eastAsia="Calibri" w:hAnsi="Calibri"/>
        </w:rPr>
      </w:r>
    </w:p>
    <w:p>
      <w:r>
        <w:rPr>
          <w:sz w:val="24"/>
          <w:szCs w:val="24"/>
          <w:rFonts w:ascii="Calibri" w:cs="Calibri" w:eastAsia="Calibri" w:hAnsi="Calibri"/>
        </w:rPr>
        <w:t xml:space="preserve">He intentado recoger titulares y no he querido poner el nombre de la persona que lo ha dicho, ni del partido político. Españoles que han hecho declaraciones desinformando, intencionadamente o no, sobre inmigración y salud. Decir que los inmigrantes abusan del sistema sanitario, que consumen los recursos y entonces los españoles ya no pueden tener acceso a ellos, que colapsan el sistema y que aquí también hay declaraciones a nivel de políticos europeos diciendo que la inmigración representa una invasión de Europa.</w:t>
      </w:r>
    </w:p>
    <w:p>
      <w:r>
        <w:rPr>
          <w:sz w:val="24"/>
          <w:szCs w:val="24"/>
          <w:rFonts w:ascii="Calibri" w:cs="Calibri" w:eastAsia="Calibri" w:hAnsi="Calibri"/>
        </w:rPr>
      </w:r>
    </w:p>
    <w:p>
      <w:r>
        <w:rPr>
          <w:sz w:val="24"/>
          <w:szCs w:val="24"/>
          <w:rFonts w:ascii="Calibri" w:cs="Calibri" w:eastAsia="Calibri" w:hAnsi="Calibri"/>
        </w:rPr>
        <w:t xml:space="preserve">Bueno, pues los prejuicios, la desinformación mata y seguramente los prejuicios existen desde hace siglos y probablemente desde que el Homo Sapiens existe. Pero os he querido recoger algunos ejemplos de que realmente matan y van a afectar al sistema, a nuestra salud. El primer ejemplo es el siglo XIV, el brote de peste, que mató el 50% de la población en Europa y que fue una excusa ideal para culpabilizar a los judíos que vivían en nuestras ciudades y matarlos o, en el mejor de los casos, expulsarlos.</w:t>
      </w:r>
    </w:p>
    <w:p>
      <w:r>
        <w:rPr>
          <w:sz w:val="24"/>
          <w:szCs w:val="24"/>
          <w:rFonts w:ascii="Calibri" w:cs="Calibri" w:eastAsia="Calibri" w:hAnsi="Calibri"/>
        </w:rPr>
      </w:r>
    </w:p>
    <w:p>
      <w:r>
        <w:rPr>
          <w:sz w:val="24"/>
          <w:szCs w:val="24"/>
          <w:rFonts w:ascii="Calibri" w:cs="Calibri" w:eastAsia="Calibri" w:hAnsi="Calibri"/>
        </w:rPr>
        <w:t xml:space="preserve">Fue un pretexto que fue una oportunidad tanto para la Iglesia, porque los veían todavía como culpables de la crucifixión de Jesucristo y porque tenían el control financiero en esa época y ellos también se aprovecharon de esta situación y daban préstamos a altos intereses y porque vivían en guetos y tampoco se hizo ninguna acción en aquel momento para intentar hermandar a las diferentes sociedades o culturas que había. Otro ejemplo sería en el siglo XIX, en Australia, hubo un brote de viruela y fue una oportunidad para acusar a los chinos de que habían sido ellos la inmigración china que había traído la viruela al país y fue una excusa perfecta porque también había una crisis económica de justificar su expulsión. Otro ejemplo, en el siglo XIII y XX y no sé si XXI, el genocidio de las poblaciones indígenas en Canadá, Estados Unidos, en Australia, por esa posición hegemónica de sensación de superioridad de los colonos de que eran inferiores a ellos y con ello podían justificar el introducir y además por unos intereses económicos de poder ocupar libremente las tierras e introducir el alcohol, introducir enfermedades, separar familias, maltratar a niños.</w:t>
      </w:r>
    </w:p>
    <w:p>
      <w:r>
        <w:rPr>
          <w:sz w:val="24"/>
          <w:szCs w:val="24"/>
          <w:rFonts w:ascii="Calibri" w:cs="Calibri" w:eastAsia="Calibri" w:hAnsi="Calibri"/>
        </w:rPr>
      </w:r>
    </w:p>
    <w:p>
      <w:r>
        <w:rPr>
          <w:sz w:val="24"/>
          <w:szCs w:val="24"/>
          <w:rFonts w:ascii="Calibri" w:cs="Calibri" w:eastAsia="Calibri" w:hAnsi="Calibri"/>
        </w:rPr>
        <w:t xml:space="preserve">Después otro ejemplo más reciente tendríamos en la Segunda Guerra Mundial, el tifus exantemático, se transmite por un piojo del cuerpo y esto en situaciones de hacinamiento causa brotes y también se llama el tifus de las trincheras. Los alemanes que sufrieron estos brotes tomaron estos brotes como una excusa perfecta para culpar a los judíos de ellos y justificar los experimentos que se hacían en estas personas. Ya más recientemente otra vez Trump en el año 2015, antes de ser presidente de los Estados Unidos la primera vez, que decía que los inmigrantes cruzaban con enfermedades las fronteras súper peligrosas para la nación y que se debía frenar su entrada y se justificaba así que se separasen a los niños de las familias.</w:t>
      </w:r>
    </w:p>
    <w:p>
      <w:r>
        <w:rPr>
          <w:sz w:val="24"/>
          <w:szCs w:val="24"/>
          <w:rFonts w:ascii="Calibri" w:cs="Calibri" w:eastAsia="Calibri" w:hAnsi="Calibri"/>
        </w:rPr>
      </w:r>
    </w:p>
    <w:p>
      <w:r>
        <w:rPr>
          <w:sz w:val="24"/>
          <w:szCs w:val="24"/>
          <w:rFonts w:ascii="Calibri" w:cs="Calibri" w:eastAsia="Calibri" w:hAnsi="Calibri"/>
        </w:rPr>
        <w:t xml:space="preserve">O también en el año 2014 con el brote de Ébola en el que salieron titulares diciendo que los africanos entraban como caballos de Troya a Europa con este virus. Entonces, ¿qué no hacer? Pues homogeneizar al colectivo, caer en el estereotipos y en la desinformación. Y esto en muchos ámbitos, tanto cuando hablamos de cultura, de roles de género, de nivel educativo, socioeconómico, de expectativas, etc.</w:t>
      </w:r>
    </w:p>
    <w:p>
      <w:r>
        <w:rPr>
          <w:sz w:val="24"/>
          <w:szCs w:val="24"/>
          <w:rFonts w:ascii="Calibri" w:cs="Calibri" w:eastAsia="Calibri" w:hAnsi="Calibri"/>
        </w:rPr>
      </w:r>
    </w:p>
    <w:p>
      <w:r>
        <w:rPr>
          <w:sz w:val="24"/>
          <w:szCs w:val="24"/>
          <w:rFonts w:ascii="Calibri" w:cs="Calibri" w:eastAsia="Calibri" w:hAnsi="Calibri"/>
        </w:rPr>
        <w:t xml:space="preserve">Venga, vamos allá. Actualmente es recomendable que los y las profesionales de atención primaria tengan herramientas y formación en competencia cultural, características culturales de cada país, tolerancia cultural, humildad cultural. Bueno, como ha dicho Etel, esta es nuestra visión del tema.</w:t>
      </w:r>
    </w:p>
    <w:p>
      <w:r>
        <w:rPr>
          <w:sz w:val="24"/>
          <w:szCs w:val="24"/>
          <w:rFonts w:ascii="Calibri" w:cs="Calibri" w:eastAsia="Calibri" w:hAnsi="Calibri"/>
        </w:rPr>
      </w:r>
    </w:p>
    <w:p>
      <w:r>
        <w:rPr>
          <w:sz w:val="24"/>
          <w:szCs w:val="24"/>
          <w:rFonts w:ascii="Calibri" w:cs="Calibri" w:eastAsia="Calibri" w:hAnsi="Calibri"/>
        </w:rPr>
        <w:t xml:space="preserve">Muy bien, muy bien. Bueno, aquí han quedado empatados la competencia cultural y la humildad cultural. Bueno, a ver si os convenzo a todos con lo que os voy a explicar.</w:t>
      </w:r>
    </w:p>
    <w:p>
      <w:r>
        <w:rPr>
          <w:sz w:val="24"/>
          <w:szCs w:val="24"/>
          <w:rFonts w:ascii="Calibri" w:cs="Calibri" w:eastAsia="Calibri" w:hAnsi="Calibri"/>
        </w:rPr>
      </w:r>
    </w:p>
    <w:p>
      <w:r>
        <w:rPr>
          <w:sz w:val="24"/>
          <w:szCs w:val="24"/>
          <w:rFonts w:ascii="Calibri" w:cs="Calibri" w:eastAsia="Calibri" w:hAnsi="Calibri"/>
        </w:rPr>
        <w:t xml:space="preserve">Las barreras culturales. Bueno, lo primero, deciros que en diferentes artículos ya se ha visto que incluso los profesionales ven y se dan cuenta de que los inmigrantes recién llegados experimentan barreras al entrar a nuestro sistema de salud. En una encuesta que hicimos con 100 profesionales, pues el 94% de ellos pensaban eso.</w:t>
      </w:r>
    </w:p>
    <w:p>
      <w:r>
        <w:rPr>
          <w:sz w:val="24"/>
          <w:szCs w:val="24"/>
          <w:rFonts w:ascii="Calibri" w:cs="Calibri" w:eastAsia="Calibri" w:hAnsi="Calibri"/>
        </w:rPr>
      </w:r>
    </w:p>
    <w:p>
      <w:r>
        <w:rPr>
          <w:sz w:val="24"/>
          <w:szCs w:val="24"/>
          <w:rFonts w:ascii="Calibri" w:cs="Calibri" w:eastAsia="Calibri" w:hAnsi="Calibri"/>
        </w:rPr>
        <w:t xml:space="preserve">Y las barreras que más se nombraron fueron la cultural y la lingüística. ¿Y por qué es importante intentar minimizar, luchar, encontrar estrategias para superar estas barreras? ¿Y cómo van a afectar a nuestra consulta? Bueno, pues por ejemplo, si no nos entendemos con la persona que tengamos delante, y esto tampoco está, solo aplica para los inmigrantes, sino para cualquier persona, pero si no nos entendemos con la persona que está delante y ella no puede explicarse a nosotros, pues esto va a crear una situación de desconfianza, de desinformación de nuevo. Esta persona va a ir a buscar tratamientos en otros sitios, quizá en las redes sociales, en internet.</w:t>
      </w:r>
    </w:p>
    <w:p>
      <w:r>
        <w:rPr>
          <w:sz w:val="24"/>
          <w:szCs w:val="24"/>
          <w:rFonts w:ascii="Calibri" w:cs="Calibri" w:eastAsia="Calibri" w:hAnsi="Calibri"/>
        </w:rPr>
      </w:r>
    </w:p>
    <w:p>
      <w:r>
        <w:rPr>
          <w:sz w:val="24"/>
          <w:szCs w:val="24"/>
          <w:rFonts w:ascii="Calibri" w:cs="Calibri" w:eastAsia="Calibri" w:hAnsi="Calibri"/>
        </w:rPr>
        <w:t xml:space="preserve">Esta persona no va a volver a la consulta. Esta persona no va a conseguir completar el tratamiento porque no lo entendió, por ejemplo, o porque no se lo cree. Va a generar frustraciones por nuestra parte y por parte del paciente.</w:t>
      </w:r>
    </w:p>
    <w:p>
      <w:r>
        <w:rPr>
          <w:sz w:val="24"/>
          <w:szCs w:val="24"/>
          <w:rFonts w:ascii="Calibri" w:cs="Calibri" w:eastAsia="Calibri" w:hAnsi="Calibri"/>
        </w:rPr>
      </w:r>
    </w:p>
    <w:p>
      <w:r>
        <w:rPr>
          <w:sz w:val="24"/>
          <w:szCs w:val="24"/>
          <w:rFonts w:ascii="Calibri" w:cs="Calibri" w:eastAsia="Calibri" w:hAnsi="Calibri"/>
        </w:rPr>
        <w:t xml:space="preserve">Va a generar baja autoestima por parte del paciente, lo cual va secundariamente a producir, pues puede afectar a la salud mental de todos. Y hablando de estos cuatro términos, quería diferenciaros un poquito cada uno, que a lo mejor ya lo sabéis. Pero bueno, vamos allí.</w:t>
      </w:r>
    </w:p>
    <w:p>
      <w:r>
        <w:rPr>
          <w:sz w:val="24"/>
          <w:szCs w:val="24"/>
          <w:rFonts w:ascii="Calibri" w:cs="Calibri" w:eastAsia="Calibri" w:hAnsi="Calibri"/>
        </w:rPr>
      </w:r>
    </w:p>
    <w:p>
      <w:r>
        <w:rPr>
          <w:sz w:val="24"/>
          <w:szCs w:val="24"/>
          <w:rFonts w:ascii="Calibri" w:cs="Calibri" w:eastAsia="Calibri" w:hAnsi="Calibri"/>
        </w:rPr>
        <w:t xml:space="preserve">La dominancia cultural y la ignorancia cultural sería el claro ejemplo de lo que produjo el colonialismo. Cuando fuimos a colonizar nuevos países, íbamos con esa sensación de supremacía, de que éramos superiores y que era nuestra cultura la que tenía que implantarse allá porque la cultura de las personas nativas de ese país no tenía valor. De todas formas, esta cultura colonialista, que la podemos ver muy lejos, todavía la tenemos cerca.</w:t>
      </w:r>
    </w:p>
    <w:p>
      <w:r>
        <w:rPr>
          <w:sz w:val="24"/>
          <w:szCs w:val="24"/>
          <w:rFonts w:ascii="Calibri" w:cs="Calibri" w:eastAsia="Calibri" w:hAnsi="Calibri"/>
        </w:rPr>
      </w:r>
    </w:p>
    <w:p>
      <w:r>
        <w:rPr>
          <w:sz w:val="24"/>
          <w:szCs w:val="24"/>
          <w:rFonts w:ascii="Calibri" w:cs="Calibri" w:eastAsia="Calibri" w:hAnsi="Calibri"/>
        </w:rPr>
        <w:t xml:space="preserve">Cuando podemos ver en conferencias en Latinoamérica, en las que se refiere a Latinoamérica como la gran obra de España o como se les dice a los países latinoamericanos que sigan el ejemplo de España para poder desarrollarse. Luego tendríamos la tolerancia cultural, que sería un paso más adelante, en el que nosotros reconocemos que hay otras culturas, reconocemos su valor, pero ahí nos quedamos. Es un poquito el vive y deja vivir.</w:t>
      </w:r>
    </w:p>
    <w:p>
      <w:r>
        <w:rPr>
          <w:sz w:val="24"/>
          <w:szCs w:val="24"/>
          <w:rFonts w:ascii="Calibri" w:cs="Calibri" w:eastAsia="Calibri" w:hAnsi="Calibri"/>
        </w:rPr>
      </w:r>
    </w:p>
    <w:p>
      <w:r>
        <w:rPr>
          <w:sz w:val="24"/>
          <w:szCs w:val="24"/>
          <w:rFonts w:ascii="Calibri" w:cs="Calibri" w:eastAsia="Calibri" w:hAnsi="Calibri"/>
        </w:rPr>
        <w:t xml:space="preserve">En la consulta esto, y yo creo que en la vida tampoco, no es suficiente. Después tendríamos la competencia cultural. La competencia cultural, ya damos un paso más, en el que nosotros somos capaces de interactuar con esa persona conociendo su cultura.</w:t>
      </w:r>
    </w:p>
    <w:p>
      <w:r>
        <w:rPr>
          <w:sz w:val="24"/>
          <w:szCs w:val="24"/>
          <w:rFonts w:ascii="Calibri" w:cs="Calibri" w:eastAsia="Calibri" w:hAnsi="Calibri"/>
        </w:rPr>
      </w:r>
    </w:p>
    <w:p>
      <w:r>
        <w:rPr>
          <w:sz w:val="24"/>
          <w:szCs w:val="24"/>
          <w:rFonts w:ascii="Calibri" w:cs="Calibri" w:eastAsia="Calibri" w:hAnsi="Calibri"/>
        </w:rPr>
        <w:t xml:space="preserve">Y en la humildad cultural ya añadimos un paso ya más, en el que no somos capaces de interactuar con esa persona teniendo en cuenta la cultura de la otra persona, sino que además reconocemos que estamos en un proceso continuo de aprendizaje. Somos humildes en ese sentido. Pero es que yo os añadiría otro concepto que ha salido ya más recientemente, que es la empatía cultural, que yo la encuentro realmente difícil.</w:t>
      </w:r>
    </w:p>
    <w:p>
      <w:r>
        <w:rPr>
          <w:sz w:val="24"/>
          <w:szCs w:val="24"/>
          <w:rFonts w:ascii="Calibri" w:cs="Calibri" w:eastAsia="Calibri" w:hAnsi="Calibri"/>
        </w:rPr>
      </w:r>
    </w:p>
    <w:p>
      <w:r>
        <w:rPr>
          <w:sz w:val="24"/>
          <w:szCs w:val="24"/>
          <w:rFonts w:ascii="Calibri" w:cs="Calibri" w:eastAsia="Calibri" w:hAnsi="Calibri"/>
        </w:rPr>
        <w:t xml:space="preserve">Aquí ya ponemos una emoción en la consulta y vamos a ser capaces de interactuar con la persona que tenemos delante, intentando sentir qué emoción siente él desde su perspectiva cultural cuando le damos un diagnóstico. Por lo tanto, ¿qué no hacer? Ignorar aspectos culturales de las personas que nos rodean. Debemos eliminar la dominancia cultural y la ignorancia cultural, obviamente, formarnos en competencia cultural, fomentar la humildad cultural y esforzarnos por la empatía cultural.</w:t>
      </w:r>
    </w:p>
    <w:p>
      <w:r>
        <w:rPr>
          <w:sz w:val="24"/>
          <w:szCs w:val="24"/>
          <w:rFonts w:ascii="Calibri" w:cs="Calibri" w:eastAsia="Calibri" w:hAnsi="Calibri"/>
        </w:rPr>
      </w:r>
    </w:p>
    <w:p>
      <w:r>
        <w:rPr>
          <w:sz w:val="24"/>
          <w:szCs w:val="24"/>
          <w:rFonts w:ascii="Calibri" w:cs="Calibri" w:eastAsia="Calibri" w:hAnsi="Calibri"/>
        </w:rPr>
        <w:t xml:space="preserve">Vamos a una siguiente pregunta. En caso de dificultad idiomática, lo importante es tener un mediador cultural, tener un traductor, un familiar traductor, una campaña ante no familiar. Muy bien, no sé si hay algo que decir.</w:t>
      </w:r>
    </w:p>
    <w:p>
      <w:r>
        <w:rPr>
          <w:sz w:val="24"/>
          <w:szCs w:val="24"/>
          <w:rFonts w:ascii="Calibri" w:cs="Calibri" w:eastAsia="Calibri" w:hAnsi="Calibri"/>
        </w:rPr>
      </w:r>
    </w:p>
    <w:p>
      <w:r>
        <w:rPr>
          <w:sz w:val="24"/>
          <w:szCs w:val="24"/>
          <w:rFonts w:ascii="Calibri" w:cs="Calibri" w:eastAsia="Calibri" w:hAnsi="Calibri"/>
        </w:rPr>
        <w:t xml:space="preserve">Vamos a abrir un gran melón, el de la barrera lingüística. Hemos escogido como cuatro líneas de solventar la barrera lingüística, probablemente haya más. Os he querido hacer un cuadro para definir cuatro líneas.</w:t>
      </w:r>
    </w:p>
    <w:p>
      <w:r>
        <w:rPr>
          <w:sz w:val="24"/>
          <w:szCs w:val="24"/>
          <w:rFonts w:ascii="Calibri" w:cs="Calibri" w:eastAsia="Calibri" w:hAnsi="Calibri"/>
        </w:rPr>
      </w:r>
    </w:p>
    <w:p>
      <w:r>
        <w:rPr>
          <w:sz w:val="24"/>
          <w:szCs w:val="24"/>
          <w:rFonts w:ascii="Calibri" w:cs="Calibri" w:eastAsia="Calibri" w:hAnsi="Calibri"/>
        </w:rPr>
        <w:t xml:space="preserve">El traductor es capaz de transmitir el mensaje literalmente, es fantástico para eso, pero su sensibilidad cultural es limitada. El mediador, aquí ya añadimos un puente cultural. Esa persona ya tiene una cierta competencia cultural y puede interpretar ciertos contextos culturales.</w:t>
      </w:r>
    </w:p>
    <w:p>
      <w:r>
        <w:rPr>
          <w:sz w:val="24"/>
          <w:szCs w:val="24"/>
          <w:rFonts w:ascii="Calibri" w:cs="Calibri" w:eastAsia="Calibri" w:hAnsi="Calibri"/>
        </w:rPr>
      </w:r>
    </w:p>
    <w:p>
      <w:r>
        <w:rPr>
          <w:sz w:val="24"/>
          <w:szCs w:val="24"/>
          <w:rFonts w:ascii="Calibri" w:cs="Calibri" w:eastAsia="Calibri" w:hAnsi="Calibri"/>
        </w:rPr>
        <w:t xml:space="preserve">El agente de salud, además de esa función de puente cultural, además tiene capacidad para hacer actividades de promoción y educación para la salud y conoce perfectamente la comunidad y sabe aplicar cosas en lo que sería salud comunitaria. Los familiares pueden brindar un apoyo emocional y del contexto, conocen al paciente y normalmente son gente cercana. He escogido dos para mirar las ventajas y las desventajas y que acabemos decidiendo.</w:t>
      </w:r>
    </w:p>
    <w:p>
      <w:r>
        <w:rPr>
          <w:sz w:val="24"/>
          <w:szCs w:val="24"/>
          <w:rFonts w:ascii="Calibri" w:cs="Calibri" w:eastAsia="Calibri" w:hAnsi="Calibri"/>
        </w:rPr>
      </w:r>
    </w:p>
    <w:p>
      <w:r>
        <w:rPr>
          <w:sz w:val="24"/>
          <w:szCs w:val="24"/>
          <w:rFonts w:ascii="Calibri" w:cs="Calibri" w:eastAsia="Calibri" w:hAnsi="Calibri"/>
        </w:rPr>
        <w:t xml:space="preserve">Porque si ya es difícil tener un mediador, poner aquí un agente de salud ya me parece estratosférico. El mediador tiene una traducción muy precisa, es imparcial y tiene una formación específica, ventajas. Ventajas de los familiares, conocen emocionalmente al paciente, tienen confianza y pueden dar apoyo emocional.</w:t>
      </w:r>
    </w:p>
    <w:p>
      <w:r>
        <w:rPr>
          <w:sz w:val="24"/>
          <w:szCs w:val="24"/>
          <w:rFonts w:ascii="Calibri" w:cs="Calibri" w:eastAsia="Calibri" w:hAnsi="Calibri"/>
        </w:rPr>
      </w:r>
    </w:p>
    <w:p>
      <w:r>
        <w:rPr>
          <w:sz w:val="24"/>
          <w:szCs w:val="24"/>
          <w:rFonts w:ascii="Calibri" w:cs="Calibri" w:eastAsia="Calibri" w:hAnsi="Calibri"/>
        </w:rPr>
        <w:t xml:space="preserve">Pero ahora vamos a ver si las desventajas nos eliminan o no esas ventajas. En cuanto al mediador, la desventaja es que puede tener un diferente estatus social, económico y político. Y a lo mejor aquella persona que tenemos no quiere a nadie de su comunidad allí metida y nos va a decir que no quieren a nadie.</w:t>
      </w:r>
    </w:p>
    <w:p>
      <w:r>
        <w:rPr>
          <w:sz w:val="24"/>
          <w:szCs w:val="24"/>
          <w:rFonts w:ascii="Calibri" w:cs="Calibri" w:eastAsia="Calibri" w:hAnsi="Calibri"/>
        </w:rPr>
      </w:r>
    </w:p>
    <w:p>
      <w:r>
        <w:rPr>
          <w:sz w:val="24"/>
          <w:szCs w:val="24"/>
          <w:rFonts w:ascii="Calibri" w:cs="Calibri" w:eastAsia="Calibri" w:hAnsi="Calibri"/>
        </w:rPr>
        <w:t xml:space="preserve">Y luego que también hay comunidades muy pequeñas y que va a ser muy difícil encontrar mediadores para todos los contextos. Y en cuanto a los familiares, la traducción va a ser menos precisa, pero aquí viene la importancia. Desconocemos los roles que hay dentro de la familia.</w:t>
      </w:r>
    </w:p>
    <w:p>
      <w:r>
        <w:rPr>
          <w:sz w:val="24"/>
          <w:szCs w:val="24"/>
          <w:rFonts w:ascii="Calibri" w:cs="Calibri" w:eastAsia="Calibri" w:hAnsi="Calibri"/>
        </w:rPr>
      </w:r>
    </w:p>
    <w:p>
      <w:r>
        <w:rPr>
          <w:sz w:val="24"/>
          <w:szCs w:val="24"/>
          <w:rFonts w:ascii="Calibri" w:cs="Calibri" w:eastAsia="Calibri" w:hAnsi="Calibri"/>
        </w:rPr>
        <w:t xml:space="preserve">Desconocemos si hay relaciones tóxicas, si hay abuso, si hay maltratos, lo que sea. Por lo tanto, cuidado al usar familiares en la consulta y obviamente se rompe la confidencialidad. Y luego una marca roja para el tema de los menores, que en muchos países ya lo han prohibido por ley usar a los menores en las consultas como traductores.</w:t>
      </w:r>
    </w:p>
    <w:p>
      <w:r>
        <w:rPr>
          <w:sz w:val="24"/>
          <w:szCs w:val="24"/>
          <w:rFonts w:ascii="Calibri" w:cs="Calibri" w:eastAsia="Calibri" w:hAnsi="Calibri"/>
        </w:rPr>
      </w:r>
    </w:p>
    <w:p>
      <w:r>
        <w:rPr>
          <w:sz w:val="24"/>
          <w:szCs w:val="24"/>
          <w:rFonts w:ascii="Calibri" w:cs="Calibri" w:eastAsia="Calibri" w:hAnsi="Calibri"/>
        </w:rPr>
        <w:t xml:space="preserve">Por lo tanto, vamos para las conclusiones. Vamos al final para que tengamos un ratito para que podáis hacer este debate con nosotras. Hemos dicho que la migración es una realidad vivida en el día a día de la atención primaria.</w:t>
      </w:r>
    </w:p>
    <w:p>
      <w:r>
        <w:rPr>
          <w:sz w:val="24"/>
          <w:szCs w:val="24"/>
          <w:rFonts w:ascii="Calibri" w:cs="Calibri" w:eastAsia="Calibri" w:hAnsi="Calibri"/>
        </w:rPr>
      </w:r>
    </w:p>
    <w:p>
      <w:r>
        <w:rPr>
          <w:sz w:val="24"/>
          <w:szCs w:val="24"/>
          <w:rFonts w:ascii="Calibri" w:cs="Calibri" w:eastAsia="Calibri" w:hAnsi="Calibri"/>
        </w:rPr>
        <w:t xml:space="preserve">Es una realidad que vivimos todos. Que trabajar para acoger migrantes ha de ser a base de eliminar barreras individuales y comunitarias frente al sistema sanitario. No lo hemos acabado de nombrar, pero hemos dicho que un contacto negativo puede romper ese vínculo y esa longitudinalidad, que es la que llevábamos buscando en todo este Congreso.</w:t>
      </w:r>
    </w:p>
    <w:p>
      <w:r>
        <w:rPr>
          <w:sz w:val="24"/>
          <w:szCs w:val="24"/>
          <w:rFonts w:ascii="Calibri" w:cs="Calibri" w:eastAsia="Calibri" w:hAnsi="Calibri"/>
        </w:rPr>
      </w:r>
    </w:p>
    <w:p>
      <w:r>
        <w:rPr>
          <w:sz w:val="24"/>
          <w:szCs w:val="24"/>
          <w:rFonts w:ascii="Calibri" w:cs="Calibri" w:eastAsia="Calibri" w:hAnsi="Calibri"/>
        </w:rPr>
        <w:t xml:space="preserve">Pero además, está más que demostrado que las personas racializadas migrantes tienen menos diagnósticos y menos tratamientos y eso lo tenemos que tener en cuenta. Por lo tanto, una acogida cálida y empática va a crear vínculo. Tenemos que explorar estas otras necesidades que pueden ser prioritarias, como pueden ser la vivienda, el trabajo y que a lo mejor hacen que esa persona no vaya a priorizar la prevención en salud.</w:t>
      </w:r>
    </w:p>
    <w:p>
      <w:r>
        <w:rPr>
          <w:sz w:val="24"/>
          <w:szCs w:val="24"/>
          <w:rFonts w:ascii="Calibri" w:cs="Calibri" w:eastAsia="Calibri" w:hAnsi="Calibri"/>
        </w:rPr>
      </w:r>
    </w:p>
    <w:p>
      <w:r>
        <w:rPr>
          <w:sz w:val="24"/>
          <w:szCs w:val="24"/>
          <w:rFonts w:ascii="Calibri" w:cs="Calibri" w:eastAsia="Calibri" w:hAnsi="Calibri"/>
        </w:rPr>
        <w:t xml:space="preserve">Y que vamos a plantear cribados y vacunación siempre desde el prisma de la voluntariedad de que sea confidencial, que esté absolutamente libre de estigma y que vaya a aportar un beneficio a la persona. Por otro lado, ser conscientes de la diversidad poblacional y de su riqueza. Eliminar los prejuicios y estereotipos.</w:t>
      </w:r>
    </w:p>
    <w:p>
      <w:r>
        <w:rPr>
          <w:sz w:val="24"/>
          <w:szCs w:val="24"/>
          <w:rFonts w:ascii="Calibri" w:cs="Calibri" w:eastAsia="Calibri" w:hAnsi="Calibri"/>
        </w:rPr>
      </w:r>
    </w:p>
    <w:p>
      <w:r>
        <w:rPr>
          <w:sz w:val="24"/>
          <w:szCs w:val="24"/>
          <w:rFonts w:ascii="Calibri" w:cs="Calibri" w:eastAsia="Calibri" w:hAnsi="Calibri"/>
        </w:rPr>
        <w:t xml:space="preserve">Vigilar con la desinformación. Formarnos como mínimo en competencia cultural y hacer nuestros pasitos en humildad cultural y empatía cultural. Intentar, ya que sabemos y está sobradamente probado que las barreras lingüísticas van a suponer menos salud para nuestras personas, exigir a nuestras instituciones que introduzcan el papel del mediador en atención primaria.</w:t>
      </w:r>
    </w:p>
    <w:p>
      <w:r>
        <w:rPr>
          <w:sz w:val="24"/>
          <w:szCs w:val="24"/>
          <w:rFonts w:ascii="Calibri" w:cs="Calibri" w:eastAsia="Calibri" w:hAnsi="Calibri"/>
        </w:rPr>
      </w:r>
    </w:p>
    <w:p>
      <w:r>
        <w:rPr>
          <w:sz w:val="24"/>
          <w:szCs w:val="24"/>
          <w:rFonts w:ascii="Calibri" w:cs="Calibri" w:eastAsia="Calibri" w:hAnsi="Calibri"/>
        </w:rPr>
        <w:t xml:space="preserve">Y, por último, necesitamos sistemas sanitarios migrant friendly, de forma transversal. De la misma forma que tenemos que adaptar nuestras consultas al enfermo frágil, al enfermo con salud mental, pues hay que adaptar nuestras consultas al paciente migrante probablemente. Ah, y por último, perdón, que me olvidaba, nos gustaría saber qué habéis aprendido hoy en el debate, que espero que sean muchas cosas.</w:t>
      </w:r>
    </w:p>
    <w:p>
      <w:r>
        <w:rPr>
          <w:sz w:val="24"/>
          <w:szCs w:val="24"/>
          <w:rFonts w:ascii="Calibri" w:cs="Calibri" w:eastAsia="Calibri" w:hAnsi="Calibri"/>
        </w:rPr>
      </w:r>
    </w:p>
    <w:p>
      <w:r>
        <w:rPr>
          <w:sz w:val="24"/>
          <w:szCs w:val="24"/>
          <w:rFonts w:ascii="Calibri" w:cs="Calibri" w:eastAsia="Calibri" w:hAnsi="Calibri"/>
        </w:rPr>
        <w:t xml:space="preserve">Esta sí que es en abierto, podéis copiar lo que dicen vuestros compañeros, pero os animamos a que digáis realmente si habéis aprendido o también podéis contestar nada si no habéis aprendido nada. Y así tenemos un ratito para poder hablar con vosotros. Qué bonito lo que ponéis, ¿no? Chulísimo que en el centro esté la humildad cultural.</w:t>
      </w:r>
    </w:p>
    <w:p>
      <w:r>
        <w:rPr>
          <w:sz w:val="24"/>
          <w:szCs w:val="24"/>
          <w:rFonts w:ascii="Calibri" w:cs="Calibri" w:eastAsia="Calibri" w:hAnsi="Calibri"/>
        </w:rPr>
      </w:r>
    </w:p>
    <w:p>
      <w:r>
        <w:rPr>
          <w:sz w:val="24"/>
          <w:szCs w:val="24"/>
          <w:rFonts w:ascii="Calibri" w:cs="Calibri" w:eastAsia="Calibri" w:hAnsi="Calibri"/>
        </w:rPr>
        <w:t xml:space="preserve">Desde que empezamos a pensar esto hasta que lo hemos hecho, hemos cambiado cuatro veces de concepto y ojalá sigamos cambiando porque es una realidad que estamos construyendo entre todos. No me da tiempo a mirarlo. Esto es muy egoísta por nuestra parte, pero queremos llevarnos esto porque nos va a servir para el próximo, porque hay alguien que ha puesto a hacer más debates.</w:t>
      </w:r>
    </w:p>
    <w:p>
      <w:r>
        <w:rPr>
          <w:sz w:val="24"/>
          <w:szCs w:val="24"/>
          <w:rFonts w:ascii="Calibri" w:cs="Calibri" w:eastAsia="Calibri" w:hAnsi="Calibri"/>
        </w:rPr>
      </w:r>
    </w:p>
    <w:p>
      <w:r>
        <w:rPr>
          <w:sz w:val="24"/>
          <w:szCs w:val="24"/>
          <w:rFonts w:ascii="Calibri" w:cs="Calibri" w:eastAsia="Calibri" w:hAnsi="Calibri"/>
        </w:rPr>
        <w:t xml:space="preserve">Sí, ¿no? Me ha parecido verlo. Proteger confidencialidad, quiero rotar con vosotras, hay que escuchar más. Bueno, pues nada, no sé con quién de nosotras, pero adelante.</w:t>
      </w:r>
    </w:p>
    <w:p>
      <w:r>
        <w:rPr>
          <w:sz w:val="24"/>
          <w:szCs w:val="24"/>
          <w:rFonts w:ascii="Calibri" w:cs="Calibri" w:eastAsia="Calibri" w:hAnsi="Calibri"/>
        </w:rPr>
      </w:r>
    </w:p>
    <w:p>
      <w:r>
        <w:rPr>
          <w:sz w:val="24"/>
          <w:szCs w:val="24"/>
          <w:rFonts w:ascii="Calibri" w:cs="Calibri" w:eastAsia="Calibri" w:hAnsi="Calibri"/>
        </w:rPr>
        <w:t xml:space="preserve">No os vamos a ir con blanca porque, ¿no? Bueno, dejamos aquí la nube de... Se escucha. Muchísimas gracias, Etel Nuria. Creo que habéis tocado muchísimos temas, habéis abierto muchos melones, ¿no? Y nos habéis regalado muchos elementos de reflexión sobre temas muy variados.</w:t>
      </w:r>
    </w:p>
    <w:p>
      <w:r>
        <w:rPr>
          <w:sz w:val="24"/>
          <w:szCs w:val="24"/>
          <w:rFonts w:ascii="Calibri" w:cs="Calibri" w:eastAsia="Calibri" w:hAnsi="Calibri"/>
        </w:rPr>
      </w:r>
    </w:p>
    <w:p>
      <w:r>
        <w:rPr>
          <w:sz w:val="24"/>
          <w:szCs w:val="24"/>
          <w:rFonts w:ascii="Calibri" w:cs="Calibri" w:eastAsia="Calibri" w:hAnsi="Calibri"/>
        </w:rPr>
        <w:t xml:space="preserve">También creo que esto nos ayuda a abrir un poco el marco clásico de atención a la persona migrante, que siempre hemos asociado estereotípicamente a la patología importada, a las enfermedades infecciosas, que es la primera alarma que se nos enciende y probablemente debería estar en la cola, ¿no? Y luego también porque probablemente tenemos mucho espacio de mejora en la atención a las personas migrantes y durante muchos años este ha sido el típico tema para gente motivada, para los motivados o motivadas que nos gusta un poco el tema. Sin embargo, la población migrante está en todas las consultas, que más que en menos. O sea, entiendo que entre el público, todos los que pasáis consulta tenéis pacientes migrantes en la consulta, con lo cual siempre hay espacio de mejora, ¿no? Y entiendo que este tipo de debates nos ayudan a seguir avanzando, a seguir formándonos y a seguir haciéndolo mejor.</w:t>
      </w:r>
    </w:p>
    <w:p>
      <w:r>
        <w:rPr>
          <w:sz w:val="24"/>
          <w:szCs w:val="24"/>
          <w:rFonts w:ascii="Calibri" w:cs="Calibri" w:eastAsia="Calibri" w:hAnsi="Calibri"/>
        </w:rPr>
      </w:r>
    </w:p>
    <w:p>
      <w:r>
        <w:rPr>
          <w:sz w:val="24"/>
          <w:szCs w:val="24"/>
          <w:rFonts w:ascii="Calibri" w:cs="Calibri" w:eastAsia="Calibri" w:hAnsi="Calibri"/>
        </w:rPr>
        <w:t xml:space="preserve">No me enrollo más porque disponemos nueve minutos para dudas, preguntas, comentarios. Entiendo que habrá muchas preguntas, podéis empezar a levantar la mano. Y yo antes de dar paso a la primera pregunta, sí que os quería preguntar en vuestra experiencia, y lo digo porque habéis hablado de cosas de no hacer, ¿no? ¿Cuáles creéis que son los errores más frecuentes que cometemos en la atención primaria, en la acogida a migrantes? Y también si tenéis alguna experiencia propia, positiva o negativa, o de errores que hayáis cometido, ¿no? Que os hayan hecho aprender en este tema.</w:t>
      </w:r>
    </w:p>
    <w:p>
      <w:r>
        <w:rPr>
          <w:sz w:val="24"/>
          <w:szCs w:val="24"/>
          <w:rFonts w:ascii="Calibri" w:cs="Calibri" w:eastAsia="Calibri" w:hAnsi="Calibri"/>
        </w:rPr>
      </w:r>
    </w:p>
    <w:p>
      <w:r>
        <w:rPr>
          <w:sz w:val="24"/>
          <w:szCs w:val="24"/>
          <w:rFonts w:ascii="Calibri" w:cs="Calibri" w:eastAsia="Calibri" w:hAnsi="Calibri"/>
        </w:rPr>
        <w:t xml:space="preserve">Bueno, pues muchas cosas, ¿eh? Muchas cosas. Yo diría, bueno, primero deciros que a mí me ha costado bastante hacer esta presentación, porque ya a pesar de que soy médico de familia y he trabajado en atención primaria hace muchos años que no, y la estaba haciendo y pensaba, digo, es que esto se podría aplicar a cualquier contexto, ¿no? Bueno, pero, bueno, dicho esto. A ver, cosas que hacemos mal en la primera consulta.</w:t>
      </w:r>
    </w:p>
    <w:p>
      <w:r>
        <w:rPr>
          <w:sz w:val="24"/>
          <w:szCs w:val="24"/>
          <w:rFonts w:ascii="Calibri" w:cs="Calibri" w:eastAsia="Calibri" w:hAnsi="Calibri"/>
        </w:rPr>
      </w:r>
    </w:p>
    <w:p>
      <w:r>
        <w:rPr>
          <w:sz w:val="24"/>
          <w:szCs w:val="24"/>
          <w:rFonts w:ascii="Calibri" w:cs="Calibri" w:eastAsia="Calibri" w:hAnsi="Calibri"/>
        </w:rPr>
        <w:t xml:space="preserve">Bueno, primero dar espacio a la persona para que tenga tiempo de entender. Y no intentar, en la primera consulta, hacer todo, hacer todo. Todo lo que nos dice nuestra guía, lo que dice nuestra guía.</w:t>
      </w:r>
    </w:p>
    <w:p>
      <w:r>
        <w:rPr>
          <w:sz w:val="24"/>
          <w:szCs w:val="24"/>
          <w:rFonts w:ascii="Calibri" w:cs="Calibri" w:eastAsia="Calibri" w:hAnsi="Calibri"/>
        </w:rPr>
      </w:r>
    </w:p>
    <w:p>
      <w:r>
        <w:rPr>
          <w:sz w:val="24"/>
          <w:szCs w:val="24"/>
          <w:rFonts w:ascii="Calibri" w:cs="Calibri" w:eastAsia="Calibri" w:hAnsi="Calibri"/>
        </w:rPr>
        <w:t xml:space="preserve">No lo intentéis, ¿vale? Todo de golpe, todo de golpe. Dar un tiempo, porque sobrecoge. O sea, hostia, estaba sano, venía porque, yo qué sé, ¿no? Porque me duele un diente, ¿no? O lo que sea que me está diciendo, ¿no? Y, ¿por qué? Y luego explicarle a la persona, sobre todo a los más recién llegados, a todos, que no hay una obligación por ley de hacerse eso.</w:t>
      </w:r>
    </w:p>
    <w:p>
      <w:r>
        <w:rPr>
          <w:sz w:val="24"/>
          <w:szCs w:val="24"/>
          <w:rFonts w:ascii="Calibri" w:cs="Calibri" w:eastAsia="Calibri" w:hAnsi="Calibri"/>
        </w:rPr>
      </w:r>
    </w:p>
    <w:p>
      <w:r>
        <w:rPr>
          <w:sz w:val="24"/>
          <w:szCs w:val="24"/>
          <w:rFonts w:ascii="Calibri" w:cs="Calibri" w:eastAsia="Calibri" w:hAnsi="Calibri"/>
        </w:rPr>
        <w:t xml:space="preserve">Que eso es voluntario, ¿vale? Que puede escoger hacerlo o no. Que no tiene que tomar la decisión y que la puede tomar otro día, ¿de acuerdo? Porque, ¿cuáles son situaciones negativas que al menos yo he vivido y no sé si alguien más? Pues, por ejemplo, aparte de todo el respeto por la persona, que llegues a presenciar un trastorno conversivo por demasiadas cosas que les hagas. Personas que, en nuestra consulta, nos ha pasado que por querer hacer mucho, quitar sangre, pedir no sé qué tal, vacunas, en unas culturas que, a lo mejor, todo el valor que tiene la sangre para ellos es culturalmente muy diferente que el nuestro, ¿no? Y, bueno, pues presenciar un trastorno conversivo en la consulta y esto te hace, obviamente, pensar, hostia, acabo de cagarla completamente, ¿no? Y yo, bueno, aquí es lo primero que me viene a la cabeza.</w:t>
      </w:r>
    </w:p>
    <w:p>
      <w:r>
        <w:rPr>
          <w:sz w:val="24"/>
          <w:szCs w:val="24"/>
          <w:rFonts w:ascii="Calibri" w:cs="Calibri" w:eastAsia="Calibri" w:hAnsi="Calibri"/>
        </w:rPr>
      </w:r>
    </w:p>
    <w:p>
      <w:r>
        <w:rPr>
          <w:sz w:val="24"/>
          <w:szCs w:val="24"/>
          <w:rFonts w:ascii="Calibri" w:cs="Calibri" w:eastAsia="Calibri" w:hAnsi="Calibri"/>
        </w:rPr>
        <w:t xml:space="preserve">Para completarlo y ser breve para que podáis tener tiempo, una visita que recuerdo y que los que me conocéis la explico muy a menudo porque fue muy divertido. Un día que estaba más con el RESS y dije, ahora voy a hacer la primera visita acogida migrante adolescente, el libro. Dieciséis años reagrupada.</w:t>
      </w:r>
    </w:p>
    <w:p>
      <w:r>
        <w:rPr>
          <w:sz w:val="24"/>
          <w:szCs w:val="24"/>
          <w:rFonts w:ascii="Calibri" w:cs="Calibri" w:eastAsia="Calibri" w:hAnsi="Calibri"/>
        </w:rPr>
      </w:r>
    </w:p>
    <w:p>
      <w:r>
        <w:rPr>
          <w:sz w:val="24"/>
          <w:szCs w:val="24"/>
          <w:rFonts w:ascii="Calibri" w:cs="Calibri" w:eastAsia="Calibri" w:hAnsi="Calibri"/>
        </w:rPr>
        <w:t xml:space="preserve">Yo hacía muchos años que conocía a su madre, que era una cuidadora. Me puse a hacer preventivas, hice de todo. Hice de todo menos escucharla.</w:t>
      </w:r>
    </w:p>
    <w:p>
      <w:r>
        <w:rPr>
          <w:sz w:val="24"/>
          <w:szCs w:val="24"/>
          <w:rFonts w:ascii="Calibri" w:cs="Calibri" w:eastAsia="Calibri" w:hAnsi="Calibri"/>
        </w:rPr>
      </w:r>
    </w:p>
    <w:p>
      <w:r>
        <w:rPr>
          <w:sz w:val="24"/>
          <w:szCs w:val="24"/>
          <w:rFonts w:ascii="Calibri" w:cs="Calibri" w:eastAsia="Calibri" w:hAnsi="Calibri"/>
        </w:rPr>
        <w:t xml:space="preserve">Le expliqué los métodos anticonceptivos, tal. La siguiente visita vino para explicarme que estaba embarazada. Estaba súper contenta de estar embarazada porque era lo que ella buscaba.</w:t>
      </w:r>
    </w:p>
    <w:p>
      <w:r>
        <w:rPr>
          <w:sz w:val="24"/>
          <w:szCs w:val="24"/>
          <w:rFonts w:ascii="Calibri" w:cs="Calibri" w:eastAsia="Calibri" w:hAnsi="Calibri"/>
        </w:rPr>
      </w:r>
    </w:p>
    <w:p>
      <w:r>
        <w:rPr>
          <w:sz w:val="24"/>
          <w:szCs w:val="24"/>
          <w:rFonts w:ascii="Calibri" w:cs="Calibri" w:eastAsia="Calibri" w:hAnsi="Calibri"/>
        </w:rPr>
        <w:t xml:space="preserve">Ella quería estar embarazada porque era la manera de salir del núcleo familiar porque necesitaba una libertad que yo no la escuché en esa primera visita y me dio una lección brutal de lo que hay que hacer y lo que no hay que hacer. No hay que hacer lo que te pone un checklist de cosas que se pueden hacer y lo que tienes que hacer primero es conocer a la persona que tienes delante. No sé si hay alguna pregunta, alguna intervención.</w:t>
      </w:r>
    </w:p>
    <w:p>
      <w:r>
        <w:rPr>
          <w:sz w:val="24"/>
          <w:szCs w:val="24"/>
          <w:rFonts w:ascii="Calibri" w:cs="Calibri" w:eastAsia="Calibri" w:hAnsi="Calibri"/>
        </w:rPr>
      </w:r>
    </w:p>
    <w:p>
      <w:r>
        <w:rPr>
          <w:sz w:val="24"/>
          <w:szCs w:val="24"/>
          <w:rFonts w:ascii="Calibri" w:cs="Calibri" w:eastAsia="Calibri" w:hAnsi="Calibri"/>
        </w:rPr>
        <w:t xml:space="preserve">Sí, hola. Os vemos poco, pero… En relación con la exploración sobre enfermedades infecciosas y si no se incluye la tuberculosis, dependiendo del tamaño de la zona, en fin. Y luego que explicarais un poco mejor lo de los niños como traductores porque muchas veces es el niño pequeño, relativamente pequeño, pero escolarizado, que ya sabe el idioma, el que sirve de traductor, sobre todo su madre que quizás es la persona que menos idioma conoce de todo el grupo familiar.</w:t>
      </w:r>
    </w:p>
    <w:p>
      <w:r>
        <w:rPr>
          <w:sz w:val="24"/>
          <w:szCs w:val="24"/>
          <w:rFonts w:ascii="Calibri" w:cs="Calibri" w:eastAsia="Calibri" w:hAnsi="Calibri"/>
        </w:rPr>
      </w:r>
    </w:p>
    <w:p>
      <w:r>
        <w:rPr>
          <w:sz w:val="24"/>
          <w:szCs w:val="24"/>
          <w:rFonts w:ascii="Calibri" w:cs="Calibri" w:eastAsia="Calibri" w:hAnsi="Calibri"/>
        </w:rPr>
        <w:t xml:space="preserve">Te contesto respecto a la tuberculosis. El problema de la tuberculosis es, sobre todo, qué estamos cribando. Es decir, si estamos cribando tuberculosis activa en personas que hace poco que han llegado, porque no es una cosa que tenga periodos más o menos largos.</w:t>
      </w:r>
    </w:p>
    <w:p>
      <w:r>
        <w:rPr>
          <w:sz w:val="24"/>
          <w:szCs w:val="24"/>
          <w:rFonts w:ascii="Calibri" w:cs="Calibri" w:eastAsia="Calibri" w:hAnsi="Calibri"/>
        </w:rPr>
      </w:r>
    </w:p>
    <w:p>
      <w:r>
        <w:rPr>
          <w:sz w:val="24"/>
          <w:szCs w:val="24"/>
          <w:rFonts w:ascii="Calibri" w:cs="Calibri" w:eastAsia="Calibri" w:hAnsi="Calibri"/>
        </w:rPr>
        <w:t xml:space="preserve">La otra es si estás buscando infección tuberculosa latente, teniendo en cuenta que entonces, si lo encuentras, vas a tener que proponer un tratamiento, vas a tener que seguirlo. Esto de un lado. Y de otro lado, la diferencia de métodos para llegar a hacer estos diagnósticos, estoy hablando de PPDs y de IGRAs, en el contexto de la atención primaria.</w:t>
      </w:r>
    </w:p>
    <w:p>
      <w:r>
        <w:rPr>
          <w:sz w:val="24"/>
          <w:szCs w:val="24"/>
          <w:rFonts w:ascii="Calibri" w:cs="Calibri" w:eastAsia="Calibri" w:hAnsi="Calibri"/>
        </w:rPr>
      </w:r>
    </w:p>
    <w:p>
      <w:r>
        <w:rPr>
          <w:sz w:val="24"/>
          <w:szCs w:val="24"/>
          <w:rFonts w:ascii="Calibri" w:cs="Calibri" w:eastAsia="Calibri" w:hAnsi="Calibri"/>
        </w:rPr>
        <w:t xml:space="preserve">Y es por ese motivo que, de entrada, no lo hemos entrado en los algoritmos, pero es un tema que discutimos mucho y que, por lo menos en Barcelona, acabará entrando este año. Pero es una discusión todavía abierta por a quién, cómo, cuándo, de qué manera. Y recordar que siempre que hacemos algo así es porque luego le vamos a dar una solución.</w:t>
      </w:r>
    </w:p>
    <w:p>
      <w:r>
        <w:rPr>
          <w:sz w:val="24"/>
          <w:szCs w:val="24"/>
          <w:rFonts w:ascii="Calibri" w:cs="Calibri" w:eastAsia="Calibri" w:hAnsi="Calibri"/>
        </w:rPr>
      </w:r>
    </w:p>
    <w:p>
      <w:r>
        <w:rPr>
          <w:sz w:val="24"/>
          <w:szCs w:val="24"/>
          <w:rFonts w:ascii="Calibri" w:cs="Calibri" w:eastAsia="Calibri" w:hAnsi="Calibri"/>
        </w:rPr>
        <w:t xml:space="preserve">No estamos buscando a ver qué encontramos. Si estamos buscando y encontramos, vamos a dar seguimiento y tratamiento si lo requiere y, sobre todo, continuidad. Y ahí la tuberculosis es uno de los temas que más hemos trabajado.</w:t>
      </w:r>
    </w:p>
    <w:p>
      <w:r>
        <w:rPr>
          <w:sz w:val="24"/>
          <w:szCs w:val="24"/>
          <w:rFonts w:ascii="Calibri" w:cs="Calibri" w:eastAsia="Calibri" w:hAnsi="Calibri"/>
        </w:rPr>
      </w:r>
    </w:p>
    <w:p>
      <w:r>
        <w:rPr>
          <w:sz w:val="24"/>
          <w:szCs w:val="24"/>
          <w:rFonts w:ascii="Calibri" w:cs="Calibri" w:eastAsia="Calibri" w:hAnsi="Calibri"/>
        </w:rPr>
        <w:t xml:space="preserve">Y respecto a los menores, entiendo que me toca a mí, que es un tema también interesante. Bueno, el hecho de que muchos países han prohibido que los menores hagan, y por ley, que entren en las consultas como traductores para protegerlos, para protegerlos a ellos, porque emocionalmente, de las conversaciones que puedan estar allí en la consulta. Que la realidad es que entran en la consulta y que la propia madre o padre los trae por, o los hermanos mayores, no sé, para... Es esa, pero tenemos que intentar buscar recursos para que esto no sea así.</w:t>
      </w:r>
    </w:p>
    <w:p>
      <w:r>
        <w:rPr>
          <w:sz w:val="24"/>
          <w:szCs w:val="24"/>
          <w:rFonts w:ascii="Calibri" w:cs="Calibri" w:eastAsia="Calibri" w:hAnsi="Calibri"/>
        </w:rPr>
      </w:r>
    </w:p>
    <w:p>
      <w:r>
        <w:rPr>
          <w:sz w:val="24"/>
          <w:szCs w:val="24"/>
          <w:rFonts w:ascii="Calibri" w:cs="Calibri" w:eastAsia="Calibri" w:hAnsi="Calibri"/>
        </w:rPr>
        <w:t xml:space="preserve">Porque, aparte, es que tarde o temprano lo van a prohibir aquí. El motivo de consulta puede ser un malestar emocional que va a ser muy difícil de abordar con un niño traduciendo. O que le tengas que dar un diagnóstico muy sensible.</w:t>
      </w:r>
    </w:p>
    <w:p>
      <w:r>
        <w:rPr>
          <w:sz w:val="24"/>
          <w:szCs w:val="24"/>
          <w:rFonts w:ascii="Calibri" w:cs="Calibri" w:eastAsia="Calibri" w:hAnsi="Calibri"/>
        </w:rPr>
      </w:r>
    </w:p>
    <w:p>
      <w:r>
        <w:rPr>
          <w:sz w:val="24"/>
          <w:szCs w:val="24"/>
          <w:rFonts w:ascii="Calibri" w:cs="Calibri" w:eastAsia="Calibri" w:hAnsi="Calibri"/>
        </w:rPr>
        <w:t xml:space="preserve">Aquí hemos de ser muy reivindicativos respecto a lo que necesitamos. Porque al final te dicen, no, pero si llamas a Sanitat Raspón te ponen un traductor al teléfono ya, pero es que igual no estamos hablando de esto. ¿Hay más preguntas? Sí, por ahí.</w:t>
      </w:r>
    </w:p>
    <w:p>
      <w:r>
        <w:rPr>
          <w:sz w:val="24"/>
          <w:szCs w:val="24"/>
          <w:rFonts w:ascii="Calibri" w:cs="Calibri" w:eastAsia="Calibri" w:hAnsi="Calibri"/>
        </w:rPr>
      </w:r>
    </w:p>
    <w:p>
      <w:r>
        <w:rPr>
          <w:sz w:val="24"/>
          <w:szCs w:val="24"/>
          <w:rFonts w:ascii="Calibri" w:cs="Calibri" w:eastAsia="Calibri" w:hAnsi="Calibri"/>
        </w:rPr>
        <w:t xml:space="preserve">Ah, sí, perdón. Hola, Abina. Lo primero, darle muchísimas gracias por la charla, que creo que ha sido muy enriquecedora para todos y todas.</w:t>
      </w:r>
    </w:p>
    <w:p>
      <w:r>
        <w:rPr>
          <w:sz w:val="24"/>
          <w:szCs w:val="24"/>
          <w:rFonts w:ascii="Calibri" w:cs="Calibri" w:eastAsia="Calibri" w:hAnsi="Calibri"/>
        </w:rPr>
      </w:r>
    </w:p>
    <w:p>
      <w:r>
        <w:rPr>
          <w:sz w:val="24"/>
          <w:szCs w:val="24"/>
          <w:rFonts w:ascii="Calibri" w:cs="Calibri" w:eastAsia="Calibri" w:hAnsi="Calibri"/>
        </w:rPr>
        <w:t xml:space="preserve">Un poco, la duda iba, bueno, yo he hecho la residencia en Canarias y sobre todo en la parte del sur, creo que hemos tenido bastante contacto con, en general, con muchas realidades. Me ha gustado mucho, como comentaban, que abordamos pacientes muy heterogéneos. No es lo mismo el migrante alemán de 70 años, nivel socioeconómico alto, pues nos encontramos con mucha población latinoamericana o muchos migrantes recién llegados subsaharianos.</w:t>
      </w:r>
    </w:p>
    <w:p>
      <w:r>
        <w:rPr>
          <w:sz w:val="24"/>
          <w:szCs w:val="24"/>
          <w:rFonts w:ascii="Calibri" w:cs="Calibri" w:eastAsia="Calibri" w:hAnsi="Calibri"/>
        </w:rPr>
      </w:r>
    </w:p>
    <w:p>
      <w:r>
        <w:rPr>
          <w:sz w:val="24"/>
          <w:szCs w:val="24"/>
          <w:rFonts w:ascii="Calibri" w:cs="Calibri" w:eastAsia="Calibri" w:hAnsi="Calibri"/>
        </w:rPr>
        <w:t xml:space="preserve">Mi pregunta era un poco, creo que sí tenemos más manejo en pacientes, por ejemplo, familias latinoamericanas que se han reubicado aquí y que son pacientes mayores pluripatológicos, con lo que nos es más fácil generar vínculo. Pero, ¿qué hacemos, por ejemplo, con población muy joven que ha llegado recientemente en patera, que sí estamos clínicamente muy acostumbrados a hacer el primer cribado o una atención de urgencia, pero después realmente nos cuenta mucho vincular? Porque es población que generalmente es población sana, trabaja 12, 10 horas normalmente con contratos irregulares. Y el trato que tienen con el centro es muy poco.</w:t>
      </w:r>
    </w:p>
    <w:p>
      <w:r>
        <w:rPr>
          <w:sz w:val="24"/>
          <w:szCs w:val="24"/>
          <w:rFonts w:ascii="Calibri" w:cs="Calibri" w:eastAsia="Calibri" w:hAnsi="Calibri"/>
        </w:rPr>
      </w:r>
    </w:p>
    <w:p>
      <w:r>
        <w:rPr>
          <w:sz w:val="24"/>
          <w:szCs w:val="24"/>
          <w:rFonts w:ascii="Calibri" w:cs="Calibri" w:eastAsia="Calibri" w:hAnsi="Calibri"/>
        </w:rPr>
        <w:t xml:space="preserve">Entonces, ¿cómo llegamos a esa población? Y después la otra duda que también me surgía en torno a esto es, ¿qué papel tenemos nosotros como médicos con esa población? Quiero decir que a veces tenemos una visión un poco hospitalocentrista o pensamos que no hay vida inteligente más allá del centro de salud. Y quizás la estrategia no tiene que partir del centro, sino que corresponde que salgamos del centro, al centro cultural o social del barrio, para dar una charla ahí, o ya ni siquiera dar la charla ahí, sino preguntar directamente qué es lo que quieren un poco de nosotros. Si los principales determinantes de salud son sociales, ¿cómo abordamos estas realidades? Mira, te voy a contestar con una de las cosas que hacemos nosotros y que las hacemos a iniciativa de Nuria y por eso lo explico yo.</w:t>
      </w:r>
    </w:p>
    <w:p>
      <w:r>
        <w:rPr>
          <w:sz w:val="24"/>
          <w:szCs w:val="24"/>
          <w:rFonts w:ascii="Calibri" w:cs="Calibri" w:eastAsia="Calibri" w:hAnsi="Calibri"/>
        </w:rPr>
      </w:r>
    </w:p>
    <w:p>
      <w:r>
        <w:rPr>
          <w:sz w:val="24"/>
          <w:szCs w:val="24"/>
          <w:rFonts w:ascii="Calibri" w:cs="Calibri" w:eastAsia="Calibri" w:hAnsi="Calibri"/>
        </w:rPr>
        <w:t xml:space="preserve">Hacemos unas jornadas en Barcelona cada año, sociosanitarias, de atención a migrantes. ¿Sabéis cuál es la queja principal de los activos de las entidades sociales que trabajan con migrantes? Que cuando los acompañan a la consulta médica se sienten minimizados, rechazados y que no aportan en esa consulta. La verdad es que da mucha vergüenza oír esto cuando te lo explican.</w:t>
      </w:r>
    </w:p>
    <w:p>
      <w:r>
        <w:rPr>
          <w:sz w:val="24"/>
          <w:szCs w:val="24"/>
          <w:rFonts w:ascii="Calibri" w:cs="Calibri" w:eastAsia="Calibri" w:hAnsi="Calibri"/>
        </w:rPr>
      </w:r>
    </w:p>
    <w:p>
      <w:r>
        <w:rPr>
          <w:sz w:val="24"/>
          <w:szCs w:val="24"/>
          <w:rFonts w:ascii="Calibri" w:cs="Calibri" w:eastAsia="Calibri" w:hAnsi="Calibri"/>
        </w:rPr>
        <w:t xml:space="preserve">Si con estas personas, que es con todas, no creemos en la parte comunitaria, os lo he explicado. ¿Cuándo ellos hablan de salud, de qué hablan? Hablan de vivienda, de trabajo y de red. No hablan de sistema sanitario.</w:t>
      </w:r>
    </w:p>
    <w:p>
      <w:r>
        <w:rPr>
          <w:sz w:val="24"/>
          <w:szCs w:val="24"/>
          <w:rFonts w:ascii="Calibri" w:cs="Calibri" w:eastAsia="Calibri" w:hAnsi="Calibri"/>
        </w:rPr>
      </w:r>
    </w:p>
    <w:p>
      <w:r>
        <w:rPr>
          <w:sz w:val="24"/>
          <w:szCs w:val="24"/>
          <w:rFonts w:ascii="Calibri" w:cs="Calibri" w:eastAsia="Calibri" w:hAnsi="Calibri"/>
        </w:rPr>
        <w:t xml:space="preserve">Es más, cuando hablan de sistema sanitario, hablan en negativo del sistema sanitario. La primera visita tiene que ser para crear vínculo, que luego ese vínculo lo va a utilizar o no. A veces porque lo van a desplazar y al día siguiente lo van a meter a un autocar y lo van a llevar a no sé dónde.</w:t>
      </w:r>
    </w:p>
    <w:p>
      <w:r>
        <w:rPr>
          <w:sz w:val="24"/>
          <w:szCs w:val="24"/>
          <w:rFonts w:ascii="Calibri" w:cs="Calibri" w:eastAsia="Calibri" w:hAnsi="Calibri"/>
        </w:rPr>
      </w:r>
    </w:p>
    <w:p>
      <w:r>
        <w:rPr>
          <w:sz w:val="24"/>
          <w:szCs w:val="24"/>
          <w:rFonts w:ascii="Calibri" w:cs="Calibri" w:eastAsia="Calibri" w:hAnsi="Calibri"/>
        </w:rPr>
        <w:t xml:space="preserve">O a veces porque ha sido tan terrible la primera que no van a querer la segunda, aunque la necesiten. Es verdad que el colectivo joven con salud probablemente no la necesite, pero es más que probable que sí que la necesite. Si ese vínculo ha sido positivo, pues igual que hablábamos de adolescentes en esta sala ayer.</w:t>
      </w:r>
    </w:p>
    <w:p>
      <w:r>
        <w:rPr>
          <w:sz w:val="24"/>
          <w:szCs w:val="24"/>
          <w:rFonts w:ascii="Calibri" w:cs="Calibri" w:eastAsia="Calibri" w:hAnsi="Calibri"/>
        </w:rPr>
      </w:r>
    </w:p>
    <w:p>
      <w:r>
        <w:rPr>
          <w:sz w:val="24"/>
          <w:szCs w:val="24"/>
          <w:rFonts w:ascii="Calibri" w:cs="Calibri" w:eastAsia="Calibri" w:hAnsi="Calibri"/>
        </w:rPr>
        <w:t xml:space="preserve">¿El adolescente viene poco? No, el adolescente viene. Lo que pasa es que si tú lo consideras una consulta rápida y te la quitas de encima, pues no hace falta que vuelva. Si él se siente vinculado, será más fácil que cuando se sienta mal venga.</w:t>
      </w:r>
    </w:p>
    <w:p>
      <w:r>
        <w:rPr>
          <w:sz w:val="24"/>
          <w:szCs w:val="24"/>
          <w:rFonts w:ascii="Calibri" w:cs="Calibri" w:eastAsia="Calibri" w:hAnsi="Calibri"/>
        </w:rPr>
      </w:r>
    </w:p>
    <w:p>
      <w:r>
        <w:rPr>
          <w:sz w:val="24"/>
          <w:szCs w:val="24"/>
          <w:rFonts w:ascii="Calibri" w:cs="Calibri" w:eastAsia="Calibri" w:hAnsi="Calibri"/>
        </w:rPr>
        <w:t xml:space="preserve">Pues aquí es exactamente lo mismo. ¿La solución va a ser sanitaria? No. ¿Que tú lo cribes le va a salvar la vida? No.</w:t>
      </w:r>
    </w:p>
    <w:p>
      <w:r>
        <w:rPr>
          <w:sz w:val="24"/>
          <w:szCs w:val="24"/>
          <w:rFonts w:ascii="Calibri" w:cs="Calibri" w:eastAsia="Calibri" w:hAnsi="Calibri"/>
        </w:rPr>
      </w:r>
    </w:p>
    <w:p>
      <w:r>
        <w:rPr>
          <w:sz w:val="24"/>
          <w:szCs w:val="24"/>
          <w:rFonts w:ascii="Calibri" w:cs="Calibri" w:eastAsia="Calibri" w:hAnsi="Calibri"/>
        </w:rPr>
        <w:t xml:space="preserve">¿Que tú lo vincules y le ofrezcas un contexto social que le vaya a hacer la vida más fácil? Ahí lo vas a ayudar. Entonces, primero tienes que conocer los activos en salud que hay en tu territorio que le vayan a poder ayudar y después tienes que estar conectado con ellos y tienes que tener una facilidad de comunicación. Y eso es lo que llevamos trabajando muchos años y aprendemos muchísimo todos de todos.</w:t>
      </w:r>
    </w:p>
    <w:p>
      <w:r>
        <w:rPr>
          <w:sz w:val="24"/>
          <w:szCs w:val="24"/>
          <w:rFonts w:ascii="Calibri" w:cs="Calibri" w:eastAsia="Calibri" w:hAnsi="Calibri"/>
        </w:rPr>
      </w:r>
    </w:p>
    <w:p>
      <w:r>
        <w:rPr>
          <w:sz w:val="24"/>
          <w:szCs w:val="24"/>
          <w:rFonts w:ascii="Calibri" w:cs="Calibri" w:eastAsia="Calibri" w:hAnsi="Calibri"/>
        </w:rPr>
        <w:t xml:space="preserve">De hecho, suele haber colaboraciones también de colectivos migrantes que vienen a hacer aportaciones y al final es lo más valorado siempre de las jornadas. Vamos, estamos ya sobre tiempo. Al igual, para una última pregunta si puede ser breve.</w:t>
      </w:r>
    </w:p>
    <w:p>
      <w:r>
        <w:rPr>
          <w:sz w:val="24"/>
          <w:szCs w:val="24"/>
          <w:rFonts w:ascii="Calibri" w:cs="Calibri" w:eastAsia="Calibri" w:hAnsi="Calibri"/>
        </w:rPr>
      </w:r>
    </w:p>
    <w:p>
      <w:r>
        <w:rPr>
          <w:sz w:val="24"/>
          <w:szCs w:val="24"/>
          <w:rFonts w:ascii="Calibri" w:cs="Calibri" w:eastAsia="Calibri" w:hAnsi="Calibri"/>
        </w:rPr>
        <w:t xml:space="preserve">Hola, soy Ayose Gran Canaria. Felicitarles por el taller, por la guía, por el trabajo que hacen. Nada, supongo que ya saben que ahí en Canarias también tenemos estrategias para atender en la primera llegada y acompañarles a las personas que vienen de África, vía marítima, el tiempo que están.</w:t>
      </w:r>
    </w:p>
    <w:p>
      <w:r>
        <w:rPr>
          <w:sz w:val="24"/>
          <w:szCs w:val="24"/>
          <w:rFonts w:ascii="Calibri" w:cs="Calibri" w:eastAsia="Calibri" w:hAnsi="Calibri"/>
        </w:rPr>
      </w:r>
    </w:p>
    <w:p>
      <w:r>
        <w:rPr>
          <w:sz w:val="24"/>
          <w:szCs w:val="24"/>
          <w:rFonts w:ascii="Calibri" w:cs="Calibri" w:eastAsia="Calibri" w:hAnsi="Calibri"/>
        </w:rPr>
        <w:t xml:space="preserve">Pero es verdad que el tiempo suele ser corto, un mes, dos meses, tres meses. Y entonces sí que para nosotros es muy importante que se vayan siempre con los informes, explicarles cuándo hay un diagnóstico importante y decirles que la siguiente etapa, en el siguiente centro de acogida en península, pues que soliciten apoyo para acabar de investigarlo y tratarles las enfermedades. Entonces quería preguntarles, a veces tenemos la inquietud de si en la comunidad de acogida en península van a tener dificultad para tramitar la estrategia sanitaria, que es una de las batallas que tenemos todavía.</w:t>
      </w:r>
    </w:p>
    <w:p>
      <w:r>
        <w:rPr>
          <w:sz w:val="24"/>
          <w:szCs w:val="24"/>
          <w:rFonts w:ascii="Calibri" w:cs="Calibri" w:eastAsia="Calibri" w:hAnsi="Calibri"/>
        </w:rPr>
      </w:r>
    </w:p>
    <w:p>
      <w:r>
        <w:rPr>
          <w:sz w:val="24"/>
          <w:szCs w:val="24"/>
          <w:rFonts w:ascii="Calibri" w:cs="Calibri" w:eastAsia="Calibri" w:hAnsi="Calibri"/>
        </w:rPr>
        <w:t xml:space="preserve">Y si hay estrategias también un poco por apoyar a esos centros de los centros de salud. ¿Qué saben de esto? Lo que sabemos es lo que sabes tú. Esta es pregunta trampa.</w:t>
      </w:r>
    </w:p>
    <w:p>
      <w:r>
        <w:rPr>
          <w:sz w:val="24"/>
          <w:szCs w:val="24"/>
          <w:rFonts w:ascii="Calibri" w:cs="Calibri" w:eastAsia="Calibri" w:hAnsi="Calibri"/>
        </w:rPr>
      </w:r>
    </w:p>
    <w:p>
      <w:r>
        <w:rPr>
          <w:sz w:val="24"/>
          <w:szCs w:val="24"/>
          <w:rFonts w:ascii="Calibri" w:cs="Calibri" w:eastAsia="Calibri" w:hAnsi="Calibri"/>
        </w:rPr>
        <w:t xml:space="preserve">Está claro que hay un problema de comunicación entre comunidades autónomas de las personas que tenemos todo regularizado. Si yo me voy a Madrid, no van a saber lo que yo tengo ni de vacunado ni nada. Primero de todo tendríamos, no solo es una limitación, ya empezamos por allí.</w:t>
      </w:r>
    </w:p>
    <w:p>
      <w:r>
        <w:rPr>
          <w:sz w:val="24"/>
          <w:szCs w:val="24"/>
          <w:rFonts w:ascii="Calibri" w:cs="Calibri" w:eastAsia="Calibri" w:hAnsi="Calibri"/>
        </w:rPr>
      </w:r>
    </w:p>
    <w:p>
      <w:r>
        <w:rPr>
          <w:sz w:val="24"/>
          <w:szCs w:val="24"/>
          <w:rFonts w:ascii="Calibri" w:cs="Calibri" w:eastAsia="Calibri" w:hAnsi="Calibri"/>
        </w:rPr>
        <w:t xml:space="preserve">Habría que empezar a trabajar en ello. Después es verdad que yo me consta que mandáis toda esa documentación con los chicos para la península, pero también creo que os consta que la mitad o el 99% de esos papeles no llegan a nuestras consultas. Por lo tanto, ahí tenemos que trabajar para encontrar alguna manera de que esa información fluya y que fluya asegurando la confidencialidad, los derechos de las personas y todo.</w:t>
      </w:r>
    </w:p>
    <w:p>
      <w:r>
        <w:rPr>
          <w:sz w:val="24"/>
          <w:szCs w:val="24"/>
          <w:rFonts w:ascii="Calibri" w:cs="Calibri" w:eastAsia="Calibri" w:hAnsi="Calibri"/>
        </w:rPr>
      </w:r>
    </w:p>
    <w:p>
      <w:r>
        <w:rPr>
          <w:sz w:val="24"/>
          <w:szCs w:val="24"/>
          <w:rFonts w:ascii="Calibri" w:cs="Calibri" w:eastAsia="Calibri" w:hAnsi="Calibri"/>
        </w:rPr>
        <w:t xml:space="preserve">¿Complicado? No sé. Mal complejo. Felicitaros.</w:t>
      </w:r>
    </w:p>
    <w:p>
      <w:r>
        <w:rPr>
          <w:sz w:val="24"/>
          <w:szCs w:val="24"/>
          <w:rFonts w:ascii="Calibri" w:cs="Calibri" w:eastAsia="Calibri" w:hAnsi="Calibri"/>
        </w:rPr>
      </w:r>
    </w:p>
    <w:p>
      <w:r>
        <w:rPr>
          <w:sz w:val="24"/>
          <w:szCs w:val="24"/>
          <w:rFonts w:ascii="Calibri" w:cs="Calibri" w:eastAsia="Calibri" w:hAnsi="Calibri"/>
        </w:rPr>
        <w:t xml:space="preserve">Y la tarjeta sanitaria, yo te diría que en Cataluña es bastante permeable, pero creo que hay otras comunidades que lo tienen mucho más complicado. Sí, ahí voy yo también a felicitaros a Canarias porque creo que es la única comunidad que acoge realmente y hace la primera atención desde la atención primaria. Que por eso estáis en la guía con ese capítulo brillante sobre la atención a pie de playa y porque estáis siendo un ejemplo y estáis rompiendo un poquito la lanza para que tengamos todos claro que este trabajo es nuestro.</w:t>
      </w:r>
    </w:p>
    <w:p>
      <w:r>
        <w:rPr>
          <w:sz w:val="24"/>
          <w:szCs w:val="24"/>
          <w:rFonts w:ascii="Calibri" w:cs="Calibri" w:eastAsia="Calibri" w:hAnsi="Calibri"/>
        </w:rPr>
      </w:r>
    </w:p>
    <w:p>
      <w:r>
        <w:rPr>
          <w:sz w:val="24"/>
          <w:szCs w:val="24"/>
          <w:rFonts w:ascii="Calibri" w:cs="Calibri" w:eastAsia="Calibri" w:hAnsi="Calibri"/>
        </w:rPr>
        <w:t xml:space="preserve">Bueno, me sabe mal, pero ya estamos sobre tiempo. Ahora en breve empezará el acto de clausura. Muchísimas gracias, Nuria, Etel, por este debate tan fresco y tan actual y muchas gracias a los asistentes por las preguntas.</w:t>
      </w:r>
    </w:p>
    <w:p>
      <w:r>
        <w:rPr>
          <w:sz w:val="24"/>
          <w:szCs w:val="24"/>
          <w:rFonts w:ascii="Calibri" w:cs="Calibri" w:eastAsia="Calibri" w:hAnsi="Calibri"/>
        </w:rPr>
      </w:r>
    </w:p>
    <w:p>
      <w:r>
        <w:rPr>
          <w:sz w:val="24"/>
          <w:szCs w:val="24"/>
          <w:rFonts w:ascii="Calibri" w:cs="Calibri" w:eastAsia="Calibri" w:hAnsi="Calibri"/>
        </w:rPr>
        <w:t xml:space="preserve">Si quieres la llevo yo, si no tengo 10 viajes. A las 5 y a las 4 de la plaza cruzan y después hasta las 4 y 5 están afuera. Estas son las 4 y 5. Hola, hola, buenos días a todos y a todas.</w:t>
      </w:r>
    </w:p>
    <w:p>
      <w:r>
        <w:rPr>
          <w:sz w:val="24"/>
          <w:szCs w:val="24"/>
          <w:rFonts w:ascii="Calibri" w:cs="Calibri" w:eastAsia="Calibri" w:hAnsi="Calibri"/>
        </w:rPr>
      </w:r>
    </w:p>
    <w:p>
      <w:r>
        <w:rPr>
          <w:sz w:val="24"/>
          <w:szCs w:val="24"/>
          <w:rFonts w:ascii="Calibri" w:cs="Calibri" w:eastAsia="Calibri" w:hAnsi="Calibri"/>
        </w:rPr>
        <w:t xml:space="preserve">Es el momento de la pausa activa. Mientras entráis, salís y os vais un poco ubicando, me presento. Soy Montse Gregoriano Iborra, educadora física deportiva y miembro del grupo de ejercicio físico de CAMFIC.</w:t>
      </w:r>
    </w:p>
    <w:p>
      <w:r>
        <w:rPr>
          <w:sz w:val="24"/>
          <w:szCs w:val="24"/>
          <w:rFonts w:ascii="Calibri" w:cs="Calibri" w:eastAsia="Calibri" w:hAnsi="Calibri"/>
        </w:rPr>
      </w:r>
    </w:p>
    <w:p>
      <w:r>
        <w:rPr>
          <w:sz w:val="24"/>
          <w:szCs w:val="24"/>
          <w:rFonts w:ascii="Calibri" w:cs="Calibri" w:eastAsia="Calibri" w:hAnsi="Calibri"/>
        </w:rPr>
        <w:t xml:space="preserve">Soy la responsable de dinamizar la pausa activa de esta jornada. Espero que os guste mucho y la disfrutéis. Para los que no hagáis hecho nunca una pausa activa en un congreso, os diré que es un pequeño snack, una píldora de ejercicio físico que se puede realizar en cualquier momento.</w:t>
      </w:r>
    </w:p>
    <w:p>
      <w:r>
        <w:rPr>
          <w:sz w:val="24"/>
          <w:szCs w:val="24"/>
          <w:rFonts w:ascii="Calibri" w:cs="Calibri" w:eastAsia="Calibri" w:hAnsi="Calibri"/>
        </w:rPr>
      </w:r>
    </w:p>
    <w:p>
      <w:r>
        <w:rPr>
          <w:sz w:val="24"/>
          <w:szCs w:val="24"/>
          <w:rFonts w:ascii="Calibri" w:cs="Calibri" w:eastAsia="Calibri" w:hAnsi="Calibri"/>
        </w:rPr>
        <w:t xml:space="preserve">No requiere de grandes infraestructuras, ni espacio, ni ropa, ni mucha técnica, sino que es una forma sencilla de incorporar minutos de actividad física en nuestro día a día. Esta estrategia, avalada por la OMS, es clave para promover la salud y el bienestar, contrarrestando los efectos negativos del sedentarismo. De hecho, la propia OMS recomienda integrarlas en los congresos, en su manual de buenas prácticas para congresos saludables y sostenibles.</w:t>
      </w:r>
    </w:p>
    <w:p>
      <w:r>
        <w:rPr>
          <w:sz w:val="24"/>
          <w:szCs w:val="24"/>
          <w:rFonts w:ascii="Calibri" w:cs="Calibri" w:eastAsia="Calibri" w:hAnsi="Calibri"/>
        </w:rPr>
      </w:r>
    </w:p>
    <w:p>
      <w:r>
        <w:rPr>
          <w:sz w:val="24"/>
          <w:szCs w:val="24"/>
          <w:rFonts w:ascii="Calibri" w:cs="Calibri" w:eastAsia="Calibri" w:hAnsi="Calibri"/>
        </w:rPr>
        <w:t xml:space="preserve">Este congreso, aunque sea la única pausa activa guiada, hemos estado muy activos porque hemos subido y bajado pisos, hemos ido a distintas salas, algunos nos hemos perdido por ahí, pero seguro que nadie ha pasado más de cuatro horas sentado o sentada en el sillón, en la butaca del Palacio de Congresos. Ningún reloj inteligente nos ha avisado de que tienes que moverte. Ha sido un congreso activo, pero ahora es el momento de la pausa activa.</w:t>
      </w:r>
    </w:p>
    <w:p>
      <w:r>
        <w:rPr>
          <w:sz w:val="24"/>
          <w:szCs w:val="24"/>
          <w:rFonts w:ascii="Calibri" w:cs="Calibri" w:eastAsia="Calibri" w:hAnsi="Calibri"/>
        </w:rPr>
      </w:r>
    </w:p>
    <w:p>
      <w:r>
        <w:rPr>
          <w:sz w:val="24"/>
          <w:szCs w:val="24"/>
          <w:rFonts w:ascii="Calibri" w:cs="Calibri" w:eastAsia="Calibri" w:hAnsi="Calibri"/>
        </w:rPr>
        <w:t xml:space="preserve">Os invito a que os levantéis, a descargar bolsos, cosas. Soy consciente que estamos donde estamos y el espacio que tenemos no sufráis. Empezaremos con un pequeño calentamiento, con una música tranquilita, y luego haremos una pequeña coreografía.</w:t>
      </w:r>
    </w:p>
    <w:p>
      <w:r>
        <w:rPr>
          <w:sz w:val="24"/>
          <w:szCs w:val="24"/>
          <w:rFonts w:ascii="Calibri" w:cs="Calibri" w:eastAsia="Calibri" w:hAnsi="Calibri"/>
        </w:rPr>
      </w:r>
    </w:p>
    <w:p>
      <w:r>
        <w:rPr>
          <w:sz w:val="24"/>
          <w:szCs w:val="24"/>
          <w:rFonts w:ascii="Calibri" w:cs="Calibri" w:eastAsia="Calibri" w:hAnsi="Calibri"/>
        </w:rPr>
        <w:t xml:space="preserve">¿Preparadas? ¿Sí? Pues, música, por favor. Cabeza. Cambiamos y vamos de alado a alado.</w:t>
      </w:r>
    </w:p>
    <w:p>
      <w:r>
        <w:rPr>
          <w:sz w:val="24"/>
          <w:szCs w:val="24"/>
          <w:rFonts w:ascii="Calibri" w:cs="Calibri" w:eastAsia="Calibri" w:hAnsi="Calibri"/>
        </w:rPr>
      </w:r>
    </w:p>
    <w:p>
      <w:r>
        <w:rPr>
          <w:sz w:val="24"/>
          <w:szCs w:val="24"/>
          <w:rFonts w:ascii="Calibri" w:cs="Calibri" w:eastAsia="Calibri" w:hAnsi="Calibri"/>
        </w:rPr>
        <w:t xml:space="preserve">Paramos en el centro y empezamos con las espaldas. Hacia adelante. Un poco con los brazos, codos.</w:t>
      </w:r>
    </w:p>
    <w:p>
      <w:r>
        <w:rPr>
          <w:sz w:val="24"/>
          <w:szCs w:val="24"/>
          <w:rFonts w:ascii="Calibri" w:cs="Calibri" w:eastAsia="Calibri" w:hAnsi="Calibri"/>
        </w:rPr>
      </w:r>
    </w:p>
    <w:p>
      <w:r>
        <w:rPr>
          <w:sz w:val="24"/>
          <w:szCs w:val="24"/>
          <w:rFonts w:ascii="Calibri" w:cs="Calibri" w:eastAsia="Calibri" w:hAnsi="Calibri"/>
        </w:rPr>
        <w:t xml:space="preserve">Muñecas. Vamos a ir encrechando, ¿veréis? Abrimos, cuidado con los de alado. Cerramos, nos abrazamos.</w:t>
      </w:r>
    </w:p>
    <w:p>
      <w:r>
        <w:rPr>
          <w:sz w:val="24"/>
          <w:szCs w:val="24"/>
          <w:rFonts w:ascii="Calibri" w:cs="Calibri" w:eastAsia="Calibri" w:hAnsi="Calibri"/>
        </w:rPr>
      </w:r>
    </w:p>
    <w:p>
      <w:r>
        <w:rPr>
          <w:sz w:val="24"/>
          <w:szCs w:val="24"/>
          <w:rFonts w:ascii="Calibri" w:cs="Calibri" w:eastAsia="Calibri" w:hAnsi="Calibri"/>
        </w:rPr>
        <w:t xml:space="preserve">Abrimos. Cerramos. Abrimos.</w:t>
      </w:r>
    </w:p>
    <w:p>
      <w:r>
        <w:rPr>
          <w:sz w:val="24"/>
          <w:szCs w:val="24"/>
          <w:rFonts w:ascii="Calibri" w:cs="Calibri" w:eastAsia="Calibri" w:hAnsi="Calibri"/>
        </w:rPr>
      </w:r>
    </w:p>
    <w:p>
      <w:r>
        <w:rPr>
          <w:sz w:val="24"/>
          <w:szCs w:val="24"/>
          <w:rFonts w:ascii="Calibri" w:cs="Calibri" w:eastAsia="Calibri" w:hAnsi="Calibri"/>
        </w:rPr>
        <w:t xml:space="preserve">Última. Arriba. Muevo.</w:t>
      </w:r>
    </w:p>
    <w:p>
      <w:r>
        <w:rPr>
          <w:sz w:val="24"/>
          <w:szCs w:val="24"/>
          <w:rFonts w:ascii="Calibri" w:cs="Calibri" w:eastAsia="Calibri" w:hAnsi="Calibri"/>
        </w:rPr>
      </w:r>
    </w:p>
    <w:p>
      <w:r>
        <w:rPr>
          <w:sz w:val="24"/>
          <w:szCs w:val="24"/>
          <w:rFonts w:ascii="Calibri" w:cs="Calibri" w:eastAsia="Calibri" w:hAnsi="Calibri"/>
        </w:rPr>
        <w:t xml:space="preserve">La parte de arriba. Luego vamos abajo, tranquis. Cambiamos de alado.</w:t>
      </w:r>
    </w:p>
    <w:p>
      <w:r>
        <w:rPr>
          <w:sz w:val="24"/>
          <w:szCs w:val="24"/>
          <w:rFonts w:ascii="Calibri" w:cs="Calibri" w:eastAsia="Calibri" w:hAnsi="Calibri"/>
        </w:rPr>
      </w:r>
    </w:p>
    <w:p>
      <w:r>
        <w:rPr>
          <w:sz w:val="24"/>
          <w:szCs w:val="24"/>
          <w:rFonts w:ascii="Calibri" w:cs="Calibri" w:eastAsia="Calibri" w:hAnsi="Calibri"/>
        </w:rPr>
        <w:t xml:space="preserve">Muy bien. Ahora donde todo el mundo tenía ganas. Delante y detrás, un poquito.</w:t>
      </w:r>
    </w:p>
    <w:p>
      <w:r>
        <w:rPr>
          <w:sz w:val="24"/>
          <w:szCs w:val="24"/>
          <w:rFonts w:ascii="Calibri" w:cs="Calibri" w:eastAsia="Calibri" w:hAnsi="Calibri"/>
        </w:rPr>
      </w:r>
    </w:p>
    <w:p>
      <w:r>
        <w:rPr>
          <w:sz w:val="24"/>
          <w:szCs w:val="24"/>
          <w:rFonts w:ascii="Calibri" w:cs="Calibri" w:eastAsia="Calibri" w:hAnsi="Calibri"/>
        </w:rPr>
        <w:t xml:space="preserve">Un lado y el otro. Muy bien. Hacemos un ocho.</w:t>
      </w:r>
    </w:p>
    <w:p>
      <w:r>
        <w:rPr>
          <w:sz w:val="24"/>
          <w:szCs w:val="24"/>
          <w:rFonts w:ascii="Calibri" w:cs="Calibri" w:eastAsia="Calibri" w:hAnsi="Calibri"/>
        </w:rPr>
      </w:r>
    </w:p>
    <w:p>
      <w:r>
        <w:rPr>
          <w:sz w:val="24"/>
          <w:szCs w:val="24"/>
          <w:rFonts w:ascii="Calibri" w:cs="Calibri" w:eastAsia="Calibri" w:hAnsi="Calibri"/>
        </w:rPr>
        <w:t xml:space="preserve">Muy bien. Vamos hacia las rodillas, levanta. Muy bien.</w:t>
      </w:r>
    </w:p>
    <w:p>
      <w:r>
        <w:rPr>
          <w:sz w:val="24"/>
          <w:szCs w:val="24"/>
          <w:rFonts w:ascii="Calibri" w:cs="Calibri" w:eastAsia="Calibri" w:hAnsi="Calibri"/>
        </w:rPr>
      </w:r>
    </w:p>
    <w:p>
      <w:r>
        <w:rPr>
          <w:sz w:val="24"/>
          <w:szCs w:val="24"/>
          <w:rFonts w:ascii="Calibri" w:cs="Calibri" w:eastAsia="Calibri" w:hAnsi="Calibri"/>
        </w:rPr>
        <w:t xml:space="preserve">Hemos calentado. Muy bien. Ahora viene la coreografía.</w:t>
      </w:r>
    </w:p>
    <w:p>
      <w:r>
        <w:rPr>
          <w:sz w:val="24"/>
          <w:szCs w:val="24"/>
          <w:rFonts w:ascii="Calibri" w:cs="Calibri" w:eastAsia="Calibri" w:hAnsi="Calibri"/>
        </w:rPr>
      </w:r>
    </w:p>
    <w:p>
      <w:r>
        <w:rPr>
          <w:sz w:val="24"/>
          <w:szCs w:val="24"/>
          <w:rFonts w:ascii="Calibri" w:cs="Calibri" w:eastAsia="Calibri" w:hAnsi="Calibri"/>
        </w:rPr>
        <w:t xml:space="preserve">Y es una pausa activa. Y es un congreso que... El lema dice que somos esencia, lideremos el futuro. Tenemos que liderarlo.</w:t>
      </w:r>
    </w:p>
    <w:p>
      <w:r>
        <w:rPr>
          <w:sz w:val="24"/>
          <w:szCs w:val="24"/>
          <w:rFonts w:ascii="Calibri" w:cs="Calibri" w:eastAsia="Calibri" w:hAnsi="Calibri"/>
        </w:rPr>
      </w:r>
    </w:p>
    <w:p>
      <w:r>
        <w:rPr>
          <w:sz w:val="24"/>
          <w:szCs w:val="24"/>
          <w:rFonts w:ascii="Calibri" w:cs="Calibri" w:eastAsia="Calibri" w:hAnsi="Calibri"/>
        </w:rPr>
        <w:t xml:space="preserve">Más fuerte la música, porfa. Vamos. Una.</w:t>
      </w:r>
    </w:p>
    <w:p>
      <w:r>
        <w:rPr>
          <w:sz w:val="24"/>
          <w:szCs w:val="24"/>
          <w:rFonts w:ascii="Calibri" w:cs="Calibri" w:eastAsia="Calibri" w:hAnsi="Calibri"/>
        </w:rPr>
      </w:r>
    </w:p>
    <w:p>
      <w:r>
        <w:rPr>
          <w:sz w:val="24"/>
          <w:szCs w:val="24"/>
          <w:rFonts w:ascii="Calibri" w:cs="Calibri" w:eastAsia="Calibri" w:hAnsi="Calibri"/>
        </w:rPr>
        <w:t xml:space="preserve">Dos. La otra. Dos más.</w:t>
      </w:r>
    </w:p>
    <w:p>
      <w:r>
        <w:rPr>
          <w:sz w:val="24"/>
          <w:szCs w:val="24"/>
          <w:rFonts w:ascii="Calibri" w:cs="Calibri" w:eastAsia="Calibri" w:hAnsi="Calibri"/>
        </w:rPr>
      </w:r>
    </w:p>
    <w:p>
      <w:r>
        <w:rPr>
          <w:sz w:val="24"/>
          <w:szCs w:val="24"/>
          <w:rFonts w:ascii="Calibri" w:cs="Calibri" w:eastAsia="Calibri" w:hAnsi="Calibri"/>
        </w:rPr>
        <w:t xml:space="preserve">Muy bien. Abrimos. Vamos.</w:t>
      </w:r>
    </w:p>
    <w:p>
      <w:r>
        <w:rPr>
          <w:sz w:val="24"/>
          <w:szCs w:val="24"/>
          <w:rFonts w:ascii="Calibri" w:cs="Calibri" w:eastAsia="Calibri" w:hAnsi="Calibri"/>
        </w:rPr>
      </w:r>
    </w:p>
    <w:p>
      <w:r>
        <w:rPr>
          <w:sz w:val="24"/>
          <w:szCs w:val="24"/>
          <w:rFonts w:ascii="Calibri" w:cs="Calibri" w:eastAsia="Calibri" w:hAnsi="Calibri"/>
        </w:rPr>
        <w:t xml:space="preserve">Vamos. A un lado. Al otro lado.</w:t>
      </w:r>
    </w:p>
    <w:p>
      <w:r>
        <w:rPr>
          <w:sz w:val="24"/>
          <w:szCs w:val="24"/>
          <w:rFonts w:ascii="Calibri" w:cs="Calibri" w:eastAsia="Calibri" w:hAnsi="Calibri"/>
        </w:rPr>
      </w:r>
    </w:p>
    <w:p>
      <w:r>
        <w:rPr>
          <w:sz w:val="24"/>
          <w:szCs w:val="24"/>
          <w:rFonts w:ascii="Calibri" w:cs="Calibri" w:eastAsia="Calibri" w:hAnsi="Calibri"/>
        </w:rPr>
        <w:t xml:space="preserve">Coordinaros, que si no, chocáis. A la izquierda. A la derecha.</w:t>
      </w:r>
    </w:p>
    <w:p>
      <w:r>
        <w:rPr>
          <w:sz w:val="24"/>
          <w:szCs w:val="24"/>
          <w:rFonts w:ascii="Calibri" w:cs="Calibri" w:eastAsia="Calibri" w:hAnsi="Calibri"/>
        </w:rPr>
      </w:r>
    </w:p>
    <w:p>
      <w:r>
        <w:rPr>
          <w:sz w:val="24"/>
          <w:szCs w:val="24"/>
          <w:rFonts w:ascii="Calibri" w:cs="Calibri" w:eastAsia="Calibri" w:hAnsi="Calibri"/>
        </w:rPr>
        <w:t xml:space="preserve">A la izquierda. A la izquierda. Ahora, coronadelíe.</w:t>
      </w:r>
    </w:p>
    <w:p>
      <w:r>
        <w:rPr>
          <w:sz w:val="24"/>
          <w:szCs w:val="24"/>
          <w:rFonts w:ascii="Calibri" w:cs="Calibri" w:eastAsia="Calibri" w:hAnsi="Calibri"/>
        </w:rPr>
      </w:r>
    </w:p>
    <w:p>
      <w:r>
        <w:rPr>
          <w:sz w:val="24"/>
          <w:szCs w:val="24"/>
          <w:rFonts w:ascii="Calibri" w:cs="Calibri" w:eastAsia="Calibri" w:hAnsi="Calibri"/>
        </w:rPr>
        <w:t xml:space="preserve">Coronadelíe. A la izquierda. Aguanto.</w:t>
      </w:r>
    </w:p>
    <w:p>
      <w:r>
        <w:rPr>
          <w:sz w:val="24"/>
          <w:szCs w:val="24"/>
          <w:rFonts w:ascii="Calibri" w:cs="Calibri" w:eastAsia="Calibri" w:hAnsi="Calibri"/>
        </w:rPr>
      </w:r>
    </w:p>
    <w:p>
      <w:r>
        <w:rPr>
          <w:sz w:val="24"/>
          <w:szCs w:val="24"/>
          <w:rFonts w:ascii="Calibri" w:cs="Calibri" w:eastAsia="Calibri" w:hAnsi="Calibri"/>
        </w:rPr>
        <w:t xml:space="preserve">Aguanto. Aguanto. Aguanto.</w:t>
      </w:r>
    </w:p>
    <w:p>
      <w:r>
        <w:rPr>
          <w:sz w:val="24"/>
          <w:szCs w:val="24"/>
          <w:rFonts w:ascii="Calibri" w:cs="Calibri" w:eastAsia="Calibri" w:hAnsi="Calibri"/>
        </w:rPr>
      </w:r>
    </w:p>
    <w:p>
      <w:r>
        <w:rPr>
          <w:sz w:val="24"/>
          <w:szCs w:val="24"/>
          <w:rFonts w:ascii="Calibri" w:cs="Calibri" w:eastAsia="Calibri" w:hAnsi="Calibri"/>
        </w:rPr>
        <w:t xml:space="preserve">Aguanto. Aguanto. Aguanto.</w:t>
      </w:r>
    </w:p>
    <w:p>
      <w:r>
        <w:rPr>
          <w:sz w:val="24"/>
          <w:szCs w:val="24"/>
          <w:rFonts w:ascii="Calibri" w:cs="Calibri" w:eastAsia="Calibri" w:hAnsi="Calibri"/>
        </w:rPr>
      </w:r>
    </w:p>
    <w:p>
      <w:r>
        <w:rPr>
          <w:sz w:val="24"/>
          <w:szCs w:val="24"/>
          <w:rFonts w:ascii="Calibri" w:cs="Calibri" w:eastAsia="Calibri" w:hAnsi="Calibri"/>
        </w:rPr>
        <w:t xml:space="preserve">Aguanto. Aguanto. Aguanto.</w:t>
      </w:r>
    </w:p>
    <w:p>
      <w:r>
        <w:rPr>
          <w:sz w:val="24"/>
          <w:szCs w:val="24"/>
          <w:rFonts w:ascii="Calibri" w:cs="Calibri" w:eastAsia="Calibri" w:hAnsi="Calibri"/>
        </w:rPr>
      </w:r>
    </w:p>
    <w:p>
      <w:r>
        <w:rPr>
          <w:sz w:val="24"/>
          <w:szCs w:val="24"/>
          <w:rFonts w:ascii="Calibri" w:cs="Calibri" w:eastAsia="Calibri" w:hAnsi="Calibri"/>
        </w:rPr>
        <w:t xml:space="preserve">Aguanto. Aguanto. Aguanto.</w:t>
      </w:r>
    </w:p>
    <w:p>
      <w:r>
        <w:rPr>
          <w:sz w:val="24"/>
          <w:szCs w:val="24"/>
          <w:rFonts w:ascii="Calibri" w:cs="Calibri" w:eastAsia="Calibri" w:hAnsi="Calibri"/>
        </w:rPr>
      </w:r>
    </w:p>
    <w:p>
      <w:r>
        <w:rPr>
          <w:sz w:val="24"/>
          <w:szCs w:val="24"/>
          <w:rFonts w:ascii="Calibri" w:cs="Calibri" w:eastAsia="Calibri" w:hAnsi="Calibri"/>
        </w:rPr>
        <w:t xml:space="preserve">Cambia espacia y entramos en la tysuna. Inhalando. Vamos! Vamos! ¡La habitación! ¡La habitación está en fuego! Para irse al Bermudia, ¿no? Sí, sí.</w:t>
      </w:r>
    </w:p>
    <w:p>
      <w:r>
        <w:rPr>
          <w:sz w:val="24"/>
          <w:szCs w:val="24"/>
          <w:rFonts w:ascii="Calibri" w:cs="Calibri" w:eastAsia="Calibri" w:hAnsi="Calibri"/>
        </w:rPr>
      </w:r>
    </w:p>
    <w:p>
      <w:r>
        <w:rPr>
          <w:sz w:val="24"/>
          <w:szCs w:val="24"/>
          <w:rFonts w:ascii="Calibri" w:cs="Calibri" w:eastAsia="Calibri" w:hAnsi="Calibri"/>
        </w:rPr>
        <w:t xml:space="preserve">Parecía que nos había costado levantaros, bueno, a ver qué nos ha... Y al final estaba ahí de... ¡Oh, otra! ¡Hombre! Yo creo que luego la van a llamar, ¿no? Para que vuelva. ¡Exacto! Bueno, tenemos que quedarnos todavía un poquito más porque hay unos premios que dar. ¡Exacto! Antes de nada, pero nos vamos a presentar.</w:t>
      </w:r>
    </w:p>
    <w:p>
      <w:r>
        <w:rPr>
          <w:sz w:val="24"/>
          <w:szCs w:val="24"/>
          <w:rFonts w:ascii="Calibri" w:cs="Calibri" w:eastAsia="Calibri" w:hAnsi="Calibri"/>
        </w:rPr>
      </w:r>
    </w:p>
    <w:p>
      <w:r>
        <w:rPr>
          <w:sz w:val="24"/>
          <w:szCs w:val="24"/>
          <w:rFonts w:ascii="Calibri" w:cs="Calibri" w:eastAsia="Calibri" w:hAnsi="Calibri"/>
        </w:rPr>
        <w:t xml:space="preserve">Aquí tenéis a Mónica Ballesteros. Muchas gracias. Y ella es Mireia Scatti.</w:t>
      </w:r>
    </w:p>
    <w:p>
      <w:r>
        <w:rPr>
          <w:sz w:val="24"/>
          <w:szCs w:val="24"/>
          <w:rFonts w:ascii="Calibri" w:cs="Calibri" w:eastAsia="Calibri" w:hAnsi="Calibri"/>
        </w:rPr>
      </w:r>
    </w:p>
    <w:p>
      <w:r>
        <w:rPr>
          <w:sz w:val="24"/>
          <w:szCs w:val="24"/>
          <w:rFonts w:ascii="Calibri" w:cs="Calibri" w:eastAsia="Calibri" w:hAnsi="Calibri"/>
        </w:rPr>
        <w:t xml:space="preserve">Muchísimas gracias. Nosotras formamos parte de Impro Barcelona y seremos las encargadas de conducir esta clausura, este final de estas jornadas que habéis tenido con la entrega de premios pertinente. ¡Exacto! Estamos en el cuarenta y cuatroavo... ¡Lo has dicho bien, lo has dicho bien! ¡Congreso de la SEMFIC! No, porque cuando es uno primero, segundo, tercero, más o menos llegas, ¿no? ¡Pero cuarenta y cuatroavo! Sí, sí.</w:t>
      </w:r>
    </w:p>
    <w:p>
      <w:r>
        <w:rPr>
          <w:sz w:val="24"/>
          <w:szCs w:val="24"/>
          <w:rFonts w:ascii="Calibri" w:cs="Calibri" w:eastAsia="Calibri" w:hAnsi="Calibri"/>
        </w:rPr>
      </w:r>
    </w:p>
    <w:p>
      <w:r>
        <w:rPr>
          <w:sz w:val="24"/>
          <w:szCs w:val="24"/>
          <w:rFonts w:ascii="Calibri" w:cs="Calibri" w:eastAsia="Calibri" w:hAnsi="Calibri"/>
        </w:rPr>
        <w:t xml:space="preserve">Hay que mirar a ver cómo se dice, cómo se pronuncia, cómo se escribe. Muy bien, pues para empezar, ahora sí, vamos a disfrutar de un diálogo. Vamos a pedir que suban al escenario y que tomen asiento la doctora Remedios Martín, presidenta de la SEMFIC, el doctor Antoni Siró, presidente de CAMFIC y la doctora Sonia Pérez, coordinadora del Comité Científico.</w:t>
      </w:r>
    </w:p>
    <w:p>
      <w:r>
        <w:rPr>
          <w:sz w:val="24"/>
          <w:szCs w:val="24"/>
          <w:rFonts w:ascii="Calibri" w:cs="Calibri" w:eastAsia="Calibri" w:hAnsi="Calibri"/>
        </w:rPr>
      </w:r>
    </w:p>
    <w:p>
      <w:r>
        <w:rPr>
          <w:sz w:val="24"/>
          <w:szCs w:val="24"/>
          <w:rFonts w:ascii="Calibri" w:cs="Calibri" w:eastAsia="Calibri" w:hAnsi="Calibri"/>
        </w:rPr>
        <w:t xml:space="preserve">¡Un aplauso para ella! ¡Aquí sí, un aplauso! ¡Os lo merecíais, os lo merecíais! Bueno, después de tanta animación subimos aquí, nosotras con los tacones aquí, sin poder saltar ni bailar. Bueno, un placer estar aquí. Un largo recorrido desde Donosti a Barcelona, casi un año y medio.</w:t>
      </w:r>
    </w:p>
    <w:p>
      <w:r>
        <w:rPr>
          <w:sz w:val="24"/>
          <w:szCs w:val="24"/>
          <w:rFonts w:ascii="Calibri" w:cs="Calibri" w:eastAsia="Calibri" w:hAnsi="Calibri"/>
        </w:rPr>
      </w:r>
    </w:p>
    <w:p>
      <w:r>
        <w:rPr>
          <w:sz w:val="24"/>
          <w:szCs w:val="24"/>
          <w:rFonts w:ascii="Calibri" w:cs="Calibri" w:eastAsia="Calibri" w:hAnsi="Calibri"/>
        </w:rPr>
        <w:t xml:space="preserve">En mayo del año pasado estábamos en Donosti, todos aquí, sentados, contentos, dándole paso a Barcelona y ya estamos cerrando Barcelona. Como siempre decía Vasconcelos, no sé si recordáis, él decía, un libro como un viaje se comienza con inquietud y se termina con melancolía. Pues esto es un poco lo que nos pasa a nosotros con el Congreso.</w:t>
      </w:r>
    </w:p>
    <w:p>
      <w:r>
        <w:rPr>
          <w:sz w:val="24"/>
          <w:szCs w:val="24"/>
          <w:rFonts w:ascii="Calibri" w:cs="Calibri" w:eastAsia="Calibri" w:hAnsi="Calibri"/>
        </w:rPr>
      </w:r>
    </w:p>
    <w:p>
      <w:r>
        <w:rPr>
          <w:sz w:val="24"/>
          <w:szCs w:val="24"/>
          <w:rFonts w:ascii="Calibri" w:cs="Calibri" w:eastAsia="Calibri" w:hAnsi="Calibri"/>
        </w:rPr>
        <w:t xml:space="preserve">Bueno, perdonad que he estado saltando. Y que conste que trabajo en Vallcarca y subo la cuesta todos los días. Ya sabe bien mi equipo cuando hablamos por teléfono.</w:t>
      </w:r>
    </w:p>
    <w:p>
      <w:r>
        <w:rPr>
          <w:sz w:val="24"/>
          <w:szCs w:val="24"/>
          <w:rFonts w:ascii="Calibri" w:cs="Calibri" w:eastAsia="Calibri" w:hAnsi="Calibri"/>
        </w:rPr>
      </w:r>
    </w:p>
    <w:p>
      <w:r>
        <w:rPr>
          <w:sz w:val="24"/>
          <w:szCs w:val="24"/>
          <w:rFonts w:ascii="Calibri" w:cs="Calibri" w:eastAsia="Calibri" w:hAnsi="Calibri"/>
        </w:rPr>
        <w:t xml:space="preserve">Bueno, vamos a hacer un diálogo, porque de esto va de que hablemos, hagamos un diálogo, expliquemos cómo ha sido el Congreso, cómo lo hemos visto, cómo lo hemos vivido y poder compartir con vosotros cuál ha sido nuestra vivencia, qué queremos y qué esperamos del Congreso y de lo que pase después. Sonia, tú que has estado desde el principio, desde los albores de este Congreso en Donosti, ¿qué nos cuentas? ¿Cómo lo has vivido? Bueno, yo lo primero de todo quería dar las gracias y hacer un reconocimiento a todos vosotras y vosotras que habéis formado parte también de este Congreso. Mi reconocimiento al comité, como no, organizador y científico, a la Secretaría Técnica, a la Presidencia de la CAMFIC y sobre todo a nuestra Presidenta.</w:t>
      </w:r>
    </w:p>
    <w:p>
      <w:r>
        <w:rPr>
          <w:sz w:val="24"/>
          <w:szCs w:val="24"/>
          <w:rFonts w:ascii="Calibri" w:cs="Calibri" w:eastAsia="Calibri" w:hAnsi="Calibri"/>
        </w:rPr>
      </w:r>
    </w:p>
    <w:p>
      <w:r>
        <w:rPr>
          <w:sz w:val="24"/>
          <w:szCs w:val="24"/>
          <w:rFonts w:ascii="Calibri" w:cs="Calibri" w:eastAsia="Calibri" w:hAnsi="Calibri"/>
        </w:rPr>
        <w:t xml:space="preserve">Dicho esto, yo creo que desde que empezamos, ahora pues imaginaros ya un año y medio, porque un Congreso cuesta muchísimo trabajo organizarlo, creo que lo que hemos pretendido es un poco que os vayáis con instrumentos y herramientas para que lideréis toda esta transformación y todo este cambio que necesita nuestra atención primaria. Creo que los contenidos científicos y clínicos que se han hecho han tratado de muchísimos temas, desde modelos de atención domiciliaria, temas ahora mismo que clausurábamos prácticamente con la atención al migrante en las consultas, temas de modelos organizativos y nuevas fórmulas asistenciales ante la falta de profesionales, maneras de organizarnos diferentes, innovando procesos. Lo que me ha llamado la atención, sobre todo, fue también nuestros jóvenes médicos.</w:t>
      </w:r>
    </w:p>
    <w:p>
      <w:r>
        <w:rPr>
          <w:sz w:val="24"/>
          <w:szCs w:val="24"/>
          <w:rFonts w:ascii="Calibri" w:cs="Calibri" w:eastAsia="Calibri" w:hAnsi="Calibri"/>
        </w:rPr>
      </w:r>
    </w:p>
    <w:p>
      <w:r>
        <w:rPr>
          <w:sz w:val="24"/>
          <w:szCs w:val="24"/>
          <w:rFonts w:ascii="Calibri" w:cs="Calibri" w:eastAsia="Calibri" w:hAnsi="Calibri"/>
        </w:rPr>
        <w:t xml:space="preserve">Y ahora hago un alegato a los residentes y residentas, futuros médicos y médicas de familia que hicieron una presentación sobre adolescencia y problemas de salud mental, que me llamó mucho la atención porque dije, ostras, qué fuerte sube esta generación de médicos y médicas. Me llamó mucho la atención en la manera en cómo lo presentaron sin moderadores. Nos dijeron, nosotros nos autoorganizamos, hicieron una sesión superdinámica colaborando con todo el público, crecieron una manera de hacer instaurando nuevas tecnologías en la presentación.</w:t>
      </w:r>
    </w:p>
    <w:p>
      <w:r>
        <w:rPr>
          <w:sz w:val="24"/>
          <w:szCs w:val="24"/>
          <w:rFonts w:ascii="Calibri" w:cs="Calibri" w:eastAsia="Calibri" w:hAnsi="Calibri"/>
        </w:rPr>
      </w:r>
    </w:p>
    <w:p>
      <w:r>
        <w:rPr>
          <w:sz w:val="24"/>
          <w:szCs w:val="24"/>
          <w:rFonts w:ascii="Calibri" w:cs="Calibri" w:eastAsia="Calibri" w:hAnsi="Calibri"/>
        </w:rPr>
        <w:t xml:space="preserve">Entonces, bueno, me quedé tranquila en el sentido de decir, a veces hablamos de que las nuevas generaciones, que si sin valores, yo lo que he visto en este Congreso es que, al contrario, podemos estar muy orgullosos, muy satisfechos y lo que tenemos que hacer es acompañarlos. Gracias, Sonia. Toni, tú como presidente de la CAMFIT, ¿cómo has vivido todo el Congreso y este momento tan importante para la SEMFIT-CAMFIT? Bueno, pues de una manera apasionada y apasionante.</w:t>
      </w:r>
    </w:p>
    <w:p>
      <w:r>
        <w:rPr>
          <w:sz w:val="24"/>
          <w:szCs w:val="24"/>
          <w:rFonts w:ascii="Calibri" w:cs="Calibri" w:eastAsia="Calibri" w:hAnsi="Calibri"/>
        </w:rPr>
      </w:r>
    </w:p>
    <w:p>
      <w:r>
        <w:rPr>
          <w:sz w:val="24"/>
          <w:szCs w:val="24"/>
          <w:rFonts w:ascii="Calibri" w:cs="Calibri" w:eastAsia="Calibri" w:hAnsi="Calibri"/>
        </w:rPr>
        <w:t xml:space="preserve">Siempre con pasión y, además, con agradecimiento de las personas que estáis aquí. Porque, realmente, las personas que estáis aquí ahora, después de haber aguantado estos dos días, yo diría que lo que estáis demostrando aquí los que estáis ahora es dedicación, compromiso y respeto. Respeto por vosotros mismos.</w:t>
      </w:r>
    </w:p>
    <w:p>
      <w:r>
        <w:rPr>
          <w:sz w:val="24"/>
          <w:szCs w:val="24"/>
          <w:rFonts w:ascii="Calibri" w:cs="Calibri" w:eastAsia="Calibri" w:hAnsi="Calibri"/>
        </w:rPr>
      </w:r>
    </w:p>
    <w:p>
      <w:r>
        <w:rPr>
          <w:sz w:val="24"/>
          <w:szCs w:val="24"/>
          <w:rFonts w:ascii="Calibri" w:cs="Calibri" w:eastAsia="Calibri" w:hAnsi="Calibri"/>
        </w:rPr>
        <w:t xml:space="preserve">Por lo tanto, yo, lo primero que se me ocurre es agradecer que estéis aquí los que estáis a estas horas sábado, porque para mí simboliza tres de los valores de muchos otros que tenemos los médicos de familia, pero tres valores esenciales que tenemos médicas y médicos de familia. Respeto, esta ilusión también, por supuesto, este compromiso y esta dedicación. O sea, que este aplauso para mí, para vosotros los que estáis ahora mismo aquí.</w:t>
      </w:r>
    </w:p>
    <w:p>
      <w:r>
        <w:rPr>
          <w:sz w:val="24"/>
          <w:szCs w:val="24"/>
          <w:rFonts w:ascii="Calibri" w:cs="Calibri" w:eastAsia="Calibri" w:hAnsi="Calibri"/>
        </w:rPr>
      </w:r>
    </w:p>
    <w:p>
      <w:r>
        <w:rPr>
          <w:sz w:val="24"/>
          <w:szCs w:val="24"/>
          <w:rFonts w:ascii="Calibri" w:cs="Calibri" w:eastAsia="Calibri" w:hAnsi="Calibri"/>
        </w:rPr>
        <w:t xml:space="preserve">Y también un aplauso y máximo respeto para mis paisanos, porque al final estamos en un Congreso en el que el 47% de los asistentes son de aquí, de la CAMFIT, y, por lo tanto, eso para mí es enormemente importante para CAMFIT y para el conjunto de la Federación. Es difícil elegir mejores mesas. Todas han estado muy llenas.</w:t>
      </w:r>
    </w:p>
    <w:p>
      <w:r>
        <w:rPr>
          <w:sz w:val="24"/>
          <w:szCs w:val="24"/>
          <w:rFonts w:ascii="Calibri" w:cs="Calibri" w:eastAsia="Calibri" w:hAnsi="Calibri"/>
        </w:rPr>
      </w:r>
    </w:p>
    <w:p>
      <w:r>
        <w:rPr>
          <w:sz w:val="24"/>
          <w:szCs w:val="24"/>
          <w:rFonts w:ascii="Calibri" w:cs="Calibri" w:eastAsia="Calibri" w:hAnsi="Calibri"/>
        </w:rPr>
        <w:t xml:space="preserve">Quizá en algún momento ha habido mesas incluso en las que había colas muy importantes, fruto un poco de la enorme asistencia que hemos tenido, pero también del enorme interés que tenían muchas de ellas. Quizá la del Programa Oficial de la Especialidad ha sido una mesa muy importante por lo que representa de cambio para todos nosotros y por lo que representa de interpelación. También, recordemos, teníamos hasta hace muy poco un Programa Nacional de la Especialidad de 19 años de evolución que nos ha sido enormemente útil, que basculaba 50 y 50% de rotaciones hospitalarias y en atención primaria y tenemos un nuevo programa que nos interpela a muchos, a nosotros y a vosotros, en el que el 70% de la rotación va a ser en atención primaria.</w:t>
      </w:r>
    </w:p>
    <w:p>
      <w:r>
        <w:rPr>
          <w:sz w:val="24"/>
          <w:szCs w:val="24"/>
          <w:rFonts w:ascii="Calibri" w:cs="Calibri" w:eastAsia="Calibri" w:hAnsi="Calibri"/>
        </w:rPr>
      </w:r>
    </w:p>
    <w:p>
      <w:r>
        <w:rPr>
          <w:sz w:val="24"/>
          <w:szCs w:val="24"/>
          <w:rFonts w:ascii="Calibri" w:cs="Calibri" w:eastAsia="Calibri" w:hAnsi="Calibri"/>
        </w:rPr>
        <w:t xml:space="preserve">Tendremos más horas con nosotros a las residentes y a las residentas y eso significa que tendremos que gestionar más y mejor su formación a lo largo de este proceso de formación sanitaria especializada. Y luego, por supuesto, ni que sea por la parte que me toca, la mesa de ANFE, la mesa de la Academia de Medicina de Familia, porque hay muchas de las cosas que se cuentan en este congreso y que se han contado que las tenemos que explicar dentro de las facultades de Medicina para generar esas vocaciones que nos interesan a todos, a nosotros individualmente, colectivamente y que también interesan a la sociedad y al conjunto del Sistema Nacional de Salud para hacerlo sostenible. Necesitamos generar estas vocaciones ya en las facultades de Medicina y, a partir de aquí, crecer dentro de estas facultades.</w:t>
      </w:r>
    </w:p>
    <w:p>
      <w:r>
        <w:rPr>
          <w:sz w:val="24"/>
          <w:szCs w:val="24"/>
          <w:rFonts w:ascii="Calibri" w:cs="Calibri" w:eastAsia="Calibri" w:hAnsi="Calibri"/>
        </w:rPr>
      </w:r>
    </w:p>
    <w:p>
      <w:r>
        <w:rPr>
          <w:sz w:val="24"/>
          <w:szCs w:val="24"/>
          <w:rFonts w:ascii="Calibri" w:cs="Calibri" w:eastAsia="Calibri" w:hAnsi="Calibri"/>
        </w:rPr>
        <w:t xml:space="preserve">Y, por supuesto, hay muchas mesas más, ¿no? Déjale un poco a Sonia. Me iba a quedar con esta. Ya va bien que me cortes.</w:t>
      </w:r>
    </w:p>
    <w:p>
      <w:r>
        <w:rPr>
          <w:sz w:val="24"/>
          <w:szCs w:val="24"/>
          <w:rFonts w:ascii="Calibri" w:cs="Calibri" w:eastAsia="Calibri" w:hAnsi="Calibri"/>
        </w:rPr>
      </w:r>
    </w:p>
    <w:p>
      <w:r>
        <w:rPr>
          <w:sz w:val="24"/>
          <w:szCs w:val="24"/>
          <w:rFonts w:ascii="Calibri" w:cs="Calibri" w:eastAsia="Calibri" w:hAnsi="Calibri"/>
        </w:rPr>
        <w:t xml:space="preserve">Yo quería enseñaros algo muy especial. Nosotros no solo somos clínicos, no solo somos docentes, no solo somos tutores, también investigamos, también somos una sociedad científica solidaria. Somos una sociedad científica con un componente social y de cooperación.</w:t>
      </w:r>
    </w:p>
    <w:p>
      <w:r>
        <w:rPr>
          <w:sz w:val="24"/>
          <w:szCs w:val="24"/>
          <w:rFonts w:ascii="Calibri" w:cs="Calibri" w:eastAsia="Calibri" w:hAnsi="Calibri"/>
        </w:rPr>
      </w:r>
    </w:p>
    <w:p>
      <w:r>
        <w:rPr>
          <w:sz w:val="24"/>
          <w:szCs w:val="24"/>
          <w:rFonts w:ascii="Calibri" w:cs="Calibri" w:eastAsia="Calibri" w:hAnsi="Calibri"/>
        </w:rPr>
        <w:t xml:space="preserve">Nosotras estábamos pendientes de hablar con una persona muy especial, que era una mujer afgana que iba a venir y que por motivos personales no pudo estar. Pero tenemos un espacio que se llama Comunia, que es la Fundación Comunia, que está desarrollándose y en este momento sigue siendo un proyecto de la SEMFIT. Y queríamos compartir con vosotros un vídeo.</w:t>
      </w:r>
    </w:p>
    <w:p>
      <w:r>
        <w:rPr>
          <w:sz w:val="24"/>
          <w:szCs w:val="24"/>
          <w:rFonts w:ascii="Calibri" w:cs="Calibri" w:eastAsia="Calibri" w:hAnsi="Calibri"/>
        </w:rPr>
      </w:r>
    </w:p>
    <w:p>
      <w:r>
        <w:rPr>
          <w:sz w:val="24"/>
          <w:szCs w:val="24"/>
          <w:rFonts w:ascii="Calibri" w:cs="Calibri" w:eastAsia="Calibri" w:hAnsi="Calibri"/>
        </w:rPr>
        <w:t xml:space="preserve">Que entre el vídeo. Comunia, Comunidad Afgana Que nadie calle la voz de nadie, pero que nadie calle la voz de las mujeres. Sonía.</w:t>
      </w:r>
    </w:p>
    <w:p>
      <w:r>
        <w:rPr>
          <w:sz w:val="24"/>
          <w:szCs w:val="24"/>
          <w:rFonts w:ascii="Calibri" w:cs="Calibri" w:eastAsia="Calibri" w:hAnsi="Calibri"/>
        </w:rPr>
      </w:r>
    </w:p>
    <w:p>
      <w:r>
        <w:rPr>
          <w:sz w:val="24"/>
          <w:szCs w:val="24"/>
          <w:rFonts w:ascii="Calibri" w:cs="Calibri" w:eastAsia="Calibri" w:hAnsi="Calibri"/>
        </w:rPr>
        <w:t xml:space="preserve">Bueno, pues cuéntame, ¿qué te llevas tú desde el Congreso? Uf, muchísimas cosas. Si te refieres, por ejemplo, a los contenidos, Toni ya ha dicho unos cuantos. Es muy difícil quedarse con algo.</w:t>
      </w:r>
    </w:p>
    <w:p>
      <w:r>
        <w:rPr>
          <w:sz w:val="24"/>
          <w:szCs w:val="24"/>
          <w:rFonts w:ascii="Calibri" w:cs="Calibri" w:eastAsia="Calibri" w:hAnsi="Calibri"/>
        </w:rPr>
      </w:r>
    </w:p>
    <w:p>
      <w:r>
        <w:rPr>
          <w:sz w:val="24"/>
          <w:szCs w:val="24"/>
          <w:rFonts w:ascii="Calibri" w:cs="Calibri" w:eastAsia="Calibri" w:hAnsi="Calibri"/>
        </w:rPr>
        <w:t xml:space="preserve">Yo creo que me quedo con, bueno, ¿Cómo, de alguna manera, la inteligencia artificial será un reto para aplicarla dentro de nuestras consultas? ¿Cómo toda esta inteligencia artificial que nos llega, si seremos capaces o no de ponerlo, de alguna manera, que nos ayude sin perder la parte emocional que yo creo que no hemos de perder de nuestra especialidad, que es muy importante? Eso me llevo. Y muchísimas otras cosas. Ya te digo todos los modelos de innovación, de transformación, que tenemos que hacer.</w:t>
      </w:r>
    </w:p>
    <w:p>
      <w:r>
        <w:rPr>
          <w:sz w:val="24"/>
          <w:szCs w:val="24"/>
          <w:rFonts w:ascii="Calibri" w:cs="Calibri" w:eastAsia="Calibri" w:hAnsi="Calibri"/>
        </w:rPr>
      </w:r>
    </w:p>
    <w:p>
      <w:r>
        <w:rPr>
          <w:sz w:val="24"/>
          <w:szCs w:val="24"/>
          <w:rFonts w:ascii="Calibri" w:cs="Calibri" w:eastAsia="Calibri" w:hAnsi="Calibri"/>
        </w:rPr>
        <w:t xml:space="preserve">Ha habido desde escape rooms de muchísimas cosas que yo creo que habéis disfrutado todos de todo ello. Pero sí que me gustaría trasladar tres mensajes. Tres, reflexionando.</w:t>
      </w:r>
    </w:p>
    <w:p>
      <w:r>
        <w:rPr>
          <w:sz w:val="24"/>
          <w:szCs w:val="24"/>
          <w:rFonts w:ascii="Calibri" w:cs="Calibri" w:eastAsia="Calibri" w:hAnsi="Calibri"/>
        </w:rPr>
      </w:r>
    </w:p>
    <w:p>
      <w:r>
        <w:rPr>
          <w:sz w:val="24"/>
          <w:szCs w:val="24"/>
          <w:rFonts w:ascii="Calibri" w:cs="Calibri" w:eastAsia="Calibri" w:hAnsi="Calibri"/>
        </w:rPr>
        <w:t xml:space="preserve">Y uno es que los médicos y las médicas de familia pensar que somos esenciales para transformar la atención primaria. Somos la esencia, de ahí el lema de nuestro Congreso. Nos lo tenemos que creer.</w:t>
      </w:r>
    </w:p>
    <w:p>
      <w:r>
        <w:rPr>
          <w:sz w:val="24"/>
          <w:szCs w:val="24"/>
          <w:rFonts w:ascii="Calibri" w:cs="Calibri" w:eastAsia="Calibri" w:hAnsi="Calibri"/>
        </w:rPr>
      </w:r>
    </w:p>
    <w:p>
      <w:r>
        <w:rPr>
          <w:sz w:val="24"/>
          <w:szCs w:val="24"/>
          <w:rFonts w:ascii="Calibri" w:cs="Calibri" w:eastAsia="Calibri" w:hAnsi="Calibri"/>
        </w:rPr>
        <w:t xml:space="preserve">El segundo mensaje es que seguramente tendremos que innovar, ya lo estamos haciendo sin darnos cuenta, cada día, pero manteniendo y respetando los valores que nos han hecho fuertes. Seguramente la accesibilidad y la longitudinalidad aquí en Cataluña, no sé, en otras comunidades autónomas, se está también transformando y planteando, no solo desde el punto de vista que tiene que ser el médico de familia, sino que ya lo estamos contemplando en calidad de equipo de atención primaria. Porque aquí seguramente tendremos que incorporar, ya lo estamos haciendo, otros nuevos roles que nos podrán ayudar y nos están ayudando a acompañar en la atención de nuestros pacientes.</w:t>
      </w:r>
    </w:p>
    <w:p>
      <w:r>
        <w:rPr>
          <w:sz w:val="24"/>
          <w:szCs w:val="24"/>
          <w:rFonts w:ascii="Calibri" w:cs="Calibri" w:eastAsia="Calibri" w:hAnsi="Calibri"/>
        </w:rPr>
      </w:r>
    </w:p>
    <w:p>
      <w:r>
        <w:rPr>
          <w:sz w:val="24"/>
          <w:szCs w:val="24"/>
          <w:rFonts w:ascii="Calibri" w:cs="Calibri" w:eastAsia="Calibri" w:hAnsi="Calibri"/>
        </w:rPr>
        <w:t xml:space="preserve">Y creo que esto es muy importante destacarlo. Y como tercer punto, tenemos que ser muy conscientes de que hay que liderar el futuro de esta atención primaria y que si nosotros no cogemos esta batuta, vendrán otros y lo harán por nosotros. Entonces, es muy importante reflexionar sobre esto.</w:t>
      </w:r>
    </w:p>
    <w:p>
      <w:r>
        <w:rPr>
          <w:sz w:val="24"/>
          <w:szCs w:val="24"/>
          <w:rFonts w:ascii="Calibri" w:cs="Calibri" w:eastAsia="Calibri" w:hAnsi="Calibri"/>
        </w:rPr>
      </w:r>
    </w:p>
    <w:p>
      <w:r>
        <w:rPr>
          <w:sz w:val="24"/>
          <w:szCs w:val="24"/>
          <w:rFonts w:ascii="Calibri" w:cs="Calibri" w:eastAsia="Calibri" w:hAnsi="Calibri"/>
        </w:rPr>
        <w:t xml:space="preserve">Parece una banalidad, pero no la es. Básicamente estas tres cosas son las que yo también quería transmitir. Tony, cuéntame.</w:t>
      </w:r>
    </w:p>
    <w:p>
      <w:r>
        <w:rPr>
          <w:sz w:val="24"/>
          <w:szCs w:val="24"/>
          <w:rFonts w:ascii="Calibri" w:cs="Calibri" w:eastAsia="Calibri" w:hAnsi="Calibri"/>
        </w:rPr>
      </w:r>
    </w:p>
    <w:p>
      <w:r>
        <w:rPr>
          <w:sz w:val="24"/>
          <w:szCs w:val="24"/>
          <w:rFonts w:ascii="Calibri" w:cs="Calibri" w:eastAsia="Calibri" w:hAnsi="Calibri"/>
        </w:rPr>
        <w:t xml:space="preserve">¿Qué quieres que te cuente? En dos minutos. ¿En dos minutos? Sí, en dos minutos cuéntame qué te lleva desde el Congreso. Bueno, yo creo que... No sé si es muy relevante lo que me pueda llevar yo.</w:t>
      </w:r>
    </w:p>
    <w:p>
      <w:r>
        <w:rPr>
          <w:sz w:val="24"/>
          <w:szCs w:val="24"/>
          <w:rFonts w:ascii="Calibri" w:cs="Calibri" w:eastAsia="Calibri" w:hAnsi="Calibri"/>
        </w:rPr>
      </w:r>
    </w:p>
    <w:p>
      <w:r>
        <w:rPr>
          <w:sz w:val="24"/>
          <w:szCs w:val="24"/>
          <w:rFonts w:ascii="Calibri" w:cs="Calibri" w:eastAsia="Calibri" w:hAnsi="Calibri"/>
        </w:rPr>
        <w:t xml:space="preserve">A mí me gustaría más hablar de lo que desearía que se llevaran todos los compañeros y compañeras que ahora nos estáis acompañando aquí. Yo creo que lo primero, autoestima. Autoestima.</w:t>
      </w:r>
    </w:p>
    <w:p>
      <w:r>
        <w:rPr>
          <w:sz w:val="24"/>
          <w:szCs w:val="24"/>
          <w:rFonts w:ascii="Calibri" w:cs="Calibri" w:eastAsia="Calibri" w:hAnsi="Calibri"/>
        </w:rPr>
      </w:r>
    </w:p>
    <w:p>
      <w:r>
        <w:rPr>
          <w:sz w:val="24"/>
          <w:szCs w:val="24"/>
          <w:rFonts w:ascii="Calibri" w:cs="Calibri" w:eastAsia="Calibri" w:hAnsi="Calibri"/>
        </w:rPr>
        <w:t xml:space="preserve">Tenemos que quitarnos de una vez de por todas del complejo de inferioridad que quizá todavía navega en algunos o en algunas. Segundo, ilusión. Ilusión porque tenemos, yo creo, la mejor profesión del mundo.</w:t>
      </w:r>
    </w:p>
    <w:p>
      <w:r>
        <w:rPr>
          <w:sz w:val="24"/>
          <w:szCs w:val="24"/>
          <w:rFonts w:ascii="Calibri" w:cs="Calibri" w:eastAsia="Calibri" w:hAnsi="Calibri"/>
        </w:rPr>
      </w:r>
    </w:p>
    <w:p>
      <w:r>
        <w:rPr>
          <w:sz w:val="24"/>
          <w:szCs w:val="24"/>
          <w:rFonts w:ascii="Calibri" w:cs="Calibri" w:eastAsia="Calibri" w:hAnsi="Calibri"/>
        </w:rPr>
        <w:t xml:space="preserve">Y tercero, curiosidad. Yo creo que tener curiosidad, probar cosas y nos equivocamos. Bueno, y a veces probarlas sin pedir permiso.</w:t>
      </w:r>
    </w:p>
    <w:p>
      <w:r>
        <w:rPr>
          <w:sz w:val="24"/>
          <w:szCs w:val="24"/>
          <w:rFonts w:ascii="Calibri" w:cs="Calibri" w:eastAsia="Calibri" w:hAnsi="Calibri"/>
        </w:rPr>
      </w:r>
    </w:p>
    <w:p>
      <w:r>
        <w:rPr>
          <w:sz w:val="24"/>
          <w:szCs w:val="24"/>
          <w:rFonts w:ascii="Calibri" w:cs="Calibri" w:eastAsia="Calibri" w:hAnsi="Calibri"/>
        </w:rPr>
        <w:t xml:space="preserve">Luego ya pediremos perdón si es el caso. Porque igual resulta que salen bien y las podemos escalar. Es decir, que el Congreso haya servido para poner un poquito de luz a determinadas cosas, a determinados aspectos que sirvan para coger el mando, tener liderazgo, intentar transformar organizaciones que en algunos casos y en algunas comunidades autónomas son arcaicas, son del siglo XX.</w:t>
      </w:r>
    </w:p>
    <w:p>
      <w:r>
        <w:rPr>
          <w:sz w:val="24"/>
          <w:szCs w:val="24"/>
          <w:rFonts w:ascii="Calibri" w:cs="Calibri" w:eastAsia="Calibri" w:hAnsi="Calibri"/>
        </w:rPr>
      </w:r>
    </w:p>
    <w:p>
      <w:r>
        <w:rPr>
          <w:sz w:val="24"/>
          <w:szCs w:val="24"/>
          <w:rFonts w:ascii="Calibri" w:cs="Calibri" w:eastAsia="Calibri" w:hAnsi="Calibri"/>
        </w:rPr>
        <w:t xml:space="preserve">Tenemos poca capacidad de autonomía en la toma de decisiones de los equipos. Quizá cosas de las que se han hablado en este Congreso sirvan para coger ese mando y tener esa capacidad de toma de decisiones, encontrar esos liderazgos que yo creo que los tenemos, que es muy importante a la comunidad, por supuesto, y hacer buenos diagnósticos de salud comunitarios, buenos diagnósticos de salud de nuestro propio cupo, pero también es importante no olvidar la clínica, que no se nos escape aquel cáncer de pulmón. Y también un llamamiento a las administraciones.</w:t>
      </w:r>
    </w:p>
    <w:p>
      <w:r>
        <w:rPr>
          <w:sz w:val="24"/>
          <w:szCs w:val="24"/>
          <w:rFonts w:ascii="Calibri" w:cs="Calibri" w:eastAsia="Calibri" w:hAnsi="Calibri"/>
        </w:rPr>
      </w:r>
    </w:p>
    <w:p>
      <w:r>
        <w:rPr>
          <w:sz w:val="24"/>
          <w:szCs w:val="24"/>
          <w:rFonts w:ascii="Calibri" w:cs="Calibri" w:eastAsia="Calibri" w:hAnsi="Calibri"/>
        </w:rPr>
        <w:t xml:space="preserve">Es muy importante reconocer el trabajo que se está haciendo. Nadie duda de las diferencias que existen, por ejemplo, entre el Hospital de Getafe y el Hospital de La Paz, entre el Hospital Clínic de Barcelona y el Hospital de Mollet. Y también esas mismas diferencias existen en los centros de salud de la gente, los gestores, los políticos hablan de la primaria, y mis compañeros de Junta me han oído hablar más de una vez de eso.</w:t>
      </w:r>
    </w:p>
    <w:p>
      <w:r>
        <w:rPr>
          <w:sz w:val="24"/>
          <w:szCs w:val="24"/>
          <w:rFonts w:ascii="Calibri" w:cs="Calibri" w:eastAsia="Calibri" w:hAnsi="Calibri"/>
        </w:rPr>
      </w:r>
    </w:p>
    <w:p>
      <w:r>
        <w:rPr>
          <w:sz w:val="24"/>
          <w:szCs w:val="24"/>
          <w:rFonts w:ascii="Calibri" w:cs="Calibri" w:eastAsia="Calibri" w:hAnsi="Calibri"/>
        </w:rPr>
        <w:t xml:space="preserve">La primaria no es la primaria, es el centro de salud este, es el centro de salud este otro, porque atendemos poblaciones distintas, atendemos profesionales distintos, conseguimos resultados de salud también distintos, que hay que poner sobre la mesa, y hay centros de salud excelentes, con resultados excelentes, que hay que hacerlos emerger y darles la visibilidad que merecen ante la Administración y ante la ciudadanía. Espero que el Congreso haya servido para poner un grandito de arena en todo eso. Yo me llevo motivación, aunque soy una motivada, pero me llevo motivación y sí que quiero que todos os llevéis motivación.</w:t>
      </w:r>
    </w:p>
    <w:p>
      <w:r>
        <w:rPr>
          <w:sz w:val="24"/>
          <w:szCs w:val="24"/>
          <w:rFonts w:ascii="Calibri" w:cs="Calibri" w:eastAsia="Calibri" w:hAnsi="Calibri"/>
        </w:rPr>
      </w:r>
    </w:p>
    <w:p>
      <w:r>
        <w:rPr>
          <w:sz w:val="24"/>
          <w:szCs w:val="24"/>
          <w:rFonts w:ascii="Calibri" w:cs="Calibri" w:eastAsia="Calibri" w:hAnsi="Calibri"/>
        </w:rPr>
        <w:t xml:space="preserve">Quiero que os vayáis, como suele irse uno cuando termina un viaje o cuando lee un libro y lo termina, con ilusión, con fuerza, para que cuando lleguemos el lunes, prepararos cuando lleguéis el lunes, porque tendréis las agendas a tope y terminaremos todos a las tantas durante una semana, pero lo veremos de otra manera. Nos sentaremos en la consulta de otra manera, con una ilusión distinta. El otro día decía lo de reenamorarnos de la medicina de familia y lo sigo diciendo.</w:t>
      </w:r>
    </w:p>
    <w:p>
      <w:r>
        <w:rPr>
          <w:sz w:val="24"/>
          <w:szCs w:val="24"/>
          <w:rFonts w:ascii="Calibri" w:cs="Calibri" w:eastAsia="Calibri" w:hAnsi="Calibri"/>
        </w:rPr>
      </w:r>
    </w:p>
    <w:p>
      <w:r>
        <w:rPr>
          <w:sz w:val="24"/>
          <w:szCs w:val="24"/>
          <w:rFonts w:ascii="Calibri" w:cs="Calibri" w:eastAsia="Calibri" w:hAnsi="Calibri"/>
        </w:rPr>
        <w:t xml:space="preserve">Reenamorémonos nuevamente de la medicina de familia y enamoremos a las nuevas generaciones de la medicina de familia. Pero esto no ha terminado porque, Sonia, el otro día nos dejaste un poco así, inquietos, con una caja que decías que se te había olvidado. ¡Ostras! Bueno, esto es lo que pasa a veces.</w:t>
      </w:r>
    </w:p>
    <w:p>
      <w:r>
        <w:rPr>
          <w:sz w:val="24"/>
          <w:szCs w:val="24"/>
          <w:rFonts w:ascii="Calibri" w:cs="Calibri" w:eastAsia="Calibri" w:hAnsi="Calibri"/>
        </w:rPr>
      </w:r>
    </w:p>
    <w:p>
      <w:r>
        <w:rPr>
          <w:sz w:val="24"/>
          <w:szCs w:val="24"/>
          <w:rFonts w:ascii="Calibri" w:cs="Calibri" w:eastAsia="Calibri" w:hAnsi="Calibri"/>
        </w:rPr>
        <w:t xml:space="preserve">Cuando nos cambian el guión, nos quedamos un poco distraídas. Y Jordi, que estaba por aquí, se ha debido marchar. ¿Y Jordi dónde está? ¡Anda, Jordi! ¡Ah, en el ático de los dermatólogos! Ya sabía yo.</w:t>
      </w:r>
    </w:p>
    <w:p>
      <w:r>
        <w:rPr>
          <w:sz w:val="24"/>
          <w:szCs w:val="24"/>
          <w:rFonts w:ascii="Calibri" w:cs="Calibri" w:eastAsia="Calibri" w:hAnsi="Calibri"/>
        </w:rPr>
      </w:r>
    </w:p>
    <w:p>
      <w:r>
        <w:rPr>
          <w:sz w:val="24"/>
          <w:szCs w:val="24"/>
          <w:rFonts w:ascii="Calibri" w:cs="Calibri" w:eastAsia="Calibri" w:hAnsi="Calibri"/>
        </w:rPr>
        <w:t xml:space="preserve">A ver, a ver, vamos, vamos. Pesa, ¿eh? Pesa. Bueno, pues oye, enséñanos qué traéis aquí.</w:t>
      </w:r>
    </w:p>
    <w:p>
      <w:r>
        <w:rPr>
          <w:sz w:val="24"/>
          <w:szCs w:val="24"/>
          <w:rFonts w:ascii="Calibri" w:cs="Calibri" w:eastAsia="Calibri" w:hAnsi="Calibri"/>
        </w:rPr>
      </w:r>
    </w:p>
    <w:p>
      <w:r>
        <w:rPr>
          <w:sz w:val="24"/>
          <w:szCs w:val="24"/>
          <w:rFonts w:ascii="Calibri" w:cs="Calibri" w:eastAsia="Calibri" w:hAnsi="Calibri"/>
        </w:rPr>
        <w:t xml:space="preserve">Espera, que lo vemos Toni y yo primero. A ver, vamos a ver. ¡Ostras! Está, está.</w:t>
      </w:r>
    </w:p>
    <w:p>
      <w:r>
        <w:rPr>
          <w:sz w:val="24"/>
          <w:szCs w:val="24"/>
          <w:rFonts w:ascii="Calibri" w:cs="Calibri" w:eastAsia="Calibri" w:hAnsi="Calibri"/>
        </w:rPr>
      </w:r>
    </w:p>
    <w:p>
      <w:r>
        <w:rPr>
          <w:sz w:val="24"/>
          <w:szCs w:val="24"/>
          <w:rFonts w:ascii="Calibri" w:cs="Calibri" w:eastAsia="Calibri" w:hAnsi="Calibri"/>
        </w:rPr>
        <w:t xml:space="preserve">A ver, a ver. Bueno, pues a la. Ya lo podéis ver vosotros.</w:t>
      </w:r>
    </w:p>
    <w:p>
      <w:r>
        <w:rPr>
          <w:sz w:val="24"/>
          <w:szCs w:val="24"/>
          <w:rFonts w:ascii="Calibri" w:cs="Calibri" w:eastAsia="Calibri" w:hAnsi="Calibri"/>
        </w:rPr>
      </w:r>
    </w:p>
    <w:p>
      <w:r>
        <w:rPr>
          <w:sz w:val="24"/>
          <w:szCs w:val="24"/>
          <w:rFonts w:ascii="Calibri" w:cs="Calibri" w:eastAsia="Calibri" w:hAnsi="Calibri"/>
        </w:rPr>
        <w:t xml:space="preserve">No está mal. Bueno, pues os vamos a desvelar el misterioso sistema y la misteriosa caja, el contenido de la caja, que desde nuestros inicios nos ha ido siguiendo hasta ahora, hasta la clausura. Y pensaréis, bueno, ¿qué es lo que contiene esta caja? ¿Qué me puedo yo llevar de aquí? ¿Qué haga que yo pueda transformar mi día a día y estar muchísimo mejor para transformar todo lo que yo hago? Bueno, por suerte.</w:t>
      </w:r>
    </w:p>
    <w:p>
      <w:r>
        <w:rPr>
          <w:sz w:val="24"/>
          <w:szCs w:val="24"/>
          <w:rFonts w:ascii="Calibri" w:cs="Calibri" w:eastAsia="Calibri" w:hAnsi="Calibri"/>
        </w:rPr>
      </w:r>
    </w:p>
    <w:p>
      <w:r>
        <w:rPr>
          <w:sz w:val="24"/>
          <w:szCs w:val="24"/>
          <w:rFonts w:ascii="Calibri" w:cs="Calibri" w:eastAsia="Calibri" w:hAnsi="Calibri"/>
        </w:rPr>
        <w:t xml:space="preserve">Vamos a ver. ¿Qué instrumento hay aquí? ¿Que suba el comité? Sí, que suba el comité. Todo el comité organizador y científico arriba.</w:t>
      </w:r>
    </w:p>
    <w:p>
      <w:r>
        <w:rPr>
          <w:sz w:val="24"/>
          <w:szCs w:val="24"/>
          <w:rFonts w:ascii="Calibri" w:cs="Calibri" w:eastAsia="Calibri" w:hAnsi="Calibri"/>
        </w:rPr>
      </w:r>
    </w:p>
    <w:p>
      <w:r>
        <w:rPr>
          <w:sz w:val="24"/>
          <w:szCs w:val="24"/>
          <w:rFonts w:ascii="Calibri" w:cs="Calibri" w:eastAsia="Calibri" w:hAnsi="Calibri"/>
        </w:rPr>
        <w:t xml:space="preserve">Un aplauso. Y el ampliado también. El ampliado también.</w:t>
      </w:r>
    </w:p>
    <w:p>
      <w:r>
        <w:rPr>
          <w:sz w:val="24"/>
          <w:szCs w:val="24"/>
          <w:rFonts w:ascii="Calibri" w:cs="Calibri" w:eastAsia="Calibri" w:hAnsi="Calibri"/>
        </w:rPr>
      </w:r>
    </w:p>
    <w:p>
      <w:r>
        <w:rPr>
          <w:sz w:val="24"/>
          <w:szCs w:val="24"/>
          <w:rFonts w:ascii="Calibri" w:cs="Calibri" w:eastAsia="Calibri" w:hAnsi="Calibri"/>
        </w:rPr>
        <w:t xml:space="preserve">Rápido, rápido. Rápido, rápido. Ritmo, ritmo, ritmo.</w:t>
      </w:r>
    </w:p>
    <w:p>
      <w:r>
        <w:rPr>
          <w:sz w:val="24"/>
          <w:szCs w:val="24"/>
          <w:rFonts w:ascii="Calibri" w:cs="Calibri" w:eastAsia="Calibri" w:hAnsi="Calibri"/>
        </w:rPr>
      </w:r>
    </w:p>
    <w:p>
      <w:r>
        <w:rPr>
          <w:sz w:val="24"/>
          <w:szCs w:val="24"/>
          <w:rFonts w:ascii="Calibri" w:cs="Calibri" w:eastAsia="Calibri" w:hAnsi="Calibri"/>
        </w:rPr>
        <w:t xml:space="preserve">Vamos, vamos. A ver. Arriba, arriba, arriba.</w:t>
      </w:r>
    </w:p>
    <w:p>
      <w:r>
        <w:rPr>
          <w:sz w:val="24"/>
          <w:szCs w:val="24"/>
          <w:rFonts w:ascii="Calibri" w:cs="Calibri" w:eastAsia="Calibri" w:hAnsi="Calibri"/>
        </w:rPr>
      </w:r>
    </w:p>
    <w:p>
      <w:r>
        <w:rPr>
          <w:sz w:val="24"/>
          <w:szCs w:val="24"/>
          <w:rFonts w:ascii="Calibri" w:cs="Calibri" w:eastAsia="Calibri" w:hAnsi="Calibri"/>
        </w:rPr>
        <w:t xml:space="preserve">Todo está dentro de ti. Atención. Punto en la esquina.</w:t>
      </w:r>
    </w:p>
    <w:p>
      <w:r>
        <w:rPr>
          <w:sz w:val="24"/>
          <w:szCs w:val="24"/>
          <w:rFonts w:ascii="Calibri" w:cs="Calibri" w:eastAsia="Calibri" w:hAnsi="Calibri"/>
        </w:rPr>
      </w:r>
    </w:p>
    <w:p>
      <w:r>
        <w:rPr>
          <w:sz w:val="24"/>
          <w:szCs w:val="24"/>
          <w:rFonts w:ascii="Calibri" w:cs="Calibri" w:eastAsia="Calibri" w:hAnsi="Calibri"/>
        </w:rPr>
        <w:t xml:space="preserve">Y lo que tiene es un espejo. Sois ampliados. El lunes os miráis.</w:t>
      </w:r>
    </w:p>
    <w:p>
      <w:r>
        <w:rPr>
          <w:sz w:val="24"/>
          <w:szCs w:val="24"/>
          <w:rFonts w:ascii="Calibri" w:cs="Calibri" w:eastAsia="Calibri" w:hAnsi="Calibri"/>
        </w:rPr>
      </w:r>
    </w:p>
    <w:p>
      <w:r>
        <w:rPr>
          <w:sz w:val="24"/>
          <w:szCs w:val="24"/>
          <w:rFonts w:ascii="Calibri" w:cs="Calibri" w:eastAsia="Calibri" w:hAnsi="Calibri"/>
        </w:rPr>
        <w:t xml:space="preserve">Bueno, mañana no, hoy es sábado. El lunes. El lunes.</w:t>
      </w:r>
    </w:p>
    <w:p>
      <w:r>
        <w:rPr>
          <w:sz w:val="24"/>
          <w:szCs w:val="24"/>
          <w:rFonts w:ascii="Calibri" w:cs="Calibri" w:eastAsia="Calibri" w:hAnsi="Calibri"/>
        </w:rPr>
      </w:r>
    </w:p>
    <w:p>
      <w:r>
        <w:rPr>
          <w:sz w:val="24"/>
          <w:szCs w:val="24"/>
          <w:rFonts w:ascii="Calibri" w:cs="Calibri" w:eastAsia="Calibri" w:hAnsi="Calibri"/>
        </w:rPr>
        <w:t xml:space="preserve">Ya por ello. Ah, por ello. Disruptivo.</w:t>
      </w:r>
    </w:p>
    <w:p>
      <w:r>
        <w:rPr>
          <w:sz w:val="24"/>
          <w:szCs w:val="24"/>
          <w:rFonts w:ascii="Calibri" w:cs="Calibri" w:eastAsia="Calibri" w:hAnsi="Calibri"/>
        </w:rPr>
      </w:r>
    </w:p>
    <w:p>
      <w:r>
        <w:rPr>
          <w:sz w:val="24"/>
          <w:szCs w:val="24"/>
          <w:rFonts w:ascii="Calibri" w:cs="Calibri" w:eastAsia="Calibri" w:hAnsi="Calibri"/>
        </w:rPr>
        <w:t xml:space="preserve">Gracias. Bueno, hemos acabado. Bueno, 30 segundos, venga.</w:t>
      </w:r>
    </w:p>
    <w:p>
      <w:r>
        <w:rPr>
          <w:sz w:val="24"/>
          <w:szCs w:val="24"/>
          <w:rFonts w:ascii="Calibri" w:cs="Calibri" w:eastAsia="Calibri" w:hAnsi="Calibri"/>
        </w:rPr>
      </w:r>
    </w:p>
    <w:p>
      <w:r>
        <w:rPr>
          <w:sz w:val="24"/>
          <w:szCs w:val="24"/>
          <w:rFonts w:ascii="Calibri" w:cs="Calibri" w:eastAsia="Calibri" w:hAnsi="Calibri"/>
        </w:rPr>
        <w:t xml:space="preserve">A ver, el micro. Para acá, micro. Y luego nos pasamos, ¿no? No, yo me quedo presentando.</w:t>
      </w:r>
    </w:p>
    <w:p>
      <w:r>
        <w:rPr>
          <w:sz w:val="24"/>
          <w:szCs w:val="24"/>
          <w:rFonts w:ascii="Calibri" w:cs="Calibri" w:eastAsia="Calibri" w:hAnsi="Calibri"/>
        </w:rPr>
      </w:r>
    </w:p>
    <w:p>
      <w:r>
        <w:rPr>
          <w:sz w:val="24"/>
          <w:szCs w:val="24"/>
          <w:rFonts w:ascii="Calibri" w:cs="Calibri" w:eastAsia="Calibri" w:hAnsi="Calibri"/>
        </w:rPr>
        <w:t xml:space="preserve">A la obra. Es que se le la foto. Rompiendo un poquito el guión y siendo mínimamente disruptivo, quisiera hacer un pequeño apunte de 30 segundos.</w:t>
      </w:r>
    </w:p>
    <w:p>
      <w:r>
        <w:rPr>
          <w:sz w:val="24"/>
          <w:szCs w:val="24"/>
          <w:rFonts w:ascii="Calibri" w:cs="Calibri" w:eastAsia="Calibri" w:hAnsi="Calibri"/>
        </w:rPr>
      </w:r>
    </w:p>
    <w:p>
      <w:r>
        <w:rPr>
          <w:sz w:val="24"/>
          <w:szCs w:val="24"/>
          <w:rFonts w:ascii="Calibri" w:cs="Calibri" w:eastAsia="Calibri" w:hAnsi="Calibri"/>
        </w:rPr>
        <w:t xml:space="preserve">Ayer sucedió algo que se llama Asamblea de Socios de la SEMFIC. Es una asamblea, es un acto en el que van y acuden los socios compromisarios de las 17 sociedades que componemos SEMFIC. Fue una larga asamblea de tres horas y media.</w:t>
      </w:r>
    </w:p>
    <w:p>
      <w:r>
        <w:rPr>
          <w:sz w:val="24"/>
          <w:szCs w:val="24"/>
          <w:rFonts w:ascii="Calibri" w:cs="Calibri" w:eastAsia="Calibri" w:hAnsi="Calibri"/>
        </w:rPr>
      </w:r>
    </w:p>
    <w:p>
      <w:r>
        <w:rPr>
          <w:sz w:val="24"/>
          <w:szCs w:val="24"/>
          <w:rFonts w:ascii="Calibri" w:cs="Calibri" w:eastAsia="Calibri" w:hAnsi="Calibri"/>
        </w:rPr>
        <w:t xml:space="preserve">Algunos de vosotros estuvisteis, la gran mayoría probablemente no. Lo que quiero transmitir es que ayer la Junta Permanente de la SEMFIC presentó muchísimas cosas, un plan de acción. Un plan de acción que a ellos les lleva muchísimo trabajo, muchísimas horas de dedicación, muchísimas acciones que no se pueden pagar porque no tienen precio.</w:t>
      </w:r>
    </w:p>
    <w:p>
      <w:r>
        <w:rPr>
          <w:sz w:val="24"/>
          <w:szCs w:val="24"/>
          <w:rFonts w:ascii="Calibri" w:cs="Calibri" w:eastAsia="Calibri" w:hAnsi="Calibri"/>
        </w:rPr>
      </w:r>
    </w:p>
    <w:p>
      <w:r>
        <w:rPr>
          <w:sz w:val="24"/>
          <w:szCs w:val="24"/>
          <w:rFonts w:ascii="Calibri" w:cs="Calibri" w:eastAsia="Calibri" w:hAnsi="Calibri"/>
        </w:rPr>
        <w:t xml:space="preserve">Y desde aquí quería hacer este reconocimiento público a Remedios y a toda la Junta Permanente que le acompaña por esta dedicación, por este esfuerzo que es absolutamente impagable para que al final todos nosotros y vosotras y vosotros seamos todos mejores. O sea que desde aquí mi agradecimiento. Gracias Toni.</w:t>
      </w:r>
    </w:p>
    <w:p>
      <w:r>
        <w:rPr>
          <w:sz w:val="24"/>
          <w:szCs w:val="24"/>
          <w:rFonts w:ascii="Calibri" w:cs="Calibri" w:eastAsia="Calibri" w:hAnsi="Calibri"/>
        </w:rPr>
      </w:r>
    </w:p>
    <w:p>
      <w:r>
        <w:rPr>
          <w:sz w:val="24"/>
          <w:szCs w:val="24"/>
          <w:rFonts w:ascii="Calibri" w:cs="Calibri" w:eastAsia="Calibri" w:hAnsi="Calibri"/>
        </w:rPr>
        <w:t xml:space="preserve">Me voy a volver a llorar. Bueno, primero me hacéis correr, sudar y ahora me hacéis llorar. Esto no puede ser.</w:t>
      </w:r>
    </w:p>
    <w:p>
      <w:r>
        <w:rPr>
          <w:sz w:val="24"/>
          <w:szCs w:val="24"/>
          <w:rFonts w:ascii="Calibri" w:cs="Calibri" w:eastAsia="Calibri" w:hAnsi="Calibri"/>
        </w:rPr>
      </w:r>
    </w:p>
    <w:p>
      <w:r>
        <w:rPr>
          <w:sz w:val="24"/>
          <w:szCs w:val="24"/>
          <w:rFonts w:ascii="Calibri" w:cs="Calibri" w:eastAsia="Calibri" w:hAnsi="Calibri"/>
        </w:rPr>
        <w:t xml:space="preserve">Bueno, pues hicimos un largo camino de Donostia a Barcelona y ahora vamos a despedir Barcelona, pero nos vamos a Madrid. Así que, por favor Madrid, subid. Bueno, buenas tardes a todos.</w:t>
      </w:r>
    </w:p>
    <w:p>
      <w:r>
        <w:rPr>
          <w:sz w:val="24"/>
          <w:szCs w:val="24"/>
          <w:rFonts w:ascii="Calibri" w:cs="Calibri" w:eastAsia="Calibri" w:hAnsi="Calibri"/>
        </w:rPr>
      </w:r>
    </w:p>
    <w:p>
      <w:r>
        <w:rPr>
          <w:sz w:val="24"/>
          <w:szCs w:val="24"/>
          <w:rFonts w:ascii="Calibri" w:cs="Calibri" w:eastAsia="Calibri" w:hAnsi="Calibri"/>
        </w:rPr>
        <w:t xml:space="preserve">Soy Pino Calderín y me han encargado este nuevo reto para mí, que es ser presidenta y liderar el equipo del próximo Congreso, presidenta del Comité Organizador y liderar el equipo del próximo Congreso SEMFIC 2025. Y yo soy Ana González y seré la presidenta del Comité Científico del próximo Congreso, sabes de ella, y voy a acompañar a Pino en esta travesía. Y entonces, como he visto que estáis muy aburridos y que no os habéis levantado en ningún momento, nos vamos a volver a levantar todos.</w:t>
      </w:r>
    </w:p>
    <w:p>
      <w:r>
        <w:rPr>
          <w:sz w:val="24"/>
          <w:szCs w:val="24"/>
          <w:rFonts w:ascii="Calibri" w:cs="Calibri" w:eastAsia="Calibri" w:hAnsi="Calibri"/>
        </w:rPr>
      </w:r>
    </w:p>
    <w:p>
      <w:r>
        <w:rPr>
          <w:sz w:val="24"/>
          <w:szCs w:val="24"/>
          <w:rFonts w:ascii="Calibri" w:cs="Calibri" w:eastAsia="Calibri" w:hAnsi="Calibri"/>
        </w:rPr>
        <w:t xml:space="preserve">Todos arriba, todos arriba. Arriba, arriba. Hay que hacer ejercicio, ¿no? Pues eso.</w:t>
      </w:r>
    </w:p>
    <w:p>
      <w:r>
        <w:rPr>
          <w:sz w:val="24"/>
          <w:szCs w:val="24"/>
          <w:rFonts w:ascii="Calibri" w:cs="Calibri" w:eastAsia="Calibri" w:hAnsi="Calibri"/>
        </w:rPr>
      </w:r>
    </w:p>
    <w:p>
      <w:r>
        <w:rPr>
          <w:sz w:val="24"/>
          <w:szCs w:val="24"/>
          <w:rFonts w:ascii="Calibri" w:cs="Calibri" w:eastAsia="Calibri" w:hAnsi="Calibri"/>
        </w:rPr>
        <w:t xml:space="preserve">Hemos llegado al final de este Congreso en Barcelona y ciudad que nos ha acogido con los brazos abiertos. Después de tantas experiencias compartidas y todo lo aprendido, nos toca volver a compartir otro momento juntos y ¿de qué mejor forma que haciendo una actividad compartida? Por favor, el audio. Los pesados de Madrid, vamos a hacer que bailemos todos en este auditorio.</w:t>
      </w:r>
    </w:p>
    <w:p>
      <w:r>
        <w:rPr>
          <w:sz w:val="24"/>
          <w:szCs w:val="24"/>
          <w:rFonts w:ascii="Calibri" w:cs="Calibri" w:eastAsia="Calibri" w:hAnsi="Calibri"/>
        </w:rPr>
      </w:r>
    </w:p>
    <w:p>
      <w:r>
        <w:rPr>
          <w:sz w:val="24"/>
          <w:szCs w:val="24"/>
          <w:rFonts w:ascii="Calibri" w:cs="Calibri" w:eastAsia="Calibri" w:hAnsi="Calibri"/>
        </w:rPr>
        <w:t xml:space="preserve">Este baile es muy fácil, se hace en el sitio, ¿no? Y como dice el Chotis, a veces la vida es como bailar en una baldosa. Paso a paso avanzamos todos juntos. Os animo a moveros en vuestro asiento, solamente son los talones.</w:t>
      </w:r>
    </w:p>
    <w:p>
      <w:r>
        <w:rPr>
          <w:sz w:val="24"/>
          <w:szCs w:val="24"/>
          <w:rFonts w:ascii="Calibri" w:cs="Calibri" w:eastAsia="Calibri" w:hAnsi="Calibri"/>
        </w:rPr>
      </w:r>
    </w:p>
    <w:p>
      <w:r>
        <w:rPr>
          <w:sz w:val="24"/>
          <w:szCs w:val="24"/>
          <w:rFonts w:ascii="Calibri" w:cs="Calibri" w:eastAsia="Calibri" w:hAnsi="Calibri"/>
        </w:rPr>
        <w:t xml:space="preserve">Con la crema de la intelectualidad. Y la gracia de un piropo retrechero. Más castizo que la calle de Alcalá.</w:t>
      </w:r>
    </w:p>
    <w:p>
      <w:r>
        <w:rPr>
          <w:sz w:val="24"/>
          <w:szCs w:val="24"/>
          <w:rFonts w:ascii="Calibri" w:cs="Calibri" w:eastAsia="Calibri" w:hAnsi="Calibri"/>
        </w:rPr>
      </w:r>
    </w:p>
    <w:p>
      <w:r>
        <w:rPr>
          <w:sz w:val="24"/>
          <w:szCs w:val="24"/>
          <w:rFonts w:ascii="Calibri" w:cs="Calibri" w:eastAsia="Calibri" w:hAnsi="Calibri"/>
        </w:rPr>
        <w:t xml:space="preserve">A ver, a ver, que os vea, que os vea, venga. Aquí con Sara Montiel. Ahí, ahí, mira aquí, nuestro presidente.</w:t>
      </w:r>
    </w:p>
    <w:p>
      <w:r>
        <w:rPr>
          <w:sz w:val="24"/>
          <w:szCs w:val="24"/>
          <w:rFonts w:ascii="Calibri" w:cs="Calibri" w:eastAsia="Calibri" w:hAnsi="Calibri"/>
        </w:rPr>
      </w:r>
    </w:p>
    <w:p>
      <w:r>
        <w:rPr>
          <w:sz w:val="24"/>
          <w:szCs w:val="24"/>
          <w:rFonts w:ascii="Calibri" w:cs="Calibri" w:eastAsia="Calibri" w:hAnsi="Calibri"/>
        </w:rPr>
        <w:t xml:space="preserve">Muy bien, muy bien. Ahí, ahí, muy bien, muy bien, presidente, muy bien. Bueno, yo creo... Un aplauso.</w:t>
      </w:r>
    </w:p>
    <w:p>
      <w:r>
        <w:rPr>
          <w:sz w:val="24"/>
          <w:szCs w:val="24"/>
          <w:rFonts w:ascii="Calibri" w:cs="Calibri" w:eastAsia="Calibri" w:hAnsi="Calibri"/>
        </w:rPr>
      </w:r>
    </w:p>
    <w:p>
      <w:r>
        <w:rPr>
          <w:sz w:val="24"/>
          <w:szCs w:val="24"/>
          <w:rFonts w:ascii="Calibri" w:cs="Calibri" w:eastAsia="Calibri" w:hAnsi="Calibri"/>
        </w:rPr>
        <w:t xml:space="preserve">Muchas gracias, muchas gracias. Que no es fácil estar ahí. Tenéis que llevaros todos el Chotis aprendido, ¿eh? Bueno, era un poco hacer algo desenfadado y terminar con una sonrisa en la cara.</w:t>
      </w:r>
    </w:p>
    <w:p>
      <w:r>
        <w:rPr>
          <w:sz w:val="24"/>
          <w:szCs w:val="24"/>
          <w:rFonts w:ascii="Calibri" w:cs="Calibri" w:eastAsia="Calibri" w:hAnsi="Calibri"/>
        </w:rPr>
      </w:r>
    </w:p>
    <w:p>
      <w:r>
        <w:rPr>
          <w:sz w:val="24"/>
          <w:szCs w:val="24"/>
          <w:rFonts w:ascii="Calibri" w:cs="Calibri" w:eastAsia="Calibri" w:hAnsi="Calibri"/>
        </w:rPr>
        <w:t xml:space="preserve">Y bueno, ya nos ponemos un poquito más académicos. Y bueno, pues decir que estoy profundamente emocionada al estar aquí hoy, clausurando este congreso, que ha sido un verdadero éxito. Quiero empezar felicitando a nuestros compañeros de Barcelona por su esfuerzo, por su trabajo.</w:t>
      </w:r>
    </w:p>
    <w:p>
      <w:r>
        <w:rPr>
          <w:sz w:val="24"/>
          <w:szCs w:val="24"/>
          <w:rFonts w:ascii="Calibri" w:cs="Calibri" w:eastAsia="Calibri" w:hAnsi="Calibri"/>
        </w:rPr>
      </w:r>
    </w:p>
    <w:p>
      <w:r>
        <w:rPr>
          <w:sz w:val="24"/>
          <w:szCs w:val="24"/>
          <w:rFonts w:ascii="Calibri" w:cs="Calibri" w:eastAsia="Calibri" w:hAnsi="Calibri"/>
        </w:rPr>
        <w:t xml:space="preserve">A REME, a todos los que habéis participado en que esto salga adelante. Sé que es un esfuerzo, bueno, seguramente lo voy a saber, pero un aplauso a todos. Y han convertido esta ciudad en el epicentro de la medicina de familia comunitaria en estos días.</w:t>
      </w:r>
    </w:p>
    <w:p>
      <w:r>
        <w:rPr>
          <w:sz w:val="24"/>
          <w:szCs w:val="24"/>
          <w:rFonts w:ascii="Calibri" w:cs="Calibri" w:eastAsia="Calibri" w:hAnsi="Calibri"/>
        </w:rPr>
      </w:r>
    </w:p>
    <w:p>
      <w:r>
        <w:rPr>
          <w:sz w:val="24"/>
          <w:szCs w:val="24"/>
          <w:rFonts w:ascii="Calibri" w:cs="Calibri" w:eastAsia="Calibri" w:hAnsi="Calibri"/>
        </w:rPr>
        <w:t xml:space="preserve">Sí, no solamente nos llevamos aprendizajes, nos llevamos ciencia, nos llevamos más amigos, sino que, sobre todo, demostramos que somos fuertes como comunidad. Muchas gracias, Barcelona, lo habéis logrado y ahora nos toca un reto por delante muy importante, muy relevante. Además, este congreso nos ha recordado algo muy importante.</w:t>
      </w:r>
    </w:p>
    <w:p>
      <w:r>
        <w:rPr>
          <w:sz w:val="24"/>
          <w:szCs w:val="24"/>
          <w:rFonts w:ascii="Calibri" w:cs="Calibri" w:eastAsia="Calibri" w:hAnsi="Calibri"/>
        </w:rPr>
      </w:r>
    </w:p>
    <w:p>
      <w:r>
        <w:rPr>
          <w:sz w:val="24"/>
          <w:szCs w:val="24"/>
          <w:rFonts w:ascii="Calibri" w:cs="Calibri" w:eastAsia="Calibri" w:hAnsi="Calibri"/>
        </w:rPr>
        <w:t xml:space="preserve">Que nuestras diferencias nos enriquecen y que juntos somos más fuertes. Barcelona y Madrid, como ciudades hermanas, demuestran que el intercambio de ideas y esfuerzos rompen cualquier mito que nos pueda separar. Y no nos olvidamos de Valencia.</w:t>
      </w:r>
    </w:p>
    <w:p>
      <w:r>
        <w:rPr>
          <w:sz w:val="24"/>
          <w:szCs w:val="24"/>
          <w:rFonts w:ascii="Calibri" w:cs="Calibri" w:eastAsia="Calibri" w:hAnsi="Calibri"/>
        </w:rPr>
      </w:r>
    </w:p>
    <w:p>
      <w:r>
        <w:rPr>
          <w:sz w:val="24"/>
          <w:szCs w:val="24"/>
          <w:rFonts w:ascii="Calibri" w:cs="Calibri" w:eastAsia="Calibri" w:hAnsi="Calibri"/>
        </w:rPr>
        <w:t xml:space="preserve">Desde aquí, un cálido y fuerte abrazo, compañeros. Y ahora, con muchísima ilusión, queremos anunciar que en 2025, si no os habéis dado cuenta, el congreso se celebrará en Madrid. Bajo el lema Somos Agua, Muro y Fuego.</w:t>
      </w:r>
    </w:p>
    <w:p>
      <w:r>
        <w:rPr>
          <w:sz w:val="24"/>
          <w:szCs w:val="24"/>
          <w:rFonts w:ascii="Calibri" w:cs="Calibri" w:eastAsia="Calibri" w:hAnsi="Calibri"/>
        </w:rPr>
      </w:r>
    </w:p>
    <w:p>
      <w:r>
        <w:rPr>
          <w:sz w:val="24"/>
          <w:szCs w:val="24"/>
          <w:rFonts w:ascii="Calibri" w:cs="Calibri" w:eastAsia="Calibri" w:hAnsi="Calibri"/>
        </w:rPr>
        <w:t xml:space="preserve">Somos Medicina de Familia y Comunitaria. Este lema está inspirado en una emblemática frase de la ciudad que es Fui sobre agua edificada, mis muros de fuego son, esta es mi insignia y mi blason. Queremos invitaros a descubrir una ciudad que lleva en su esencia estos tres elementos, así como nuestra profesión.</w:t>
      </w:r>
    </w:p>
    <w:p>
      <w:r>
        <w:rPr>
          <w:sz w:val="24"/>
          <w:szCs w:val="24"/>
          <w:rFonts w:ascii="Calibri" w:cs="Calibri" w:eastAsia="Calibri" w:hAnsi="Calibri"/>
        </w:rPr>
      </w:r>
    </w:p>
    <w:p>
      <w:r>
        <w:rPr>
          <w:sz w:val="24"/>
          <w:szCs w:val="24"/>
          <w:rFonts w:ascii="Calibri" w:cs="Calibri" w:eastAsia="Calibri" w:hAnsi="Calibri"/>
        </w:rPr>
        <w:t xml:space="preserve">Madrid os espera con los brazos muy, muy abiertos. Y ahora, para finalizar, os vamos a mostrar un vídeo que queremos que refleje lo que os espera en el 2025 en Madrid. Gracias, Barcelona, por vuestro espíritu, habéis sido un claro ejemplo.</w:t>
      </w:r>
    </w:p>
    <w:p>
      <w:r>
        <w:rPr>
          <w:sz w:val="24"/>
          <w:szCs w:val="24"/>
          <w:rFonts w:ascii="Calibri" w:cs="Calibri" w:eastAsia="Calibri" w:hAnsi="Calibri"/>
        </w:rPr>
      </w:r>
    </w:p>
    <w:p>
      <w:r>
        <w:rPr>
          <w:sz w:val="24"/>
          <w:szCs w:val="24"/>
          <w:rFonts w:ascii="Calibri" w:cs="Calibri" w:eastAsia="Calibri" w:hAnsi="Calibri"/>
        </w:rPr>
        <w:t xml:space="preserve">Y nos vemos en Madrid 2025. Os esperamos con ilusión, energía y Somos Medicina de Familia y Comunitaria. Hasta pronto y gracias a todos.</w:t>
      </w:r>
    </w:p>
    <w:p>
      <w:r>
        <w:rPr>
          <w:sz w:val="24"/>
          <w:szCs w:val="24"/>
          <w:rFonts w:ascii="Calibri" w:cs="Calibri" w:eastAsia="Calibri" w:hAnsi="Calibri"/>
        </w:rPr>
      </w:r>
    </w:p>
    <w:p>
      <w:r>
        <w:rPr>
          <w:sz w:val="24"/>
          <w:szCs w:val="24"/>
          <w:rFonts w:ascii="Calibri" w:cs="Calibri" w:eastAsia="Calibri" w:hAnsi="Calibri"/>
        </w:rPr>
        <w:t xml:space="preserve">Oye, aquí una maravilla con vosotras, ¿eh? Muy bien, muchísimas gracias a todas las personas que habéis subido al escenario por compartir, vamos, una alegría, ¿no? Madre mía, Chotis, ha habido de todo. Bien, os hemos dicho que conducíamos este acto y os hemos dicho que formamos parte de ImproBarcelona. Mónica y yo no nos dedicamos tanto al campo de la medicina sino a otro, que seguramente también nos afecte porque improvisar, improvisamos todos en nuestro día a día.</w:t>
      </w:r>
    </w:p>
    <w:p>
      <w:r>
        <w:rPr>
          <w:sz w:val="24"/>
          <w:szCs w:val="24"/>
          <w:rFonts w:ascii="Calibri" w:cs="Calibri" w:eastAsia="Calibri" w:hAnsi="Calibri"/>
        </w:rPr>
      </w:r>
    </w:p>
    <w:p>
      <w:r>
        <w:rPr>
          <w:sz w:val="24"/>
          <w:szCs w:val="24"/>
          <w:rFonts w:ascii="Calibri" w:cs="Calibri" w:eastAsia="Calibri" w:hAnsi="Calibri"/>
        </w:rPr>
        <w:t xml:space="preserve">Mónica y yo improvisamos. Así pues, antes de empezar con los premios, propiamente dicho, vamos a hacer un seguido de mini historias para que veáis un poquito de qué manera improvisamos nosotras, ¿de acuerdo? Y para ello necesitamos que penséis en palabras. Lleváis unos días, unas jornadas, ¿no? De varias… Tratando muchos temas, ¿no? Exacto.</w:t>
      </w:r>
    </w:p>
    <w:p>
      <w:r>
        <w:rPr>
          <w:sz w:val="24"/>
          <w:szCs w:val="24"/>
          <w:rFonts w:ascii="Calibri" w:cs="Calibri" w:eastAsia="Calibri" w:hAnsi="Calibri"/>
        </w:rPr>
      </w:r>
    </w:p>
    <w:p>
      <w:r>
        <w:rPr>
          <w:sz w:val="24"/>
          <w:szCs w:val="24"/>
          <w:rFonts w:ascii="Calibri" w:cs="Calibri" w:eastAsia="Calibri" w:hAnsi="Calibri"/>
        </w:rPr>
        <w:t xml:space="preserve">Que os afectan. Y bueno, y si no, de vuestro día a día. Necesitamos palabras concretas de vuestro gremio, ¿sí? Con las que os encontréis diariamente o que habéis descubierto ahora o que estéis ahora fijados en ella.</w:t>
      </w:r>
    </w:p>
    <w:p>
      <w:r>
        <w:rPr>
          <w:sz w:val="24"/>
          <w:szCs w:val="24"/>
          <w:rFonts w:ascii="Calibri" w:cs="Calibri" w:eastAsia="Calibri" w:hAnsi="Calibri"/>
        </w:rPr>
      </w:r>
    </w:p>
    <w:p>
      <w:r>
        <w:rPr>
          <w:sz w:val="24"/>
          <w:szCs w:val="24"/>
          <w:rFonts w:ascii="Calibri" w:cs="Calibri" w:eastAsia="Calibri" w:hAnsi="Calibri"/>
        </w:rPr>
        <w:t xml:space="preserve">O si no da igual, tengo hambre y decís macarrones, me da igual, ¿vale? Necesitamos palabras. Así pues, ¿quién nos brinda una palabra? Epistemología. Vale, vas a tener que repetirla, ¿eh? Porque… ¿epistemología? Epis.</w:t>
      </w:r>
    </w:p>
    <w:p>
      <w:r>
        <w:rPr>
          <w:sz w:val="24"/>
          <w:szCs w:val="24"/>
          <w:rFonts w:ascii="Calibri" w:cs="Calibri" w:eastAsia="Calibri" w:hAnsi="Calibri"/>
        </w:rPr>
      </w:r>
    </w:p>
    <w:p>
      <w:r>
        <w:rPr>
          <w:sz w:val="24"/>
          <w:szCs w:val="24"/>
          <w:rFonts w:ascii="Calibri" w:cs="Calibri" w:eastAsia="Calibri" w:hAnsi="Calibri"/>
        </w:rPr>
        <w:t xml:space="preserve">Epis. Epistemología. Epistemología.</w:t>
      </w:r>
    </w:p>
    <w:p>
      <w:r>
        <w:rPr>
          <w:sz w:val="24"/>
          <w:szCs w:val="24"/>
          <w:rFonts w:ascii="Calibri" w:cs="Calibri" w:eastAsia="Calibri" w:hAnsi="Calibri"/>
        </w:rPr>
      </w:r>
    </w:p>
    <w:p>
      <w:r>
        <w:rPr>
          <w:sz w:val="24"/>
          <w:szCs w:val="24"/>
          <w:rFonts w:ascii="Calibri" w:cs="Calibri" w:eastAsia="Calibri" w:hAnsi="Calibri"/>
        </w:rPr>
        <w:t xml:space="preserve">Sí, ¿verdad, Mónica? Sí, claro, epistemología. Muy bien. Integradísima.</w:t>
      </w:r>
    </w:p>
    <w:p>
      <w:r>
        <w:rPr>
          <w:sz w:val="24"/>
          <w:szCs w:val="24"/>
          <w:rFonts w:ascii="Calibri" w:cs="Calibri" w:eastAsia="Calibri" w:hAnsi="Calibri"/>
        </w:rPr>
      </w:r>
    </w:p>
    <w:p>
      <w:r>
        <w:rPr>
          <w:sz w:val="24"/>
          <w:szCs w:val="24"/>
          <w:rFonts w:ascii="Calibri" w:cs="Calibri" w:eastAsia="Calibri" w:hAnsi="Calibri"/>
        </w:rPr>
        <w:t xml:space="preserve">Vale, seguid pensando palabras porque os pediríamos más. Vamos a hacer una mini historia con epistemología. Sí.</w:t>
      </w:r>
    </w:p>
    <w:p>
      <w:r>
        <w:rPr>
          <w:sz w:val="24"/>
          <w:szCs w:val="24"/>
          <w:rFonts w:ascii="Calibri" w:cs="Calibri" w:eastAsia="Calibri" w:hAnsi="Calibri"/>
        </w:rPr>
      </w:r>
    </w:p>
    <w:p>
      <w:r>
        <w:rPr>
          <w:sz w:val="24"/>
          <w:szCs w:val="24"/>
          <w:rFonts w:ascii="Calibri" w:cs="Calibri" w:eastAsia="Calibri" w:hAnsi="Calibri"/>
        </w:rPr>
        <w:t xml:space="preserve">Y necesitamos… hay mucha energía aquí, necesitamos también un poco de vuestra energía, vamos a hacer un tres, dos, uno… Sí, por ejemplo, ¿vale? Así nos acaba de quedar clara la palabrita. Vamos, tres, dos, uno y aquí decís epistemología. ¿Vale? Súper corto y fácil.</w:t>
      </w:r>
    </w:p>
    <w:p>
      <w:r>
        <w:rPr>
          <w:sz w:val="24"/>
          <w:szCs w:val="24"/>
          <w:rFonts w:ascii="Calibri" w:cs="Calibri" w:eastAsia="Calibri" w:hAnsi="Calibri"/>
        </w:rPr>
      </w:r>
    </w:p>
    <w:p>
      <w:r>
        <w:rPr>
          <w:sz w:val="24"/>
          <w:szCs w:val="24"/>
          <w:rFonts w:ascii="Calibri" w:cs="Calibri" w:eastAsia="Calibri" w:hAnsi="Calibri"/>
        </w:rPr>
        <w:t xml:space="preserve">Vamos. Venga. ¡Tres, dos, uno! ¡Epistemología! ¡Qué coro! Muy bien, muy bien.</w:t>
      </w:r>
    </w:p>
    <w:p>
      <w:r>
        <w:rPr>
          <w:sz w:val="24"/>
          <w:szCs w:val="24"/>
          <w:rFonts w:ascii="Calibri" w:cs="Calibri" w:eastAsia="Calibri" w:hAnsi="Calibri"/>
        </w:rPr>
      </w:r>
    </w:p>
    <w:p>
      <w:r>
        <w:rPr>
          <w:sz w:val="24"/>
          <w:szCs w:val="24"/>
          <w:rFonts w:ascii="Calibri" w:cs="Calibri" w:eastAsia="Calibri" w:hAnsi="Calibri"/>
        </w:rPr>
        <w:t xml:space="preserve">¡Madre mía! ¡Mana una! Empieza a impro. Doctora. Sí, adelante.</w:t>
      </w:r>
    </w:p>
    <w:p>
      <w:r>
        <w:rPr>
          <w:sz w:val="24"/>
          <w:szCs w:val="24"/>
          <w:rFonts w:ascii="Calibri" w:cs="Calibri" w:eastAsia="Calibri" w:hAnsi="Calibri"/>
        </w:rPr>
      </w:r>
    </w:p>
    <w:p>
      <w:r>
        <w:rPr>
          <w:sz w:val="24"/>
          <w:szCs w:val="24"/>
          <w:rFonts w:ascii="Calibri" w:cs="Calibri" w:eastAsia="Calibri" w:hAnsi="Calibri"/>
        </w:rPr>
        <w:t xml:space="preserve">He roto aguas. Bueno, no, no. Tengo el plan de parto, ¿de acuerdo? ¿El plan de parto? Sobre todo no quiero que me hagan la epistemología.</w:t>
      </w:r>
    </w:p>
    <w:p>
      <w:r>
        <w:rPr>
          <w:sz w:val="24"/>
          <w:szCs w:val="24"/>
          <w:rFonts w:ascii="Calibri" w:cs="Calibri" w:eastAsia="Calibri" w:hAnsi="Calibri"/>
        </w:rPr>
      </w:r>
    </w:p>
    <w:p>
      <w:r>
        <w:rPr>
          <w:sz w:val="24"/>
          <w:szCs w:val="24"/>
          <w:rFonts w:ascii="Calibri" w:cs="Calibri" w:eastAsia="Calibri" w:hAnsi="Calibri"/>
        </w:rPr>
        <w:t xml:space="preserve">No se preocupe. La epistemología la hacemos solo en casos muy, muy, muy especiales. Exacto.</w:t>
      </w:r>
    </w:p>
    <w:p>
      <w:r>
        <w:rPr>
          <w:sz w:val="24"/>
          <w:szCs w:val="24"/>
          <w:rFonts w:ascii="Calibri" w:cs="Calibri" w:eastAsia="Calibri" w:hAnsi="Calibri"/>
        </w:rPr>
      </w:r>
    </w:p>
    <w:p>
      <w:r>
        <w:rPr>
          <w:sz w:val="24"/>
          <w:szCs w:val="24"/>
          <w:rFonts w:ascii="Calibri" w:cs="Calibri" w:eastAsia="Calibri" w:hAnsi="Calibri"/>
        </w:rPr>
        <w:t xml:space="preserve">Quiero parir de pie. Pues tendrá que ponerse de pie entonces. Sí.</w:t>
      </w:r>
    </w:p>
    <w:p>
      <w:r>
        <w:rPr>
          <w:sz w:val="24"/>
          <w:szCs w:val="24"/>
          <w:rFonts w:ascii="Calibri" w:cs="Calibri" w:eastAsia="Calibri" w:hAnsi="Calibri"/>
        </w:rPr>
      </w:r>
    </w:p>
    <w:p>
      <w:r>
        <w:rPr>
          <w:sz w:val="24"/>
          <w:szCs w:val="24"/>
          <w:rFonts w:ascii="Calibri" w:cs="Calibri" w:eastAsia="Calibri" w:hAnsi="Calibri"/>
        </w:rPr>
        <w:t xml:space="preserve">Dios, Dios. No sufra. Tengo el canal de parto abierto en canal.</w:t>
      </w:r>
    </w:p>
    <w:p>
      <w:r>
        <w:rPr>
          <w:sz w:val="24"/>
          <w:szCs w:val="24"/>
          <w:rFonts w:ascii="Calibri" w:cs="Calibri" w:eastAsia="Calibri" w:hAnsi="Calibri"/>
        </w:rPr>
      </w:r>
    </w:p>
    <w:p>
      <w:r>
        <w:rPr>
          <w:sz w:val="24"/>
          <w:szCs w:val="24"/>
          <w:rFonts w:ascii="Calibri" w:cs="Calibri" w:eastAsia="Calibri" w:hAnsi="Calibri"/>
        </w:rPr>
        <w:t xml:space="preserve">Entonces respire. Respire. Sí.</w:t>
      </w:r>
    </w:p>
    <w:p>
      <w:r>
        <w:rPr>
          <w:sz w:val="24"/>
          <w:szCs w:val="24"/>
          <w:rFonts w:ascii="Calibri" w:cs="Calibri" w:eastAsia="Calibri" w:hAnsi="Calibri"/>
        </w:rPr>
      </w:r>
    </w:p>
    <w:p>
      <w:r>
        <w:rPr>
          <w:sz w:val="24"/>
          <w:szCs w:val="24"/>
          <w:rFonts w:ascii="Calibri" w:cs="Calibri" w:eastAsia="Calibri" w:hAnsi="Calibri"/>
        </w:rPr>
        <w:t xml:space="preserve">E ilusiónese con esta nueva vida que está a punto de llegar. Dios mío, no sé por qué no me han llevado al hospital y me han traído al CAP directamente. Está todo saturado y aquí la cosa es un poquito más cercana.</w:t>
      </w:r>
    </w:p>
    <w:p>
      <w:r>
        <w:rPr>
          <w:sz w:val="24"/>
          <w:szCs w:val="24"/>
          <w:rFonts w:ascii="Calibri" w:cs="Calibri" w:eastAsia="Calibri" w:hAnsi="Calibri"/>
        </w:rPr>
      </w:r>
    </w:p>
    <w:p>
      <w:r>
        <w:rPr>
          <w:sz w:val="24"/>
          <w:szCs w:val="24"/>
          <w:rFonts w:ascii="Calibri" w:cs="Calibri" w:eastAsia="Calibri" w:hAnsi="Calibri"/>
        </w:rPr>
        <w:t xml:space="preserve">Me da usted más confianza. Lo sé. Eso es verdad.</w:t>
      </w:r>
    </w:p>
    <w:p>
      <w:r>
        <w:rPr>
          <w:sz w:val="24"/>
          <w:szCs w:val="24"/>
          <w:rFonts w:ascii="Calibri" w:cs="Calibri" w:eastAsia="Calibri" w:hAnsi="Calibri"/>
        </w:rPr>
      </w:r>
    </w:p>
    <w:p>
      <w:r>
        <w:rPr>
          <w:sz w:val="24"/>
          <w:szCs w:val="24"/>
          <w:rFonts w:ascii="Calibri" w:cs="Calibri" w:eastAsia="Calibri" w:hAnsi="Calibri"/>
        </w:rPr>
        <w:t xml:space="preserve">Stop. ¿Vamos a cambiar de palabra? Es porque son historias cortas, por eso seguiríamos con esta. No aplaudimos al final todo el bloque.</w:t>
      </w:r>
    </w:p>
    <w:p>
      <w:r>
        <w:rPr>
          <w:sz w:val="24"/>
          <w:szCs w:val="24"/>
          <w:rFonts w:ascii="Calibri" w:cs="Calibri" w:eastAsia="Calibri" w:hAnsi="Calibri"/>
        </w:rPr>
      </w:r>
    </w:p>
    <w:p>
      <w:r>
        <w:rPr>
          <w:sz w:val="24"/>
          <w:szCs w:val="24"/>
          <w:rFonts w:ascii="Calibri" w:cs="Calibri" w:eastAsia="Calibri" w:hAnsi="Calibri"/>
        </w:rPr>
        <w:t xml:space="preserve">Sí. Otra palabra, venga. Bermud.</w:t>
      </w:r>
    </w:p>
    <w:p>
      <w:r>
        <w:rPr>
          <w:sz w:val="24"/>
          <w:szCs w:val="24"/>
          <w:rFonts w:ascii="Calibri" w:cs="Calibri" w:eastAsia="Calibri" w:hAnsi="Calibri"/>
        </w:rPr>
      </w:r>
    </w:p>
    <w:p>
      <w:r>
        <w:rPr>
          <w:sz w:val="24"/>
          <w:szCs w:val="24"/>
          <w:rFonts w:ascii="Calibri" w:cs="Calibri" w:eastAsia="Calibri" w:hAnsi="Calibri"/>
        </w:rPr>
        <w:t xml:space="preserve">Bermud. Muy bien. Esta ya lo ha visto claro, ¿no? Como, vale.</w:t>
      </w:r>
    </w:p>
    <w:p>
      <w:r>
        <w:rPr>
          <w:sz w:val="24"/>
          <w:szCs w:val="24"/>
          <w:rFonts w:ascii="Calibri" w:cs="Calibri" w:eastAsia="Calibri" w:hAnsi="Calibri"/>
        </w:rPr>
      </w:r>
    </w:p>
    <w:p>
      <w:r>
        <w:rPr>
          <w:sz w:val="24"/>
          <w:szCs w:val="24"/>
          <w:rFonts w:ascii="Calibri" w:cs="Calibri" w:eastAsia="Calibri" w:hAnsi="Calibri"/>
        </w:rPr>
        <w:t xml:space="preserve">Venga. Sí. Vale.</w:t>
      </w:r>
    </w:p>
    <w:p>
      <w:r>
        <w:rPr>
          <w:sz w:val="24"/>
          <w:szCs w:val="24"/>
          <w:rFonts w:ascii="Calibri" w:cs="Calibri" w:eastAsia="Calibri" w:hAnsi="Calibri"/>
        </w:rPr>
      </w:r>
    </w:p>
    <w:p>
      <w:r>
        <w:rPr>
          <w:sz w:val="24"/>
          <w:szCs w:val="24"/>
          <w:rFonts w:ascii="Calibri" w:cs="Calibri" w:eastAsia="Calibri" w:hAnsi="Calibri"/>
        </w:rPr>
        <w:t xml:space="preserve">Ay, es que nunca me lo han servido así. O sea, era el sifón y poco más. Bueno, pero es que has entrado en un local especial, ¿sabes? Ponlo.</w:t>
      </w:r>
    </w:p>
    <w:p>
      <w:r>
        <w:rPr>
          <w:sz w:val="24"/>
          <w:szCs w:val="24"/>
          <w:rFonts w:ascii="Calibri" w:cs="Calibri" w:eastAsia="Calibri" w:hAnsi="Calibri"/>
        </w:rPr>
      </w:r>
    </w:p>
    <w:p>
      <w:r>
        <w:rPr>
          <w:sz w:val="24"/>
          <w:szCs w:val="24"/>
          <w:rFonts w:ascii="Calibri" w:cs="Calibri" w:eastAsia="Calibri" w:hAnsi="Calibri"/>
        </w:rPr>
        <w:t xml:space="preserve">¿El vaso? Sí. Claro. Muévelo, muévelo.</w:t>
      </w:r>
    </w:p>
    <w:p>
      <w:r>
        <w:rPr>
          <w:sz w:val="24"/>
          <w:szCs w:val="24"/>
          <w:rFonts w:ascii="Calibri" w:cs="Calibri" w:eastAsia="Calibri" w:hAnsi="Calibri"/>
        </w:rPr>
      </w:r>
    </w:p>
    <w:p>
      <w:r>
        <w:rPr>
          <w:sz w:val="24"/>
          <w:szCs w:val="24"/>
          <w:rFonts w:ascii="Calibri" w:cs="Calibri" w:eastAsia="Calibri" w:hAnsi="Calibri"/>
        </w:rPr>
        <w:t xml:space="preserve">¿El vaso? Yo te sigo, te sigo. Mira cómo me adapto, chica. Bien.</w:t>
      </w:r>
    </w:p>
    <w:p>
      <w:r>
        <w:rPr>
          <w:sz w:val="24"/>
          <w:szCs w:val="24"/>
          <w:rFonts w:ascii="Calibri" w:cs="Calibri" w:eastAsia="Calibri" w:hAnsi="Calibri"/>
        </w:rPr>
      </w:r>
    </w:p>
    <w:p>
      <w:r>
        <w:rPr>
          <w:sz w:val="24"/>
          <w:szCs w:val="24"/>
          <w:rFonts w:ascii="Calibri" w:cs="Calibri" w:eastAsia="Calibri" w:hAnsi="Calibri"/>
        </w:rPr>
        <w:t xml:space="preserve">Y ahora, pruébalo. Saborea la esencia. Dios, me está entrando por la nariz.</w:t>
      </w:r>
    </w:p>
    <w:p>
      <w:r>
        <w:rPr>
          <w:sz w:val="24"/>
          <w:szCs w:val="24"/>
          <w:rFonts w:ascii="Calibri" w:cs="Calibri" w:eastAsia="Calibri" w:hAnsi="Calibri"/>
        </w:rPr>
      </w:r>
    </w:p>
    <w:p>
      <w:r>
        <w:rPr>
          <w:sz w:val="24"/>
          <w:szCs w:val="24"/>
          <w:rFonts w:ascii="Calibri" w:cs="Calibri" w:eastAsia="Calibri" w:hAnsi="Calibri"/>
        </w:rPr>
        <w:t xml:space="preserve">¿Cómo están tus papilas? Casi que necesitaría probarlo de lo que me ha calado. ¿El aroma? Perfecto. Es el mejor Bermud que me han servido nunca.</w:t>
      </w:r>
    </w:p>
    <w:p>
      <w:r>
        <w:rPr>
          <w:sz w:val="24"/>
          <w:szCs w:val="24"/>
          <w:rFonts w:ascii="Calibri" w:cs="Calibri" w:eastAsia="Calibri" w:hAnsi="Calibri"/>
        </w:rPr>
      </w:r>
    </w:p>
    <w:p>
      <w:r>
        <w:rPr>
          <w:sz w:val="24"/>
          <w:szCs w:val="24"/>
          <w:rFonts w:ascii="Calibri" w:cs="Calibri" w:eastAsia="Calibri" w:hAnsi="Calibri"/>
        </w:rPr>
        <w:t xml:space="preserve">Y lo mejor de todo es que Sinocuo no sale en las analíticas. Otra vez. Inocuo.</w:t>
      </w:r>
    </w:p>
    <w:p>
      <w:r>
        <w:rPr>
          <w:sz w:val="24"/>
          <w:szCs w:val="24"/>
          <w:rFonts w:ascii="Calibri" w:cs="Calibri" w:eastAsia="Calibri" w:hAnsi="Calibri"/>
        </w:rPr>
      </w:r>
    </w:p>
    <w:p>
      <w:r>
        <w:rPr>
          <w:sz w:val="24"/>
          <w:szCs w:val="24"/>
          <w:rFonts w:ascii="Calibri" w:cs="Calibri" w:eastAsia="Calibri" w:hAnsi="Calibri"/>
        </w:rPr>
        <w:t xml:space="preserve">Inocuo es significado no sale en las analíticas. Muy bien. Vamos a otra palabra.</w:t>
      </w:r>
    </w:p>
    <w:p>
      <w:r>
        <w:rPr>
          <w:sz w:val="24"/>
          <w:szCs w:val="24"/>
          <w:rFonts w:ascii="Calibri" w:cs="Calibri" w:eastAsia="Calibri" w:hAnsi="Calibri"/>
        </w:rPr>
      </w:r>
    </w:p>
    <w:p>
      <w:r>
        <w:rPr>
          <w:sz w:val="24"/>
          <w:szCs w:val="24"/>
          <w:rFonts w:ascii="Calibri" w:cs="Calibri" w:eastAsia="Calibri" w:hAnsi="Calibri"/>
        </w:rPr>
        <w:t xml:space="preserve">¿Cómo? ¿Lo del escoscopio qué era? Fonendoscopio. Ah, fonendoscopio. Bueno, pues es un poco complicado.</w:t>
      </w:r>
    </w:p>
    <w:p>
      <w:r>
        <w:rPr>
          <w:sz w:val="24"/>
          <w:szCs w:val="24"/>
          <w:rFonts w:ascii="Calibri" w:cs="Calibri" w:eastAsia="Calibri" w:hAnsi="Calibri"/>
        </w:rPr>
      </w:r>
    </w:p>
    <w:p>
      <w:r>
        <w:rPr>
          <w:sz w:val="24"/>
          <w:szCs w:val="24"/>
          <w:rFonts w:ascii="Calibri" w:cs="Calibri" w:eastAsia="Calibri" w:hAnsi="Calibri"/>
        </w:rPr>
        <w:t xml:space="preserve">Vale, yo te sigo. Sí, pero bueno, tú no te tienes que estresar mucho. Es decir, ponendo aquí.</w:t>
      </w:r>
    </w:p>
    <w:p>
      <w:r>
        <w:rPr>
          <w:sz w:val="24"/>
          <w:szCs w:val="24"/>
          <w:rFonts w:ascii="Calibri" w:cs="Calibri" w:eastAsia="Calibri" w:hAnsi="Calibri"/>
        </w:rPr>
      </w:r>
    </w:p>
    <w:p>
      <w:r>
        <w:rPr>
          <w:sz w:val="24"/>
          <w:szCs w:val="24"/>
          <w:rFonts w:ascii="Calibri" w:cs="Calibri" w:eastAsia="Calibri" w:hAnsi="Calibri"/>
        </w:rPr>
        <w:t xml:space="preserve">Sí, ¿el fonendoscopio? Fonendo. Ah, fonendo. Ponendo aquí.</w:t>
      </w:r>
    </w:p>
    <w:p>
      <w:r>
        <w:rPr>
          <w:sz w:val="24"/>
          <w:szCs w:val="24"/>
          <w:rFonts w:ascii="Calibri" w:cs="Calibri" w:eastAsia="Calibri" w:hAnsi="Calibri"/>
        </w:rPr>
      </w:r>
    </w:p>
    <w:p>
      <w:r>
        <w:rPr>
          <w:sz w:val="24"/>
          <w:szCs w:val="24"/>
          <w:rFonts w:ascii="Calibri" w:cs="Calibri" w:eastAsia="Calibri" w:hAnsi="Calibri"/>
        </w:rPr>
        <w:t xml:space="preserve">Fonendo aquí. Ahora le sigo, ahora le sigo. Es que, bueno, se trata de... ¿Poniendo aquí uno y poniendo aquí el otro quiere decir? Más o menos, más o menos.</w:t>
      </w:r>
    </w:p>
    <w:p>
      <w:r>
        <w:rPr>
          <w:sz w:val="24"/>
          <w:szCs w:val="24"/>
          <w:rFonts w:ascii="Calibri" w:cs="Calibri" w:eastAsia="Calibri" w:hAnsi="Calibri"/>
        </w:rPr>
      </w:r>
    </w:p>
    <w:p>
      <w:r>
        <w:rPr>
          <w:sz w:val="24"/>
          <w:szCs w:val="24"/>
          <w:rFonts w:ascii="Calibri" w:cs="Calibri" w:eastAsia="Calibri" w:hAnsi="Calibri"/>
        </w:rPr>
        <w:t xml:space="preserve">Poniendo aquí uno y poniendo aquí el otro hay una copia. ¿Es usted una eminencia? Poniéndolo aquí se copia. Entonces es como si fuera una impresora.</w:t>
      </w:r>
    </w:p>
    <w:p>
      <w:r>
        <w:rPr>
          <w:sz w:val="24"/>
          <w:szCs w:val="24"/>
          <w:rFonts w:ascii="Calibri" w:cs="Calibri" w:eastAsia="Calibri" w:hAnsi="Calibri"/>
        </w:rPr>
      </w:r>
    </w:p>
    <w:p>
      <w:r>
        <w:rPr>
          <w:sz w:val="24"/>
          <w:szCs w:val="24"/>
          <w:rFonts w:ascii="Calibri" w:cs="Calibri" w:eastAsia="Calibri" w:hAnsi="Calibri"/>
        </w:rPr>
        <w:t xml:space="preserve">Fotocopiadora. Poniendo una muestra aquí, poniendo la otra allá, poniendo copia. Resultado evidente.</w:t>
      </w:r>
    </w:p>
    <w:p>
      <w:r>
        <w:rPr>
          <w:sz w:val="24"/>
          <w:szCs w:val="24"/>
          <w:rFonts w:ascii="Calibri" w:cs="Calibri" w:eastAsia="Calibri" w:hAnsi="Calibri"/>
        </w:rPr>
      </w:r>
    </w:p>
    <w:p>
      <w:r>
        <w:rPr>
          <w:sz w:val="24"/>
          <w:szCs w:val="24"/>
          <w:rFonts w:ascii="Calibri" w:cs="Calibri" w:eastAsia="Calibri" w:hAnsi="Calibri"/>
        </w:rPr>
        <w:t xml:space="preserve">No necesitamos inteligencia artificial. No, eso es complicarse, eso es complicarse. Es complicarse.</w:t>
      </w:r>
    </w:p>
    <w:p>
      <w:r>
        <w:rPr>
          <w:sz w:val="24"/>
          <w:szCs w:val="24"/>
          <w:rFonts w:ascii="Calibri" w:cs="Calibri" w:eastAsia="Calibri" w:hAnsi="Calibri"/>
        </w:rPr>
      </w:r>
    </w:p>
    <w:p>
      <w:r>
        <w:rPr>
          <w:sz w:val="24"/>
          <w:szCs w:val="24"/>
          <w:rFonts w:ascii="Calibri" w:cs="Calibri" w:eastAsia="Calibri" w:hAnsi="Calibri"/>
        </w:rPr>
        <w:t xml:space="preserve">La persona de tú a tú copia, copia el resultado. Venga, ya está. Está bien, vamos a pedir unos cuantos.</w:t>
      </w:r>
    </w:p>
    <w:p>
      <w:r>
        <w:rPr>
          <w:sz w:val="24"/>
          <w:szCs w:val="24"/>
          <w:rFonts w:ascii="Calibri" w:cs="Calibri" w:eastAsia="Calibri" w:hAnsi="Calibri"/>
        </w:rPr>
      </w:r>
    </w:p>
    <w:p>
      <w:r>
        <w:rPr>
          <w:sz w:val="24"/>
          <w:szCs w:val="24"/>
          <w:rFonts w:ascii="Calibri" w:cs="Calibri" w:eastAsia="Calibri" w:hAnsi="Calibri"/>
        </w:rPr>
        <w:t xml:space="preserve">¿Otra palabra? Cecaloma. ¿Cecaloma han dicho primero? A ver, ¿el loma cómo es? ¿Lo de antes? Cecaloma. Cecaloma.</w:t>
      </w:r>
    </w:p>
    <w:p>
      <w:r>
        <w:rPr>
          <w:sz w:val="24"/>
          <w:szCs w:val="24"/>
          <w:rFonts w:ascii="Calibri" w:cs="Calibri" w:eastAsia="Calibri" w:hAnsi="Calibri"/>
        </w:rPr>
      </w:r>
    </w:p>
    <w:p>
      <w:r>
        <w:rPr>
          <w:sz w:val="24"/>
          <w:szCs w:val="24"/>
          <w:rFonts w:ascii="Calibri" w:cs="Calibri" w:eastAsia="Calibri" w:hAnsi="Calibri"/>
        </w:rPr>
        <w:t xml:space="preserve">Ah, feca, feca, ¿eh? Cecaloma. Ni seca ni leca, muy bien. Muy bien, fecaloma.</w:t>
      </w:r>
    </w:p>
    <w:p>
      <w:r>
        <w:rPr>
          <w:sz w:val="24"/>
          <w:szCs w:val="24"/>
          <w:rFonts w:ascii="Calibri" w:cs="Calibri" w:eastAsia="Calibri" w:hAnsi="Calibri"/>
        </w:rPr>
      </w:r>
    </w:p>
    <w:p>
      <w:r>
        <w:rPr>
          <w:sz w:val="24"/>
          <w:szCs w:val="24"/>
          <w:rFonts w:ascii="Calibri" w:cs="Calibri" w:eastAsia="Calibri" w:hAnsi="Calibri"/>
        </w:rPr>
        <w:t xml:space="preserve">Fecaloma. Es que no me atrevo. O sea, ¿aquí dentro todo? Sí.</w:t>
      </w:r>
    </w:p>
    <w:p>
      <w:r>
        <w:rPr>
          <w:sz w:val="24"/>
          <w:szCs w:val="24"/>
          <w:rFonts w:ascii="Calibri" w:cs="Calibri" w:eastAsia="Calibri" w:hAnsi="Calibri"/>
        </w:rPr>
      </w:r>
    </w:p>
    <w:p>
      <w:r>
        <w:rPr>
          <w:sz w:val="24"/>
          <w:szCs w:val="24"/>
          <w:rFonts w:ascii="Calibri" w:cs="Calibri" w:eastAsia="Calibri" w:hAnsi="Calibri"/>
        </w:rPr>
        <w:t xml:space="preserve">Vaya, no se puede salir, ¿eh? ¿El qué, perdona? ¿No se puede salir? De aquí dentro. Ah, no, no, no. Tiene que estar todo metido ahí dentro, ¿eh? Sí, sí, sí, sí.</w:t>
      </w:r>
    </w:p>
    <w:p>
      <w:r>
        <w:rPr>
          <w:sz w:val="24"/>
          <w:szCs w:val="24"/>
          <w:rFonts w:ascii="Calibri" w:cs="Calibri" w:eastAsia="Calibri" w:hAnsi="Calibri"/>
        </w:rPr>
      </w:r>
    </w:p>
    <w:p>
      <w:r>
        <w:rPr>
          <w:sz w:val="24"/>
          <w:szCs w:val="24"/>
          <w:rFonts w:ascii="Calibri" w:cs="Calibri" w:eastAsia="Calibri" w:hAnsi="Calibri"/>
        </w:rPr>
        <w:t xml:space="preserve">Vaya. Es importante, ¿vale? Es importante. Bueno.</w:t>
      </w:r>
    </w:p>
    <w:p>
      <w:r>
        <w:rPr>
          <w:sz w:val="24"/>
          <w:szCs w:val="24"/>
          <w:rFonts w:ascii="Calibri" w:cs="Calibri" w:eastAsia="Calibri" w:hAnsi="Calibri"/>
        </w:rPr>
      </w:r>
    </w:p>
    <w:p>
      <w:r>
        <w:rPr>
          <w:sz w:val="24"/>
          <w:szCs w:val="24"/>
          <w:rFonts w:ascii="Calibri" w:cs="Calibri" w:eastAsia="Calibri" w:hAnsi="Calibri"/>
        </w:rPr>
        <w:t xml:space="preserve">Tienes que sentirte, bueno, has sido nombrada la fecaloma del grupo, ¿vale? ¿En serio? Sí, sí, lo hemos dicho entre todos. Yo quería ser también cecaloma, pero han dicho que no. O sea, ¿que me lo dais? O sea, soy fecaloma por todo el año.</w:t>
      </w:r>
    </w:p>
    <w:p>
      <w:r>
        <w:rPr>
          <w:sz w:val="24"/>
          <w:szCs w:val="24"/>
          <w:rFonts w:ascii="Calibri" w:cs="Calibri" w:eastAsia="Calibri" w:hAnsi="Calibri"/>
        </w:rPr>
      </w:r>
    </w:p>
    <w:p>
      <w:r>
        <w:rPr>
          <w:sz w:val="24"/>
          <w:szCs w:val="24"/>
          <w:rFonts w:ascii="Calibri" w:cs="Calibri" w:eastAsia="Calibri" w:hAnsi="Calibri"/>
        </w:rPr>
        <w:t xml:space="preserve">Sí, y por un motivo, porque ahora lo verás, ¿no? O sea. Claro. Ahí dentro tienes todas las palabras que todos tus compañeros y compañeras te han dedicado y con las cuales hemos llegado a la conclusión de que solo había una fecaloma posible y eras tú.</w:t>
      </w:r>
    </w:p>
    <w:p>
      <w:r>
        <w:rPr>
          <w:sz w:val="24"/>
          <w:szCs w:val="24"/>
          <w:rFonts w:ascii="Calibri" w:cs="Calibri" w:eastAsia="Calibri" w:hAnsi="Calibri"/>
        </w:rPr>
      </w:r>
    </w:p>
    <w:p>
      <w:r>
        <w:rPr>
          <w:sz w:val="24"/>
          <w:szCs w:val="24"/>
          <w:rFonts w:ascii="Calibri" w:cs="Calibri" w:eastAsia="Calibri" w:hAnsi="Calibri"/>
        </w:rPr>
        <w:t xml:space="preserve">¡Choronga! Sí. ¡Madre mía! ¿En serio? Sí. Yo te he puesto esternócleo y domastoideo, por si... Para despistarme un poco.</w:t>
      </w:r>
    </w:p>
    <w:p>
      <w:r>
        <w:rPr>
          <w:sz w:val="24"/>
          <w:szCs w:val="24"/>
          <w:rFonts w:ascii="Calibri" w:cs="Calibri" w:eastAsia="Calibri" w:hAnsi="Calibri"/>
        </w:rPr>
      </w:r>
    </w:p>
    <w:p>
      <w:r>
        <w:rPr>
          <w:sz w:val="24"/>
          <w:szCs w:val="24"/>
          <w:rFonts w:ascii="Calibri" w:cs="Calibri" w:eastAsia="Calibri" w:hAnsi="Calibri"/>
        </w:rPr>
        <w:t xml:space="preserve">Sí. No sé si me merezco el título de fecaloma. Bueno, este año te ha tocado a ti, el año que viene en Madrid ya veremos.</w:t>
      </w:r>
    </w:p>
    <w:p>
      <w:r>
        <w:rPr>
          <w:sz w:val="24"/>
          <w:szCs w:val="24"/>
          <w:rFonts w:ascii="Calibri" w:cs="Calibri" w:eastAsia="Calibri" w:hAnsi="Calibri"/>
        </w:rPr>
      </w:r>
    </w:p>
    <w:p>
      <w:r>
        <w:rPr>
          <w:sz w:val="24"/>
          <w:szCs w:val="24"/>
          <w:rFonts w:ascii="Calibri" w:cs="Calibri" w:eastAsia="Calibri" w:hAnsi="Calibri"/>
        </w:rPr>
        <w:t xml:space="preserve">Sí. Lo haré lo mejor para ser referenta. Hacemos una última palabra y nos vamos con los premios.</w:t>
      </w:r>
    </w:p>
    <w:p>
      <w:r>
        <w:rPr>
          <w:sz w:val="24"/>
          <w:szCs w:val="24"/>
          <w:rFonts w:ascii="Calibri" w:cs="Calibri" w:eastAsia="Calibri" w:hAnsi="Calibri"/>
        </w:rPr>
      </w:r>
    </w:p>
    <w:p>
      <w:r>
        <w:rPr>
          <w:sz w:val="24"/>
          <w:szCs w:val="24"/>
          <w:rFonts w:ascii="Calibri" w:cs="Calibri" w:eastAsia="Calibri" w:hAnsi="Calibri"/>
        </w:rPr>
        <w:t xml:space="preserve">Exacto. Arruga. Arruga.</w:t>
      </w:r>
    </w:p>
    <w:p>
      <w:r>
        <w:rPr>
          <w:sz w:val="24"/>
          <w:szCs w:val="24"/>
          <w:rFonts w:ascii="Calibri" w:cs="Calibri" w:eastAsia="Calibri" w:hAnsi="Calibri"/>
        </w:rPr>
      </w:r>
    </w:p>
    <w:p>
      <w:r>
        <w:rPr>
          <w:sz w:val="24"/>
          <w:szCs w:val="24"/>
          <w:rFonts w:ascii="Calibri" w:cs="Calibri" w:eastAsia="Calibri" w:hAnsi="Calibri"/>
        </w:rPr>
        <w:t xml:space="preserve">Éxito, arruga. Éxito y arruga, me gustan, las dos juntas son maravillosas. Vale.</w:t>
      </w:r>
    </w:p>
    <w:p>
      <w:r>
        <w:rPr>
          <w:sz w:val="24"/>
          <w:szCs w:val="24"/>
          <w:rFonts w:ascii="Calibri" w:cs="Calibri" w:eastAsia="Calibri" w:hAnsi="Calibri"/>
        </w:rPr>
      </w:r>
    </w:p>
    <w:p>
      <w:r>
        <w:rPr>
          <w:sz w:val="24"/>
          <w:szCs w:val="24"/>
          <w:rFonts w:ascii="Calibri" w:cs="Calibri" w:eastAsia="Calibri" w:hAnsi="Calibri"/>
        </w:rPr>
        <w:t xml:space="preserve">Muy bien. ¿Eh? Éxitos. Ah, éxitos, que no es lo mismo.</w:t>
      </w:r>
    </w:p>
    <w:p>
      <w:r>
        <w:rPr>
          <w:sz w:val="24"/>
          <w:szCs w:val="24"/>
          <w:rFonts w:ascii="Calibri" w:cs="Calibri" w:eastAsia="Calibri" w:hAnsi="Calibri"/>
        </w:rPr>
      </w:r>
    </w:p>
    <w:p>
      <w:r>
        <w:rPr>
          <w:sz w:val="24"/>
          <w:szCs w:val="24"/>
          <w:rFonts w:ascii="Calibri" w:cs="Calibri" w:eastAsia="Calibri" w:hAnsi="Calibri"/>
        </w:rPr>
        <w:t xml:space="preserve">Todo lo contrario, muy bien. Mireia, es que no te enteras, es que no es éxito. No, no, yo estoy de un positivo que no pega, que no pega.</w:t>
      </w:r>
    </w:p>
    <w:p>
      <w:r>
        <w:rPr>
          <w:sz w:val="24"/>
          <w:szCs w:val="24"/>
          <w:rFonts w:ascii="Calibri" w:cs="Calibri" w:eastAsia="Calibri" w:hAnsi="Calibri"/>
        </w:rPr>
      </w:r>
    </w:p>
    <w:p>
      <w:r>
        <w:rPr>
          <w:sz w:val="24"/>
          <w:szCs w:val="24"/>
          <w:rFonts w:ascii="Calibri" w:cs="Calibri" w:eastAsia="Calibri" w:hAnsi="Calibri"/>
        </w:rPr>
        <w:t xml:space="preserve">Vale, vale. Éxitos y arruga. Esto ya no me cuadra tanto, ¿eh? Muy bien.</w:t>
      </w:r>
    </w:p>
    <w:p>
      <w:r>
        <w:rPr>
          <w:sz w:val="24"/>
          <w:szCs w:val="24"/>
          <w:rFonts w:ascii="Calibri" w:cs="Calibri" w:eastAsia="Calibri" w:hAnsi="Calibri"/>
        </w:rPr>
      </w:r>
    </w:p>
    <w:p>
      <w:r>
        <w:rPr>
          <w:sz w:val="24"/>
          <w:szCs w:val="24"/>
          <w:rFonts w:ascii="Calibri" w:cs="Calibri" w:eastAsia="Calibri" w:hAnsi="Calibri"/>
        </w:rPr>
        <w:t xml:space="preserve">Éxitos y arruga. Bueno. ¿Puede entrar al laboratorio? Disculpe el retraso.</w:t>
      </w:r>
    </w:p>
    <w:p>
      <w:r>
        <w:rPr>
          <w:sz w:val="24"/>
          <w:szCs w:val="24"/>
          <w:rFonts w:ascii="Calibri" w:cs="Calibri" w:eastAsia="Calibri" w:hAnsi="Calibri"/>
        </w:rPr>
      </w:r>
    </w:p>
    <w:p>
      <w:r>
        <w:rPr>
          <w:sz w:val="24"/>
          <w:szCs w:val="24"/>
          <w:rFonts w:ascii="Calibri" w:cs="Calibri" w:eastAsia="Calibri" w:hAnsi="Calibri"/>
        </w:rPr>
        <w:t xml:space="preserve">No importa, el caso era llegar. Me está asustando, doctora. Mientras la he esperado me han salido tres arrugas más.</w:t>
      </w:r>
    </w:p>
    <w:p>
      <w:r>
        <w:rPr>
          <w:sz w:val="24"/>
          <w:szCs w:val="24"/>
          <w:rFonts w:ascii="Calibri" w:cs="Calibri" w:eastAsia="Calibri" w:hAnsi="Calibri"/>
        </w:rPr>
      </w:r>
    </w:p>
    <w:p>
      <w:r>
        <w:rPr>
          <w:sz w:val="24"/>
          <w:szCs w:val="24"/>
          <w:rFonts w:ascii="Calibri" w:cs="Calibri" w:eastAsia="Calibri" w:hAnsi="Calibri"/>
        </w:rPr>
        <w:t xml:space="preserve">Está siendo un poco dura conmigo, ¿no cree? Estoy muy preocupada, no voy a poder llegar al éxitos. Llegará, le dije que no se preocupara. ¿Usted sabe la decola que he tenido antes de venir aquí? Llevo tres días de congreso.</w:t>
      </w:r>
    </w:p>
    <w:p>
      <w:r>
        <w:rPr>
          <w:sz w:val="24"/>
          <w:szCs w:val="24"/>
          <w:rFonts w:ascii="Calibri" w:cs="Calibri" w:eastAsia="Calibri" w:hAnsi="Calibri"/>
        </w:rPr>
      </w:r>
    </w:p>
    <w:p>
      <w:r>
        <w:rPr>
          <w:sz w:val="24"/>
          <w:szCs w:val="24"/>
          <w:rFonts w:ascii="Calibri" w:cs="Calibri" w:eastAsia="Calibri" w:hAnsi="Calibri"/>
        </w:rPr>
        <w:t xml:space="preserve">Precisamente por eso. A la última señora la he atendido en el coche mientras venía. Dios santo.</w:t>
      </w:r>
    </w:p>
    <w:p>
      <w:r>
        <w:rPr>
          <w:sz w:val="24"/>
          <w:szCs w:val="24"/>
          <w:rFonts w:ascii="Calibri" w:cs="Calibri" w:eastAsia="Calibri" w:hAnsi="Calibri"/>
        </w:rPr>
      </w:r>
    </w:p>
    <w:p>
      <w:r>
        <w:rPr>
          <w:sz w:val="24"/>
          <w:szCs w:val="24"/>
          <w:rFonts w:ascii="Calibri" w:cs="Calibri" w:eastAsia="Calibri" w:hAnsi="Calibri"/>
        </w:rPr>
        <w:t xml:space="preserve">Y todas esas personas del congreso querrán también. Les han salido cuatro arrugas más en estos días. Me está usted presionando demasiado, ¿no lo entiende? El éxitos lo tendrá.</w:t>
      </w:r>
    </w:p>
    <w:p>
      <w:r>
        <w:rPr>
          <w:sz w:val="24"/>
          <w:szCs w:val="24"/>
          <w:rFonts w:ascii="Calibri" w:cs="Calibri" w:eastAsia="Calibri" w:hAnsi="Calibri"/>
        </w:rPr>
      </w:r>
    </w:p>
    <w:p>
      <w:r>
        <w:rPr>
          <w:sz w:val="24"/>
          <w:szCs w:val="24"/>
          <w:rFonts w:ascii="Calibri" w:cs="Calibri" w:eastAsia="Calibri" w:hAnsi="Calibri"/>
        </w:rPr>
        <w:t xml:space="preserve">De acuerdo. No se preocupes. Quiero que... Quiero que el éxitos sea que estas arrugas formen parte de nuestra comunidad.</w:t>
      </w:r>
    </w:p>
    <w:p>
      <w:r>
        <w:rPr>
          <w:sz w:val="24"/>
          <w:szCs w:val="24"/>
          <w:rFonts w:ascii="Calibri" w:cs="Calibri" w:eastAsia="Calibri" w:hAnsi="Calibri"/>
        </w:rPr>
      </w:r>
    </w:p>
    <w:p>
      <w:r>
        <w:rPr>
          <w:sz w:val="24"/>
          <w:szCs w:val="24"/>
          <w:rFonts w:ascii="Calibri" w:cs="Calibri" w:eastAsia="Calibri" w:hAnsi="Calibri"/>
        </w:rPr>
        <w:t xml:space="preserve">No quiero quitarmelas. No quiero el erradicadum. Sus arrugas serán vistas por toda la sociedad.</w:t>
      </w:r>
    </w:p>
    <w:p>
      <w:r>
        <w:rPr>
          <w:sz w:val="24"/>
          <w:szCs w:val="24"/>
          <w:rFonts w:ascii="Calibri" w:cs="Calibri" w:eastAsia="Calibri" w:hAnsi="Calibri"/>
        </w:rPr>
      </w:r>
    </w:p>
    <w:p>
      <w:r>
        <w:rPr>
          <w:sz w:val="24"/>
          <w:szCs w:val="24"/>
          <w:rFonts w:ascii="Calibri" w:cs="Calibri" w:eastAsia="Calibri" w:hAnsi="Calibri"/>
        </w:rPr>
        <w:t xml:space="preserve">No se preocupe. Así será. Firmemos ese convenio.</w:t>
      </w:r>
    </w:p>
    <w:p>
      <w:r>
        <w:rPr>
          <w:sz w:val="24"/>
          <w:szCs w:val="24"/>
          <w:rFonts w:ascii="Calibri" w:cs="Calibri" w:eastAsia="Calibri" w:hAnsi="Calibri"/>
        </w:rPr>
      </w:r>
    </w:p>
    <w:p>
      <w:r>
        <w:rPr>
          <w:sz w:val="24"/>
          <w:szCs w:val="24"/>
          <w:rFonts w:ascii="Calibri" w:cs="Calibri" w:eastAsia="Calibri" w:hAnsi="Calibri"/>
        </w:rPr>
        <w:t xml:space="preserve">Para nunca ya la erradicación. El éxitos es la arrugación. Gracias.</w:t>
      </w:r>
    </w:p>
    <w:p>
      <w:r>
        <w:rPr>
          <w:sz w:val="24"/>
          <w:szCs w:val="24"/>
          <w:rFonts w:ascii="Calibri" w:cs="Calibri" w:eastAsia="Calibri" w:hAnsi="Calibri"/>
        </w:rPr>
      </w:r>
    </w:p>
    <w:p>
      <w:r>
        <w:rPr>
          <w:sz w:val="24"/>
          <w:szCs w:val="24"/>
          <w:rFonts w:ascii="Calibri" w:cs="Calibri" w:eastAsia="Calibri" w:hAnsi="Calibri"/>
        </w:rPr>
        <w:t xml:space="preserve">Muchas gracias. Ya habéis visto un poquito. Gracias.</w:t>
      </w:r>
    </w:p>
    <w:p>
      <w:r>
        <w:rPr>
          <w:sz w:val="24"/>
          <w:szCs w:val="24"/>
          <w:rFonts w:ascii="Calibri" w:cs="Calibri" w:eastAsia="Calibri" w:hAnsi="Calibri"/>
        </w:rPr>
      </w:r>
    </w:p>
    <w:p>
      <w:r>
        <w:rPr>
          <w:sz w:val="24"/>
          <w:szCs w:val="24"/>
          <w:rFonts w:ascii="Calibri" w:cs="Calibri" w:eastAsia="Calibri" w:hAnsi="Calibri"/>
        </w:rPr>
        <w:t xml:space="preserve">Bien. Estábamos haciendo mini historia y si se oía una música acompañando ahí de fondo, porque no estamos solas improvisando aquí, sino hay otra persona escondidita ahí arriba con el ordenador, acompañando todas las historias. Él es Miquel Simo.</w:t>
      </w:r>
    </w:p>
    <w:p>
      <w:r>
        <w:rPr>
          <w:sz w:val="24"/>
          <w:szCs w:val="24"/>
          <w:rFonts w:ascii="Calibri" w:cs="Calibri" w:eastAsia="Calibri" w:hAnsi="Calibri"/>
        </w:rPr>
      </w:r>
    </w:p>
    <w:p>
      <w:r>
        <w:rPr>
          <w:sz w:val="24"/>
          <w:szCs w:val="24"/>
          <w:rFonts w:ascii="Calibri" w:cs="Calibri" w:eastAsia="Calibri" w:hAnsi="Calibri"/>
        </w:rPr>
        <w:t xml:space="preserve">Muy bien. Y ahora ha venido el momento que estáis esperando también, así que vamos a dar comienzo a los premios de las mejores comunicaciones del Congreso. Abrimos este bloque y para ello vamos a pedir que suban al escenario las personas que entregarán estos premios.</w:t>
      </w:r>
    </w:p>
    <w:p>
      <w:r>
        <w:rPr>
          <w:sz w:val="24"/>
          <w:szCs w:val="24"/>
          <w:rFonts w:ascii="Calibri" w:cs="Calibri" w:eastAsia="Calibri" w:hAnsi="Calibri"/>
        </w:rPr>
      </w:r>
    </w:p>
    <w:p>
      <w:r>
        <w:rPr>
          <w:sz w:val="24"/>
          <w:szCs w:val="24"/>
          <w:rFonts w:ascii="Calibri" w:cs="Calibri" w:eastAsia="Calibri" w:hAnsi="Calibri"/>
        </w:rPr>
        <w:t xml:space="preserve">Así que damos paso a la doctora Sonia Pérez, responsable del Comité Científico, al doctor Jordi Mestras, responsable del Comité Organizador y al doctor Ignacio Párraga, responsable de la investigación de la SEMFIC. Un aplauso, un fuerte aplauso para los tres. Muchas gracias.</w:t>
      </w:r>
    </w:p>
    <w:p>
      <w:r>
        <w:rPr>
          <w:sz w:val="24"/>
          <w:szCs w:val="24"/>
          <w:rFonts w:ascii="Calibri" w:cs="Calibri" w:eastAsia="Calibri" w:hAnsi="Calibri"/>
        </w:rPr>
      </w:r>
    </w:p>
    <w:p>
      <w:r>
        <w:rPr>
          <w:sz w:val="24"/>
          <w:szCs w:val="24"/>
          <w:rFonts w:ascii="Calibri" w:cs="Calibri" w:eastAsia="Calibri" w:hAnsi="Calibri"/>
        </w:rPr>
        <w:t xml:space="preserve">Muchas gracias. Adelante. Muy bien.</w:t>
      </w:r>
    </w:p>
    <w:p>
      <w:r>
        <w:rPr>
          <w:sz w:val="24"/>
          <w:szCs w:val="24"/>
          <w:rFonts w:ascii="Calibri" w:cs="Calibri" w:eastAsia="Calibri" w:hAnsi="Calibri"/>
        </w:rPr>
      </w:r>
    </w:p>
    <w:p>
      <w:r>
        <w:rPr>
          <w:sz w:val="24"/>
          <w:szCs w:val="24"/>
          <w:rFonts w:ascii="Calibri" w:cs="Calibri" w:eastAsia="Calibri" w:hAnsi="Calibri"/>
        </w:rPr>
        <w:t xml:space="preserve">Y ahora sí, nos han dado los premios a último momento, así que tenemos aquí la chuleta. Vayamos, pues, con los premios a las mejores comunicaciones del Congreso. Premio Revista Clínica de Medicina de Familia al mejor trabajo de fin de grado TFG, al título El paciente frágil y su perfil de salud en un cupo urbano de Valladolid.</w:t>
      </w:r>
    </w:p>
    <w:p>
      <w:r>
        <w:rPr>
          <w:sz w:val="24"/>
          <w:szCs w:val="24"/>
          <w:rFonts w:ascii="Calibri" w:cs="Calibri" w:eastAsia="Calibri" w:hAnsi="Calibri"/>
        </w:rPr>
      </w:r>
    </w:p>
    <w:p>
      <w:r>
        <w:rPr>
          <w:sz w:val="24"/>
          <w:szCs w:val="24"/>
          <w:rFonts w:ascii="Calibri" w:cs="Calibri" w:eastAsia="Calibri" w:hAnsi="Calibri"/>
        </w:rPr>
        <w:t xml:space="preserve">Las autoras son Paula Gómez Prieto y Marina Marrón Alonso. Hay una escalera también aquí en medio, ¿sí? Muy bien. Tenemos a Paula.</w:t>
      </w:r>
    </w:p>
    <w:p>
      <w:r>
        <w:rPr>
          <w:sz w:val="24"/>
          <w:szCs w:val="24"/>
          <w:rFonts w:ascii="Calibri" w:cs="Calibri" w:eastAsia="Calibri" w:hAnsi="Calibri"/>
        </w:rPr>
      </w:r>
    </w:p>
    <w:p>
      <w:r>
        <w:rPr>
          <w:sz w:val="24"/>
          <w:szCs w:val="24"/>
          <w:rFonts w:ascii="Calibri" w:cs="Calibri" w:eastAsia="Calibri" w:hAnsi="Calibri"/>
        </w:rPr>
        <w:t xml:space="preserve">¿Y sabemos si está por aquí Marina? No está. Muy bien, pues, Paula, a recoger el premio. Felicidades.</w:t>
      </w:r>
    </w:p>
    <w:p>
      <w:r>
        <w:rPr>
          <w:sz w:val="24"/>
          <w:szCs w:val="24"/>
          <w:rFonts w:ascii="Calibri" w:cs="Calibri" w:eastAsia="Calibri" w:hAnsi="Calibri"/>
        </w:rPr>
      </w:r>
    </w:p>
    <w:p>
      <w:r>
        <w:rPr>
          <w:sz w:val="24"/>
          <w:szCs w:val="24"/>
          <w:rFonts w:ascii="Calibri" w:cs="Calibri" w:eastAsia="Calibri" w:hAnsi="Calibri"/>
        </w:rPr>
        <w:t xml:space="preserve">Una debida foto. Y vayamos, pues, al siguiente premio. Premio Revista Clínica de Medicina de Familia al mejor trabajo de fin de residencia TFR, al título Deprescripción de benzodiazepinas.</w:t>
      </w:r>
    </w:p>
    <w:p>
      <w:r>
        <w:rPr>
          <w:sz w:val="24"/>
          <w:szCs w:val="24"/>
          <w:rFonts w:ascii="Calibri" w:cs="Calibri" w:eastAsia="Calibri" w:hAnsi="Calibri"/>
        </w:rPr>
      </w:r>
    </w:p>
    <w:p>
      <w:r>
        <w:rPr>
          <w:sz w:val="24"/>
          <w:szCs w:val="24"/>
          <w:rFonts w:ascii="Calibri" w:cs="Calibri" w:eastAsia="Calibri" w:hAnsi="Calibri"/>
        </w:rPr>
        <w:t xml:space="preserve">No os riáis. Una intervención mínima en pacientes con insomnio en atención primaria. Las autoras son Paula de la Fuente García, Mario Benito Rodríguez, Marta Bendicho, Aritme y Ana Roces Iglesias.</w:t>
      </w:r>
    </w:p>
    <w:p>
      <w:r>
        <w:rPr>
          <w:sz w:val="24"/>
          <w:szCs w:val="24"/>
          <w:rFonts w:ascii="Calibri" w:cs="Calibri" w:eastAsia="Calibri" w:hAnsi="Calibri"/>
        </w:rPr>
      </w:r>
    </w:p>
    <w:p>
      <w:r>
        <w:rPr>
          <w:sz w:val="24"/>
          <w:szCs w:val="24"/>
          <w:rFonts w:ascii="Calibri" w:cs="Calibri" w:eastAsia="Calibri" w:hAnsi="Calibri"/>
        </w:rPr>
        <w:t xml:space="preserve">Ahora sí. Creo que no están. Alguien les tendrá que dar el premio luego, ¿eh? Eso es.</w:t>
      </w:r>
    </w:p>
    <w:p>
      <w:r>
        <w:rPr>
          <w:sz w:val="24"/>
          <w:szCs w:val="24"/>
          <w:rFonts w:ascii="Calibri" w:cs="Calibri" w:eastAsia="Calibri" w:hAnsi="Calibri"/>
        </w:rPr>
      </w:r>
    </w:p>
    <w:p>
      <w:r>
        <w:rPr>
          <w:sz w:val="24"/>
          <w:szCs w:val="24"/>
          <w:rFonts w:ascii="Calibri" w:cs="Calibri" w:eastAsia="Calibri" w:hAnsi="Calibri"/>
        </w:rPr>
        <w:t xml:space="preserve">Parece que no están presentes por aquí. Sigamos, pues. El siguiente premio es al mejor caso clínico.</w:t>
      </w:r>
    </w:p>
    <w:p>
      <w:r>
        <w:rPr>
          <w:sz w:val="24"/>
          <w:szCs w:val="24"/>
          <w:rFonts w:ascii="Calibri" w:cs="Calibri" w:eastAsia="Calibri" w:hAnsi="Calibri"/>
        </w:rPr>
      </w:r>
    </w:p>
    <w:p>
      <w:r>
        <w:rPr>
          <w:sz w:val="24"/>
          <w:szCs w:val="24"/>
          <w:rFonts w:ascii="Calibri" w:cs="Calibri" w:eastAsia="Calibri" w:hAnsi="Calibri"/>
        </w:rPr>
        <w:t xml:space="preserve">El título es Ayuda tecnológica para una mirada ampliada. Y las autoras, autores son, son tres, ¿eh? Aplaudís al final. Vamos allá.</w:t>
      </w:r>
    </w:p>
    <w:p>
      <w:r>
        <w:rPr>
          <w:sz w:val="24"/>
          <w:szCs w:val="24"/>
          <w:rFonts w:ascii="Calibri" w:cs="Calibri" w:eastAsia="Calibri" w:hAnsi="Calibri"/>
        </w:rPr>
      </w:r>
    </w:p>
    <w:p>
      <w:r>
        <w:rPr>
          <w:sz w:val="24"/>
          <w:szCs w:val="24"/>
          <w:rFonts w:ascii="Calibri" w:cs="Calibri" w:eastAsia="Calibri" w:hAnsi="Calibri"/>
        </w:rPr>
        <w:t xml:space="preserve">Sara Pereira, Eugeni Paredes y Aurora Sárquiz. ¡Hay uno! ¡Sí! Parece que tenemos a Eugeni Paredes. ¿Me equivoco? ¿Sí? Muy bien, Eugeni.</w:t>
      </w:r>
    </w:p>
    <w:p>
      <w:r>
        <w:rPr>
          <w:sz w:val="24"/>
          <w:szCs w:val="24"/>
          <w:rFonts w:ascii="Calibri" w:cs="Calibri" w:eastAsia="Calibri" w:hAnsi="Calibri"/>
        </w:rPr>
      </w:r>
    </w:p>
    <w:p>
      <w:r>
        <w:rPr>
          <w:sz w:val="24"/>
          <w:szCs w:val="24"/>
          <w:rFonts w:ascii="Calibri" w:cs="Calibri" w:eastAsia="Calibri" w:hAnsi="Calibri"/>
        </w:rPr>
        <w:t xml:space="preserve">Felicidades. Felicidades. Por recibir el premio.</w:t>
      </w:r>
    </w:p>
    <w:p>
      <w:r>
        <w:rPr>
          <w:sz w:val="24"/>
          <w:szCs w:val="24"/>
          <w:rFonts w:ascii="Calibri" w:cs="Calibri" w:eastAsia="Calibri" w:hAnsi="Calibri"/>
        </w:rPr>
      </w:r>
    </w:p>
    <w:p>
      <w:r>
        <w:rPr>
          <w:sz w:val="24"/>
          <w:szCs w:val="24"/>
          <w:rFonts w:ascii="Calibri" w:cs="Calibri" w:eastAsia="Calibri" w:hAnsi="Calibri"/>
        </w:rPr>
        <w:t xml:space="preserve">Aquí tiene el premio. Correcto. Cada ganador tendrá su momento de su fotografía.</w:t>
      </w:r>
    </w:p>
    <w:p>
      <w:r>
        <w:rPr>
          <w:sz w:val="24"/>
          <w:szCs w:val="24"/>
          <w:rFonts w:ascii="Calibri" w:cs="Calibri" w:eastAsia="Calibri" w:hAnsi="Calibri"/>
        </w:rPr>
      </w:r>
    </w:p>
    <w:p>
      <w:r>
        <w:rPr>
          <w:sz w:val="24"/>
          <w:szCs w:val="24"/>
          <w:rFonts w:ascii="Calibri" w:cs="Calibri" w:eastAsia="Calibri" w:hAnsi="Calibri"/>
        </w:rPr>
        <w:t xml:space="preserve">Y como son unos cuantos... Correcto. Vamos a seguir. Vamos, pues, al premio a la mejor experiencia docente.</w:t>
      </w:r>
    </w:p>
    <w:p>
      <w:r>
        <w:rPr>
          <w:sz w:val="24"/>
          <w:szCs w:val="24"/>
          <w:rFonts w:ascii="Calibri" w:cs="Calibri" w:eastAsia="Calibri" w:hAnsi="Calibri"/>
        </w:rPr>
      </w:r>
    </w:p>
    <w:p>
      <w:r>
        <w:rPr>
          <w:sz w:val="24"/>
          <w:szCs w:val="24"/>
          <w:rFonts w:ascii="Calibri" w:cs="Calibri" w:eastAsia="Calibri" w:hAnsi="Calibri"/>
        </w:rPr>
        <w:t xml:space="preserve">El título es Uso del videojuego en la formación continua. Las autoras y autoras son unos cuantos, ¿vale? Después del i, aplauso. Francisco Javier Fernández Segura, Alba Martínez Satorres, Marta Acarons Martí y Carolina Wagner.</w:t>
      </w:r>
    </w:p>
    <w:p>
      <w:r>
        <w:rPr>
          <w:sz w:val="24"/>
          <w:szCs w:val="24"/>
          <w:rFonts w:ascii="Calibri" w:cs="Calibri" w:eastAsia="Calibri" w:hAnsi="Calibri"/>
        </w:rPr>
      </w:r>
    </w:p>
    <w:p>
      <w:r>
        <w:rPr>
          <w:sz w:val="24"/>
          <w:szCs w:val="24"/>
          <w:rFonts w:ascii="Calibri" w:cs="Calibri" w:eastAsia="Calibri" w:hAnsi="Calibri"/>
        </w:rPr>
        <w:t xml:space="preserve">Parece que tampoco pueden recoger el título, el premio. Sigamos, pues. Sigamos.</w:t>
      </w:r>
    </w:p>
    <w:p>
      <w:r>
        <w:rPr>
          <w:sz w:val="24"/>
          <w:szCs w:val="24"/>
          <w:rFonts w:ascii="Calibri" w:cs="Calibri" w:eastAsia="Calibri" w:hAnsi="Calibri"/>
        </w:rPr>
      </w:r>
    </w:p>
    <w:p>
      <w:r>
        <w:rPr>
          <w:sz w:val="24"/>
          <w:szCs w:val="24"/>
          <w:rFonts w:ascii="Calibri" w:cs="Calibri" w:eastAsia="Calibri" w:hAnsi="Calibri"/>
        </w:rPr>
        <w:t xml:space="preserve">La mejor experiencia para el título Respira, cuidador, de los autores y autoras María Victoria Mazo Ancochea, María Carmen Llorca Morales, Yolanda Silvente Sábate y Uriol Godía Yordana. Sí, hay una. Muy bien.</w:t>
      </w:r>
    </w:p>
    <w:p>
      <w:r>
        <w:rPr>
          <w:sz w:val="24"/>
          <w:szCs w:val="24"/>
          <w:rFonts w:ascii="Calibri" w:cs="Calibri" w:eastAsia="Calibri" w:hAnsi="Calibri"/>
        </w:rPr>
      </w:r>
    </w:p>
    <w:p>
      <w:r>
        <w:rPr>
          <w:sz w:val="24"/>
          <w:szCs w:val="24"/>
          <w:rFonts w:ascii="Calibri" w:cs="Calibri" w:eastAsia="Calibri" w:hAnsi="Calibri"/>
        </w:rPr>
        <w:t xml:space="preserve">Enhorabuena. Felicidades. Recoge su premio.</w:t>
      </w:r>
    </w:p>
    <w:p>
      <w:r>
        <w:rPr>
          <w:sz w:val="24"/>
          <w:szCs w:val="24"/>
          <w:rFonts w:ascii="Calibri" w:cs="Calibri" w:eastAsia="Calibri" w:hAnsi="Calibri"/>
        </w:rPr>
      </w:r>
    </w:p>
    <w:p>
      <w:r>
        <w:rPr>
          <w:sz w:val="24"/>
          <w:szCs w:val="24"/>
          <w:rFonts w:ascii="Calibri" w:cs="Calibri" w:eastAsia="Calibri" w:hAnsi="Calibri"/>
        </w:rPr>
        <w:t xml:space="preserve">Tenemos el siguiente premio a la mejor comunicación gráfica. El título es La importancia de la longitudinalidad. Autores y autoras Aina Bisbal, Victoria Media Aldea, Carla Padern y Cristina Dapena.</w:t>
      </w:r>
    </w:p>
    <w:p>
      <w:r>
        <w:rPr>
          <w:sz w:val="24"/>
          <w:szCs w:val="24"/>
          <w:rFonts w:ascii="Calibri" w:cs="Calibri" w:eastAsia="Calibri" w:hAnsi="Calibri"/>
        </w:rPr>
      </w:r>
    </w:p>
    <w:p>
      <w:r>
        <w:rPr>
          <w:sz w:val="24"/>
          <w:szCs w:val="24"/>
          <w:rFonts w:ascii="Calibri" w:cs="Calibri" w:eastAsia="Calibri" w:hAnsi="Calibri"/>
        </w:rPr>
        <w:t xml:space="preserve">Fuerte aplauso. Felicidades. Vamos allá con el premio por votación popular al mejor póster del Congreso.</w:t>
      </w:r>
    </w:p>
    <w:p>
      <w:r>
        <w:rPr>
          <w:sz w:val="24"/>
          <w:szCs w:val="24"/>
          <w:rFonts w:ascii="Calibri" w:cs="Calibri" w:eastAsia="Calibri" w:hAnsi="Calibri"/>
        </w:rPr>
      </w:r>
    </w:p>
    <w:p>
      <w:r>
        <w:rPr>
          <w:sz w:val="24"/>
          <w:szCs w:val="24"/>
          <w:rFonts w:ascii="Calibri" w:cs="Calibri" w:eastAsia="Calibri" w:hAnsi="Calibri"/>
        </w:rPr>
        <w:t xml:space="preserve">El título Estudio de prevalencia de sarcopenia en pacientes de un equipo de atención primaria urbano. Y los autores y autoras Laia Santa Susana, Damaris Juárez, Enric Vélez, Esther Bertrán, Blanca Clavería, Georgina Puyol, Judith Chulé, Elia Viñas y José Manuel Cruz. Fuerte aplauso.</w:t>
      </w:r>
    </w:p>
    <w:p>
      <w:r>
        <w:rPr>
          <w:sz w:val="24"/>
          <w:szCs w:val="24"/>
          <w:rFonts w:ascii="Calibri" w:cs="Calibri" w:eastAsia="Calibri" w:hAnsi="Calibri"/>
        </w:rPr>
      </w:r>
    </w:p>
    <w:p>
      <w:r>
        <w:rPr>
          <w:sz w:val="24"/>
          <w:szCs w:val="24"/>
          <w:rFonts w:ascii="Calibri" w:cs="Calibri" w:eastAsia="Calibri" w:hAnsi="Calibri"/>
        </w:rPr>
        <w:t xml:space="preserve">No era, ¿no? Creo que la foto es la mejor comunicación gráfica. Todas las que habéis subido. Bien, enhorabuena.</w:t>
      </w:r>
    </w:p>
    <w:p>
      <w:r>
        <w:rPr>
          <w:sz w:val="24"/>
          <w:szCs w:val="24"/>
          <w:rFonts w:ascii="Calibri" w:cs="Calibri" w:eastAsia="Calibri" w:hAnsi="Calibri"/>
        </w:rPr>
      </w:r>
    </w:p>
    <w:p>
      <w:r>
        <w:rPr>
          <w:sz w:val="24"/>
          <w:szCs w:val="24"/>
          <w:rFonts w:ascii="Calibri" w:cs="Calibri" w:eastAsia="Calibri" w:hAnsi="Calibri"/>
        </w:rPr>
        <w:t xml:space="preserve">Y ahora nos falta el póster del Congreso que acabo de nombrar. Están ausentes. De acuerdo, pues pasemos al siguiente.</w:t>
      </w:r>
    </w:p>
    <w:p>
      <w:r>
        <w:rPr>
          <w:sz w:val="24"/>
          <w:szCs w:val="24"/>
          <w:rFonts w:ascii="Calibri" w:cs="Calibri" w:eastAsia="Calibri" w:hAnsi="Calibri"/>
        </w:rPr>
      </w:r>
    </w:p>
    <w:p>
      <w:r>
        <w:rPr>
          <w:sz w:val="24"/>
          <w:szCs w:val="24"/>
          <w:rFonts w:ascii="Calibri" w:cs="Calibri" w:eastAsia="Calibri" w:hAnsi="Calibri"/>
        </w:rPr>
        <w:t xml:space="preserve">Mejor proyecto de investigación. Título Trayectorias y experiencias de las personas con multimorbilidad en el Servicio Nacional de Salud 2012-2022. Proyecto LOXO MultipAP.</w:t>
      </w:r>
    </w:p>
    <w:p>
      <w:r>
        <w:rPr>
          <w:sz w:val="24"/>
          <w:szCs w:val="24"/>
          <w:rFonts w:ascii="Calibri" w:cs="Calibri" w:eastAsia="Calibri" w:hAnsi="Calibri"/>
        </w:rPr>
      </w:r>
    </w:p>
    <w:p>
      <w:r>
        <w:rPr>
          <w:sz w:val="24"/>
          <w:szCs w:val="24"/>
          <w:rFonts w:ascii="Calibri" w:cs="Calibri" w:eastAsia="Calibri" w:hAnsi="Calibri"/>
        </w:rPr>
        <w:t xml:space="preserve">Un estudio de métodos mixtos. Autores y autoras Isabel del Cura González, Antonio Gimeno, Concepción Violán, Rafael Rotaeche, Bernardino Oliva, Francisca Leiva. Fuerte aplauso.</w:t>
      </w:r>
    </w:p>
    <w:p>
      <w:r>
        <w:rPr>
          <w:sz w:val="24"/>
          <w:szCs w:val="24"/>
          <w:rFonts w:ascii="Calibri" w:cs="Calibri" w:eastAsia="Calibri" w:hAnsi="Calibri"/>
        </w:rPr>
      </w:r>
    </w:p>
    <w:p>
      <w:r>
        <w:rPr>
          <w:sz w:val="24"/>
          <w:szCs w:val="24"/>
          <w:rFonts w:ascii="Calibri" w:cs="Calibri" w:eastAsia="Calibri" w:hAnsi="Calibri"/>
        </w:rPr>
        <w:t xml:space="preserve">Enhorabuena. Felicidades. Adelante.</w:t>
      </w:r>
    </w:p>
    <w:p>
      <w:r>
        <w:rPr>
          <w:sz w:val="24"/>
          <w:szCs w:val="24"/>
          <w:rFonts w:ascii="Calibri" w:cs="Calibri" w:eastAsia="Calibri" w:hAnsi="Calibri"/>
        </w:rPr>
      </w:r>
    </w:p>
    <w:p>
      <w:r>
        <w:rPr>
          <w:sz w:val="24"/>
          <w:szCs w:val="24"/>
          <w:rFonts w:ascii="Calibri" w:cs="Calibri" w:eastAsia="Calibri" w:hAnsi="Calibri"/>
        </w:rPr>
        <w:t xml:space="preserve">¡Siga el aplauso! ¡Siga el aplauso! ¡Que llegue el destacado! A ver, por favor. No pasa nada. Lleguemos el último o no.</w:t>
      </w:r>
    </w:p>
    <w:p>
      <w:r>
        <w:rPr>
          <w:sz w:val="24"/>
          <w:szCs w:val="24"/>
          <w:rFonts w:ascii="Calibri" w:cs="Calibri" w:eastAsia="Calibri" w:hAnsi="Calibri"/>
        </w:rPr>
      </w:r>
    </w:p>
    <w:p>
      <w:r>
        <w:rPr>
          <w:sz w:val="24"/>
          <w:szCs w:val="24"/>
          <w:rFonts w:ascii="Calibri" w:cs="Calibri" w:eastAsia="Calibri" w:hAnsi="Calibri"/>
        </w:rPr>
        <w:t xml:space="preserve">No corramos. Que las urgencias del fin de semana ya sabemos. Vamos con el mejor resultado de investigación.</w:t>
      </w:r>
    </w:p>
    <w:p>
      <w:r>
        <w:rPr>
          <w:sz w:val="24"/>
          <w:szCs w:val="24"/>
          <w:rFonts w:ascii="Calibri" w:cs="Calibri" w:eastAsia="Calibri" w:hAnsi="Calibri"/>
        </w:rPr>
      </w:r>
    </w:p>
    <w:p>
      <w:r>
        <w:rPr>
          <w:sz w:val="24"/>
          <w:szCs w:val="24"/>
          <w:rFonts w:ascii="Calibri" w:cs="Calibri" w:eastAsia="Calibri" w:hAnsi="Calibri"/>
        </w:rPr>
        <w:t xml:space="preserve">Al título El impacto de informar e incentivar económicamente los indicadores de calidad asistencial en atención primaria. Autores y autoras Roger Esteban, Armengol Coma, Eduardo Hermosilla, Gabriel Franchini, Katia Nicodemo y Josep Vidal. Enhorabuena.</w:t>
      </w:r>
    </w:p>
    <w:p>
      <w:r>
        <w:rPr>
          <w:sz w:val="24"/>
          <w:szCs w:val="24"/>
          <w:rFonts w:ascii="Calibri" w:cs="Calibri" w:eastAsia="Calibri" w:hAnsi="Calibri"/>
        </w:rPr>
      </w:r>
    </w:p>
    <w:p>
      <w:r>
        <w:rPr>
          <w:sz w:val="24"/>
          <w:szCs w:val="24"/>
          <w:rFonts w:ascii="Calibri" w:cs="Calibri" w:eastAsia="Calibri" w:hAnsi="Calibri"/>
        </w:rPr>
        <w:t xml:space="preserve">Felicidades. Enhorabuena. Muy bien, y ya para finalizar.</w:t>
      </w:r>
    </w:p>
    <w:p>
      <w:r>
        <w:rPr>
          <w:sz w:val="24"/>
          <w:szCs w:val="24"/>
          <w:rFonts w:ascii="Calibri" w:cs="Calibri" w:eastAsia="Calibri" w:hAnsi="Calibri"/>
        </w:rPr>
      </w:r>
    </w:p>
    <w:p>
      <w:r>
        <w:rPr>
          <w:sz w:val="24"/>
          <w:szCs w:val="24"/>
          <w:rFonts w:ascii="Calibri" w:cs="Calibri" w:eastAsia="Calibri" w:hAnsi="Calibri"/>
        </w:rPr>
        <w:t xml:space="preserve">Ah, sí, ¿no? Ahora creo que es el último ya. El premio especial al Centro de Salud con más comunicaciones aceptadas es el Centro de Salud del Cap Roger Daflo. Sí, sí, Cap Roger Daflo.</w:t>
      </w:r>
    </w:p>
    <w:p>
      <w:r>
        <w:rPr>
          <w:sz w:val="24"/>
          <w:szCs w:val="24"/>
          <w:rFonts w:ascii="Calibri" w:cs="Calibri" w:eastAsia="Calibri" w:hAnsi="Calibri"/>
        </w:rPr>
      </w:r>
    </w:p>
    <w:p>
      <w:r>
        <w:rPr>
          <w:sz w:val="24"/>
          <w:szCs w:val="24"/>
          <w:rFonts w:ascii="Calibri" w:cs="Calibri" w:eastAsia="Calibri" w:hAnsi="Calibri"/>
        </w:rPr>
        <w:t xml:space="preserve">¿Algún representante del Cap Roger Daflo? Sí, aquí tenemos. ¿Representante del Cap Roger Daflo? Recoge el premio. Enhorabuena.</w:t>
      </w:r>
    </w:p>
    <w:p>
      <w:r>
        <w:rPr>
          <w:sz w:val="24"/>
          <w:szCs w:val="24"/>
          <w:rFonts w:ascii="Calibri" w:cs="Calibri" w:eastAsia="Calibri" w:hAnsi="Calibri"/>
        </w:rPr>
      </w:r>
    </w:p>
    <w:p>
      <w:r>
        <w:rPr>
          <w:sz w:val="24"/>
          <w:szCs w:val="24"/>
          <w:rFonts w:ascii="Calibri" w:cs="Calibri" w:eastAsia="Calibri" w:hAnsi="Calibri"/>
        </w:rPr>
        <w:t xml:space="preserve">¿Del Cap, sí? Se siente un poco solo. ¿Hay algún compañero más del Cap? ¿Sí? ¿No hay nadie más del Cap Roger Daflo? Bueno, lo has hecho muy bien. Menos mal que alguien la subió a recoger.</w:t>
      </w:r>
    </w:p>
    <w:p>
      <w:r>
        <w:rPr>
          <w:sz w:val="24"/>
          <w:szCs w:val="24"/>
          <w:rFonts w:ascii="Calibri" w:cs="Calibri" w:eastAsia="Calibri" w:hAnsi="Calibri"/>
        </w:rPr>
      </w:r>
    </w:p>
    <w:p>
      <w:r>
        <w:rPr>
          <w:sz w:val="24"/>
          <w:szCs w:val="24"/>
          <w:rFonts w:ascii="Calibri" w:cs="Calibri" w:eastAsia="Calibri" w:hAnsi="Calibri"/>
        </w:rPr>
        <w:t xml:space="preserve">Sí. Muy bien. Muy bien, pues vamos a dar paso ahora... Bueno, de hecho... Sí, sí.</w:t>
      </w:r>
    </w:p>
    <w:p>
      <w:r>
        <w:rPr>
          <w:sz w:val="24"/>
          <w:szCs w:val="24"/>
          <w:rFonts w:ascii="Calibri" w:cs="Calibri" w:eastAsia="Calibri" w:hAnsi="Calibri"/>
        </w:rPr>
      </w:r>
    </w:p>
    <w:p>
      <w:r>
        <w:rPr>
          <w:sz w:val="24"/>
          <w:szCs w:val="24"/>
          <w:rFonts w:ascii="Calibri" w:cs="Calibri" w:eastAsia="Calibri" w:hAnsi="Calibri"/>
        </w:rPr>
        <w:t xml:space="preserve">Llaman solos. Sí, sí, sí. Vamos a dar entrega al premio al mejor lema que anime a dejar de fumar para la semana sin humo 2025.</w:t>
      </w:r>
    </w:p>
    <w:p>
      <w:r>
        <w:rPr>
          <w:sz w:val="24"/>
          <w:szCs w:val="24"/>
          <w:rFonts w:ascii="Calibri" w:cs="Calibri" w:eastAsia="Calibri" w:hAnsi="Calibri"/>
        </w:rPr>
      </w:r>
    </w:p>
    <w:p>
      <w:r>
        <w:rPr>
          <w:sz w:val="24"/>
          <w:szCs w:val="24"/>
          <w:rFonts w:ascii="Calibri" w:cs="Calibri" w:eastAsia="Calibri" w:hAnsi="Calibri"/>
        </w:rPr>
        <w:t xml:space="preserve">El lema se ha elegido entre las propuestas que han hecho los congresistas en el stand de la SEMFIC durante los tres días de congreso, es decir, en breve tiempo. Entregan el premio la doctora Gisela Galindo, vicepresidenta de la SEMFIC, y el doctor Vidal... ¡Oh, perdón! ¡Barchilón! Coordinador del Grupo de Trabajo de Abordaje al Tabaquismo de la SEMFIC. Lo tenemos aquí, al doctor... El doctor Vidal... ¡Barchilón! Aquí lo tenemos.</w:t>
      </w:r>
    </w:p>
    <w:p>
      <w:r>
        <w:rPr>
          <w:sz w:val="24"/>
          <w:szCs w:val="24"/>
          <w:rFonts w:ascii="Calibri" w:cs="Calibri" w:eastAsia="Calibri" w:hAnsi="Calibri"/>
        </w:rPr>
      </w:r>
    </w:p>
    <w:p>
      <w:r>
        <w:rPr>
          <w:sz w:val="24"/>
          <w:szCs w:val="24"/>
          <w:rFonts w:ascii="Calibri" w:cs="Calibri" w:eastAsia="Calibri" w:hAnsi="Calibri"/>
        </w:rPr>
        <w:t xml:space="preserve">Entregarán el premio, ¿no? Correcto. Ellos entregarán el premio a... El lema ganador ha sido... Ni fumo ni vapeo, mi salud es el trofeo. Y... Este lema es autoría de Sara Santamaría.</w:t>
      </w:r>
    </w:p>
    <w:p>
      <w:r>
        <w:rPr>
          <w:sz w:val="24"/>
          <w:szCs w:val="24"/>
          <w:rFonts w:ascii="Calibri" w:cs="Calibri" w:eastAsia="Calibri" w:hAnsi="Calibri"/>
        </w:rPr>
      </w:r>
    </w:p>
    <w:p>
      <w:r>
        <w:rPr>
          <w:sz w:val="24"/>
          <w:szCs w:val="24"/>
          <w:rFonts w:ascii="Calibri" w:cs="Calibri" w:eastAsia="Calibri" w:hAnsi="Calibri"/>
        </w:rPr>
        <w:t xml:space="preserve">¡Muy bien, Sara! ¡Enhorabuena, Sara! ¡Qué alegría, por favor! Sube con calma. Muy bien, perfecto. Muy bien, Sara Santamaría.</w:t>
      </w:r>
    </w:p>
    <w:p>
      <w:r>
        <w:rPr>
          <w:sz w:val="24"/>
          <w:szCs w:val="24"/>
          <w:rFonts w:ascii="Calibri" w:cs="Calibri" w:eastAsia="Calibri" w:hAnsi="Calibri"/>
        </w:rPr>
      </w:r>
    </w:p>
    <w:p>
      <w:r>
        <w:rPr>
          <w:sz w:val="24"/>
          <w:szCs w:val="24"/>
          <w:rFonts w:ascii="Calibri" w:cs="Calibri" w:eastAsia="Calibri" w:hAnsi="Calibri"/>
        </w:rPr>
        <w:t xml:space="preserve">Ni fumo ni vapeo, mi salud es el trofeo. Muy bien. Muy bien.</w:t>
      </w:r>
    </w:p>
    <w:p>
      <w:r>
        <w:rPr>
          <w:sz w:val="24"/>
          <w:szCs w:val="24"/>
          <w:rFonts w:ascii="Calibri" w:cs="Calibri" w:eastAsia="Calibri" w:hAnsi="Calibri"/>
        </w:rPr>
      </w:r>
    </w:p>
    <w:p>
      <w:r>
        <w:rPr>
          <w:sz w:val="24"/>
          <w:szCs w:val="24"/>
          <w:rFonts w:ascii="Calibri" w:cs="Calibri" w:eastAsia="Calibri" w:hAnsi="Calibri"/>
        </w:rPr>
        <w:t xml:space="preserve">Y ahora, para hacer un poquito otro bloque así, un poquito más distendido, vamos a hacer otra historia. Sí, otra historia improvisada. Luego seguiremos con el resto de premios que tienen que llegar.</w:t>
      </w:r>
    </w:p>
    <w:p>
      <w:r>
        <w:rPr>
          <w:sz w:val="24"/>
          <w:szCs w:val="24"/>
          <w:rFonts w:ascii="Calibri" w:cs="Calibri" w:eastAsia="Calibri" w:hAnsi="Calibri"/>
        </w:rPr>
      </w:r>
    </w:p>
    <w:p>
      <w:r>
        <w:rPr>
          <w:sz w:val="24"/>
          <w:szCs w:val="24"/>
          <w:rFonts w:ascii="Calibri" w:cs="Calibri" w:eastAsia="Calibri" w:hAnsi="Calibri"/>
        </w:rPr>
        <w:t xml:space="preserve">Y vamos a pedir ayuda también. En este caso, vamos a pedir a dos voluntarias o voluntarios que nos puedan ayudar con algo muy breve. ¿Alguien se anima? ¿Alguien tiene ganas de salir? ¿Alguien tiene ganas de señalar a alguien para que salga? Eso ha sido más rápido, ¿eh? Por allí están señalando, mira.</w:t>
      </w:r>
    </w:p>
    <w:p>
      <w:r>
        <w:rPr>
          <w:sz w:val="24"/>
          <w:szCs w:val="24"/>
          <w:rFonts w:ascii="Calibri" w:cs="Calibri" w:eastAsia="Calibri" w:hAnsi="Calibri"/>
        </w:rPr>
      </w:r>
    </w:p>
    <w:p>
      <w:r>
        <w:rPr>
          <w:sz w:val="24"/>
          <w:szCs w:val="24"/>
          <w:rFonts w:ascii="Calibri" w:cs="Calibri" w:eastAsia="Calibri" w:hAnsi="Calibri"/>
        </w:rPr>
        <w:t xml:space="preserve">¿Tú qué señalas? ¿Cómo te llamas? ¿La que está señalando, cómo se llama? Elisa, ¿eres tú? Con ella. ¿Con ella? ¿Y ella cómo se llama? Elisa. Ah, ella se llama Elisa, ¿y tú? Alba.</w:t>
      </w:r>
    </w:p>
    <w:p>
      <w:r>
        <w:rPr>
          <w:sz w:val="24"/>
          <w:szCs w:val="24"/>
          <w:rFonts w:ascii="Calibri" w:cs="Calibri" w:eastAsia="Calibri" w:hAnsi="Calibri"/>
        </w:rPr>
      </w:r>
    </w:p>
    <w:p>
      <w:r>
        <w:rPr>
          <w:sz w:val="24"/>
          <w:szCs w:val="24"/>
          <w:rFonts w:ascii="Calibri" w:cs="Calibri" w:eastAsia="Calibri" w:hAnsi="Calibri"/>
        </w:rPr>
        <w:t xml:space="preserve">Ah, pues qué bien, qué suerte. Alba y Elisa, venid para acá, fuerte aplauso. ¿Podemos conseguir dos micros? Bien, Alba y Elisa, qué suerte habéis tenido, ¿eh? Mirad, vamos a ponernos... Va a ser muy fácil.</w:t>
      </w:r>
    </w:p>
    <w:p>
      <w:r>
        <w:rPr>
          <w:sz w:val="24"/>
          <w:szCs w:val="24"/>
          <w:rFonts w:ascii="Calibri" w:cs="Calibri" w:eastAsia="Calibri" w:hAnsi="Calibri"/>
        </w:rPr>
      </w:r>
    </w:p>
    <w:p>
      <w:r>
        <w:rPr>
          <w:sz w:val="24"/>
          <w:szCs w:val="24"/>
          <w:rFonts w:ascii="Calibri" w:cs="Calibri" w:eastAsia="Calibri" w:hAnsi="Calibri"/>
        </w:rPr>
        <w:t xml:space="preserve">Nos ponemos aquí abajo, ¿sí? Elisa, te vas a poner aquí, Alba y tú aquí. Vamos a separaros como en clase, ¿vale? Porque ya veo que... Bien, Mónica y yo vamos a hacer una historia y en algún momento vamos a necesitar ayuda. Así que cuando no sepamos qué decir, os miraremos.</w:t>
      </w:r>
    </w:p>
    <w:p>
      <w:r>
        <w:rPr>
          <w:sz w:val="24"/>
          <w:szCs w:val="24"/>
          <w:rFonts w:ascii="Calibri" w:cs="Calibri" w:eastAsia="Calibri" w:hAnsi="Calibri"/>
        </w:rPr>
      </w:r>
    </w:p>
    <w:p>
      <w:r>
        <w:rPr>
          <w:sz w:val="24"/>
          <w:szCs w:val="24"/>
          <w:rFonts w:ascii="Calibri" w:cs="Calibri" w:eastAsia="Calibri" w:hAnsi="Calibri"/>
        </w:rPr>
        <w:t xml:space="preserve">Alba, yo te miraré a ti y tú sigues la frase como quieras. Sí, pero no te preocupes. Tú lo primero que te venga, ¿vale? ¿Vamos a hacer un ejemplo? Sí, hagamos una prueba para que veáis que no es tan complicado, tranquilas.</w:t>
      </w:r>
    </w:p>
    <w:p>
      <w:r>
        <w:rPr>
          <w:sz w:val="24"/>
          <w:szCs w:val="24"/>
          <w:rFonts w:ascii="Calibri" w:cs="Calibri" w:eastAsia="Calibri" w:hAnsi="Calibri"/>
        </w:rPr>
      </w:r>
    </w:p>
    <w:p>
      <w:r>
        <w:rPr>
          <w:sz w:val="24"/>
          <w:szCs w:val="24"/>
          <w:rFonts w:ascii="Calibri" w:cs="Calibri" w:eastAsia="Calibri" w:hAnsi="Calibri"/>
        </w:rPr>
        <w:t xml:space="preserve">¡Ostras! Yo había dejado en el cajón los guantes y... El fecaloma. El fecaloma y no está, tía. A ver si lo han robado.</w:t>
      </w:r>
    </w:p>
    <w:p>
      <w:r>
        <w:rPr>
          <w:sz w:val="24"/>
          <w:szCs w:val="24"/>
          <w:rFonts w:ascii="Calibri" w:cs="Calibri" w:eastAsia="Calibri" w:hAnsi="Calibri"/>
        </w:rPr>
      </w:r>
    </w:p>
    <w:p>
      <w:r>
        <w:rPr>
          <w:sz w:val="24"/>
          <w:szCs w:val="24"/>
          <w:rFonts w:ascii="Calibri" w:cs="Calibri" w:eastAsia="Calibri" w:hAnsi="Calibri"/>
        </w:rPr>
        <w:t xml:space="preserve">Es que te dije que le pusieras la llave. Lo primero que tienes que hacer ahora es ir a... Buscarlo. Buscarlo.</w:t>
      </w:r>
    </w:p>
    <w:p>
      <w:r>
        <w:rPr>
          <w:sz w:val="24"/>
          <w:szCs w:val="24"/>
          <w:rFonts w:ascii="Calibri" w:cs="Calibri" w:eastAsia="Calibri" w:hAnsi="Calibri"/>
        </w:rPr>
      </w:r>
    </w:p>
    <w:p>
      <w:r>
        <w:rPr>
          <w:sz w:val="24"/>
          <w:szCs w:val="24"/>
          <w:rFonts w:ascii="Calibri" w:cs="Calibri" w:eastAsia="Calibri" w:hAnsi="Calibri"/>
        </w:rPr>
        <w:t xml:space="preserve">¡Espabila, espabila! Muy bien, ¿no? Vale, pues muy bien. Sí, perfecto. Eso es.</w:t>
      </w:r>
    </w:p>
    <w:p>
      <w:r>
        <w:rPr>
          <w:sz w:val="24"/>
          <w:szCs w:val="24"/>
          <w:rFonts w:ascii="Calibri" w:cs="Calibri" w:eastAsia="Calibri" w:hAnsi="Calibri"/>
        </w:rPr>
      </w:r>
    </w:p>
    <w:p>
      <w:r>
        <w:rPr>
          <w:sz w:val="24"/>
          <w:szCs w:val="24"/>
          <w:rFonts w:ascii="Calibri" w:cs="Calibri" w:eastAsia="Calibri" w:hAnsi="Calibri"/>
        </w:rPr>
        <w:t xml:space="preserve">No hay que hacer mucho más que eso. Un aplauso, sí, señor. ¡No, no, no! Te era el ejemplo, Alba.</w:t>
      </w:r>
    </w:p>
    <w:p>
      <w:r>
        <w:rPr>
          <w:sz w:val="24"/>
          <w:szCs w:val="24"/>
          <w:rFonts w:ascii="Calibri" w:cs="Calibri" w:eastAsia="Calibri" w:hAnsi="Calibri"/>
        </w:rPr>
      </w:r>
    </w:p>
    <w:p>
      <w:r>
        <w:rPr>
          <w:sz w:val="24"/>
          <w:szCs w:val="24"/>
          <w:rFonts w:ascii="Calibri" w:cs="Calibri" w:eastAsia="Calibri" w:hAnsi="Calibri"/>
        </w:rPr>
        <w:t xml:space="preserve">A ver, instrucciones de uso. Hay un dibujo y luego hay que hacerlo. Las subimos arriba, por si acaso.</w:t>
      </w:r>
    </w:p>
    <w:p>
      <w:r>
        <w:rPr>
          <w:sz w:val="24"/>
          <w:szCs w:val="24"/>
          <w:rFonts w:ascii="Calibri" w:cs="Calibri" w:eastAsia="Calibri" w:hAnsi="Calibri"/>
        </w:rPr>
      </w:r>
    </w:p>
    <w:p>
      <w:r>
        <w:rPr>
          <w:sz w:val="24"/>
          <w:szCs w:val="24"/>
          <w:rFonts w:ascii="Calibri" w:cs="Calibri" w:eastAsia="Calibri" w:hAnsi="Calibri"/>
        </w:rPr>
        <w:t xml:space="preserve">Mira, subid vosotras y nosotras nos quedamos aquí. ¿Queréis sentaros? Ah, vale, vale. Mireia, tú la miras a ella, yo te miraré a ti y entonces, como hemos hecho ahora en la prueba.</w:t>
      </w:r>
    </w:p>
    <w:p>
      <w:r>
        <w:rPr>
          <w:sz w:val="24"/>
          <w:szCs w:val="24"/>
          <w:rFonts w:ascii="Calibri" w:cs="Calibri" w:eastAsia="Calibri" w:hAnsi="Calibri"/>
        </w:rPr>
      </w:r>
    </w:p>
    <w:p>
      <w:r>
        <w:rPr>
          <w:sz w:val="24"/>
          <w:szCs w:val="24"/>
          <w:rFonts w:ascii="Calibri" w:cs="Calibri" w:eastAsia="Calibri" w:hAnsi="Calibri"/>
        </w:rPr>
        <w:t xml:space="preserve">Lo has hecho muy bien, ¿eh? O sea, no sufras. Si te sale cualquier cosa, somos nosotras las encargadas de justificar eso, ¿o sea qué? Libertad absoluta. Vamos a pediros ahora una frase, ¿vale? Antes os habíamos pedido la palabra.</w:t>
      </w:r>
    </w:p>
    <w:p>
      <w:r>
        <w:rPr>
          <w:sz w:val="24"/>
          <w:szCs w:val="24"/>
          <w:rFonts w:ascii="Calibri" w:cs="Calibri" w:eastAsia="Calibri" w:hAnsi="Calibri"/>
        </w:rPr>
      </w:r>
    </w:p>
    <w:p>
      <w:r>
        <w:rPr>
          <w:sz w:val="24"/>
          <w:szCs w:val="24"/>
          <w:rFonts w:ascii="Calibri" w:cs="Calibri" w:eastAsia="Calibri" w:hAnsi="Calibri"/>
        </w:rPr>
        <w:t xml:space="preserve">Si en alguna palabra que habíais pensado podéis añadirle alguna frase. También puede ser una frase de vuestro día a día o una frase que... Lo que me queda para el lunes. Lo que me queda para el lunes.</w:t>
      </w:r>
    </w:p>
    <w:p>
      <w:r>
        <w:rPr>
          <w:sz w:val="24"/>
          <w:szCs w:val="24"/>
          <w:rFonts w:ascii="Calibri" w:cs="Calibri" w:eastAsia="Calibri" w:hAnsi="Calibri"/>
        </w:rPr>
      </w:r>
    </w:p>
    <w:p>
      <w:r>
        <w:rPr>
          <w:sz w:val="24"/>
          <w:szCs w:val="24"/>
          <w:rFonts w:ascii="Calibri" w:cs="Calibri" w:eastAsia="Calibri" w:hAnsi="Calibri"/>
        </w:rPr>
        <w:t xml:space="preserve">Muy bien. Ahí tenemos a la pausa activa, ¿no? Exacto. Eres la pausa activa, muy bien.</w:t>
      </w:r>
    </w:p>
    <w:p>
      <w:r>
        <w:rPr>
          <w:sz w:val="24"/>
          <w:szCs w:val="24"/>
          <w:rFonts w:ascii="Calibri" w:cs="Calibri" w:eastAsia="Calibri" w:hAnsi="Calibri"/>
        </w:rPr>
      </w:r>
    </w:p>
    <w:p>
      <w:r>
        <w:rPr>
          <w:sz w:val="24"/>
          <w:szCs w:val="24"/>
          <w:rFonts w:ascii="Calibri" w:cs="Calibri" w:eastAsia="Calibri" w:hAnsi="Calibri"/>
        </w:rPr>
        <w:t xml:space="preserve">La pausa activa nos propone lo que me queda para el lunes. Tenemos a Elisa y Alba. Vamos a decir 3, 2, 1, lunes, ¿vale? Venga.</w:t>
      </w:r>
    </w:p>
    <w:p>
      <w:r>
        <w:rPr>
          <w:sz w:val="24"/>
          <w:szCs w:val="24"/>
          <w:rFonts w:ascii="Calibri" w:cs="Calibri" w:eastAsia="Calibri" w:hAnsi="Calibri"/>
        </w:rPr>
      </w:r>
    </w:p>
    <w:p>
      <w:r>
        <w:rPr>
          <w:sz w:val="24"/>
          <w:szCs w:val="24"/>
          <w:rFonts w:ascii="Calibri" w:cs="Calibri" w:eastAsia="Calibri" w:hAnsi="Calibri"/>
        </w:rPr>
        <w:t xml:space="preserve">3, 2, 1, lunes. Este lo han dicho con poca... no hay ganas de lunes, ¿no? Lunes. Lunes.</w:t>
      </w:r>
    </w:p>
    <w:p>
      <w:r>
        <w:rPr>
          <w:sz w:val="24"/>
          <w:szCs w:val="24"/>
          <w:rFonts w:ascii="Calibri" w:cs="Calibri" w:eastAsia="Calibri" w:hAnsi="Calibri"/>
        </w:rPr>
      </w:r>
    </w:p>
    <w:p>
      <w:r>
        <w:rPr>
          <w:sz w:val="24"/>
          <w:szCs w:val="24"/>
          <w:rFonts w:ascii="Calibri" w:cs="Calibri" w:eastAsia="Calibri" w:hAnsi="Calibri"/>
        </w:rPr>
        <w:t xml:space="preserve">Poca alergia. Estoy yendo a domicilio. ¿Estoy qué? Estoy yendo a domicilio.</w:t>
      </w:r>
    </w:p>
    <w:p>
      <w:r>
        <w:rPr>
          <w:sz w:val="24"/>
          <w:szCs w:val="24"/>
          <w:rFonts w:ascii="Calibri" w:cs="Calibri" w:eastAsia="Calibri" w:hAnsi="Calibri"/>
        </w:rPr>
      </w:r>
    </w:p>
    <w:p>
      <w:r>
        <w:rPr>
          <w:sz w:val="24"/>
          <w:szCs w:val="24"/>
          <w:rFonts w:ascii="Calibri" w:cs="Calibri" w:eastAsia="Calibri" w:hAnsi="Calibri"/>
        </w:rPr>
        <w:t xml:space="preserve">Es que se corta. Porque creo que aquí hay mucha cobertura. Está bien.</w:t>
      </w:r>
    </w:p>
    <w:p>
      <w:r>
        <w:rPr>
          <w:sz w:val="24"/>
          <w:szCs w:val="24"/>
          <w:rFonts w:ascii="Calibri" w:cs="Calibri" w:eastAsia="Calibri" w:hAnsi="Calibri"/>
        </w:rPr>
      </w:r>
    </w:p>
    <w:p>
      <w:r>
        <w:rPr>
          <w:sz w:val="24"/>
          <w:szCs w:val="24"/>
          <w:rFonts w:ascii="Calibri" w:cs="Calibri" w:eastAsia="Calibri" w:hAnsi="Calibri"/>
        </w:rPr>
        <w:t xml:space="preserve">Te hemos mandado por GPS la ubicación exacta, ¿de acuerdo? Acuérdate. Atención. El semáforo.</w:t>
      </w:r>
    </w:p>
    <w:p>
      <w:r>
        <w:rPr>
          <w:sz w:val="24"/>
          <w:szCs w:val="24"/>
          <w:rFonts w:ascii="Calibri" w:cs="Calibri" w:eastAsia="Calibri" w:hAnsi="Calibri"/>
        </w:rPr>
      </w:r>
    </w:p>
    <w:p>
      <w:r>
        <w:rPr>
          <w:sz w:val="24"/>
          <w:szCs w:val="24"/>
          <w:rFonts w:ascii="Calibri" w:cs="Calibri" w:eastAsia="Calibri" w:hAnsi="Calibri"/>
        </w:rPr>
        <w:t xml:space="preserve">El semáforo. Primero el semáforo. Menos mal que me lo has dicho.</w:t>
      </w:r>
    </w:p>
    <w:p>
      <w:r>
        <w:rPr>
          <w:sz w:val="24"/>
          <w:szCs w:val="24"/>
          <w:rFonts w:ascii="Calibri" w:cs="Calibri" w:eastAsia="Calibri" w:hAnsi="Calibri"/>
        </w:rPr>
      </w:r>
    </w:p>
    <w:p>
      <w:r>
        <w:rPr>
          <w:sz w:val="24"/>
          <w:szCs w:val="24"/>
          <w:rFonts w:ascii="Calibri" w:cs="Calibri" w:eastAsia="Calibri" w:hAnsi="Calibri"/>
        </w:rPr>
        <w:t xml:space="preserve">Iba, pero, ¿sabes? Menos mal. Menos mal que desde aquí lo puedo controlar todo. Muy bien.</w:t>
      </w:r>
    </w:p>
    <w:p>
      <w:r>
        <w:rPr>
          <w:sz w:val="24"/>
          <w:szCs w:val="24"/>
          <w:rFonts w:ascii="Calibri" w:cs="Calibri" w:eastAsia="Calibri" w:hAnsi="Calibri"/>
        </w:rPr>
      </w:r>
    </w:p>
    <w:p>
      <w:r>
        <w:rPr>
          <w:sz w:val="24"/>
          <w:szCs w:val="24"/>
          <w:rFonts w:ascii="Calibri" w:cs="Calibri" w:eastAsia="Calibri" w:hAnsi="Calibri"/>
        </w:rPr>
        <w:t xml:space="preserve">Me preocupa mucho este domicilio. Dicen que la señora tiene... Artrosis. Artrosis.</w:t>
      </w:r>
    </w:p>
    <w:p>
      <w:r>
        <w:rPr>
          <w:sz w:val="24"/>
          <w:szCs w:val="24"/>
          <w:rFonts w:ascii="Calibri" w:cs="Calibri" w:eastAsia="Calibri" w:hAnsi="Calibri"/>
        </w:rPr>
      </w:r>
    </w:p>
    <w:p>
      <w:r>
        <w:rPr>
          <w:sz w:val="24"/>
          <w:szCs w:val="24"/>
          <w:rFonts w:ascii="Calibri" w:cs="Calibri" w:eastAsia="Calibri" w:hAnsi="Calibri"/>
        </w:rPr>
        <w:t xml:space="preserve">A ver si me puede abrir la puerta. Ya he llegado. Adelante.</w:t>
      </w:r>
    </w:p>
    <w:p>
      <w:r>
        <w:rPr>
          <w:sz w:val="24"/>
          <w:szCs w:val="24"/>
          <w:rFonts w:ascii="Calibri" w:cs="Calibri" w:eastAsia="Calibri" w:hAnsi="Calibri"/>
        </w:rPr>
      </w:r>
    </w:p>
    <w:p>
      <w:r>
        <w:rPr>
          <w:sz w:val="24"/>
          <w:szCs w:val="24"/>
          <w:rFonts w:ascii="Calibri" w:cs="Calibri" w:eastAsia="Calibri" w:hAnsi="Calibri"/>
        </w:rPr>
        <w:t xml:space="preserve">Sí. Joder, cuántas escaleritas. ¿Angelina? Voy.</w:t>
      </w:r>
    </w:p>
    <w:p>
      <w:r>
        <w:rPr>
          <w:sz w:val="24"/>
          <w:szCs w:val="24"/>
          <w:rFonts w:ascii="Calibri" w:cs="Calibri" w:eastAsia="Calibri" w:hAnsi="Calibri"/>
        </w:rPr>
      </w:r>
    </w:p>
    <w:p>
      <w:r>
        <w:rPr>
          <w:sz w:val="24"/>
          <w:szCs w:val="24"/>
          <w:rFonts w:ascii="Calibri" w:cs="Calibri" w:eastAsia="Calibri" w:hAnsi="Calibri"/>
        </w:rPr>
        <w:t xml:space="preserve">Soy Lourdes de... Tu centro de familia de confianza. Tu centro de familia de confianza. ¿Puedes abrirme? Angelina, eso la artrosis te lo impide.</w:t>
      </w:r>
    </w:p>
    <w:p>
      <w:r>
        <w:rPr>
          <w:sz w:val="24"/>
          <w:szCs w:val="24"/>
          <w:rFonts w:ascii="Calibri" w:cs="Calibri" w:eastAsia="Calibri" w:hAnsi="Calibri"/>
        </w:rPr>
      </w:r>
    </w:p>
    <w:p>
      <w:r>
        <w:rPr>
          <w:sz w:val="24"/>
          <w:szCs w:val="24"/>
          <w:rFonts w:ascii="Calibri" w:cs="Calibri" w:eastAsia="Calibri" w:hAnsi="Calibri"/>
        </w:rPr>
        <w:t xml:space="preserve">Porque tenemos un kit para poder abrir puertas. Es un kit de... Nuestra ferretería de confianza. Es un kit de nuestra ferretería de confianza.</w:t>
      </w:r>
    </w:p>
    <w:p>
      <w:r>
        <w:rPr>
          <w:sz w:val="24"/>
          <w:szCs w:val="24"/>
          <w:rFonts w:ascii="Calibri" w:cs="Calibri" w:eastAsia="Calibri" w:hAnsi="Calibri"/>
        </w:rPr>
      </w:r>
    </w:p>
    <w:p>
      <w:r>
        <w:rPr>
          <w:sz w:val="24"/>
          <w:szCs w:val="24"/>
          <w:rFonts w:ascii="Calibri" w:cs="Calibri" w:eastAsia="Calibri" w:hAnsi="Calibri"/>
        </w:rPr>
        <w:t xml:space="preserve">La ferretería del barrio. ¿Estás en Muñez? ¿En Paredes? ¿Estás en Barcelona? ¿Estás en Tarragona? Momento publicitario. Ferretería del barrio.</w:t>
      </w:r>
    </w:p>
    <w:p>
      <w:r>
        <w:rPr>
          <w:sz w:val="24"/>
          <w:szCs w:val="24"/>
          <w:rFonts w:ascii="Calibri" w:cs="Calibri" w:eastAsia="Calibri" w:hAnsi="Calibri"/>
        </w:rPr>
      </w:r>
    </w:p>
    <w:p>
      <w:r>
        <w:rPr>
          <w:sz w:val="24"/>
          <w:szCs w:val="24"/>
          <w:rFonts w:ascii="Calibri" w:cs="Calibri" w:eastAsia="Calibri" w:hAnsi="Calibri"/>
        </w:rPr>
        <w:t xml:space="preserve">Puedo entrar sin problemas, Angelina. Sabía en un momento. Ahora mismo lo único que quiero es... Tomarme un café.</w:t>
      </w:r>
    </w:p>
    <w:p>
      <w:r>
        <w:rPr>
          <w:sz w:val="24"/>
          <w:szCs w:val="24"/>
          <w:rFonts w:ascii="Calibri" w:cs="Calibri" w:eastAsia="Calibri" w:hAnsi="Calibri"/>
        </w:rPr>
      </w:r>
    </w:p>
    <w:p>
      <w:r>
        <w:rPr>
          <w:sz w:val="24"/>
          <w:szCs w:val="24"/>
          <w:rFonts w:ascii="Calibri" w:cs="Calibri" w:eastAsia="Calibri" w:hAnsi="Calibri"/>
        </w:rPr>
        <w:t xml:space="preserve">Tomarme un café. Así que no sé si me va bien que entres ahora. ¿Vale? Angelina, es que ¿sabes qué pasa? Esto de la atención domiciliaria es un poco estresante.</w:t>
      </w:r>
    </w:p>
    <w:p>
      <w:r>
        <w:rPr>
          <w:sz w:val="24"/>
          <w:szCs w:val="24"/>
          <w:rFonts w:ascii="Calibri" w:cs="Calibri" w:eastAsia="Calibri" w:hAnsi="Calibri"/>
        </w:rPr>
      </w:r>
    </w:p>
    <w:p>
      <w:r>
        <w:rPr>
          <w:sz w:val="24"/>
          <w:szCs w:val="24"/>
          <w:rFonts w:ascii="Calibri" w:cs="Calibri" w:eastAsia="Calibri" w:hAnsi="Calibri"/>
        </w:rPr>
        <w:t xml:space="preserve">Te pueden llegar en cualquier momento. Bueno... Angelina, ¿sabes qué pasa? Es que hay que ir avanzando. No me lo quiero dejar todo para el lunes, ¿vale? Ese es el problema.</w:t>
      </w:r>
    </w:p>
    <w:p>
      <w:r>
        <w:rPr>
          <w:sz w:val="24"/>
          <w:szCs w:val="24"/>
          <w:rFonts w:ascii="Calibri" w:cs="Calibri" w:eastAsia="Calibri" w:hAnsi="Calibri"/>
        </w:rPr>
      </w:r>
    </w:p>
    <w:p>
      <w:r>
        <w:rPr>
          <w:sz w:val="24"/>
          <w:szCs w:val="24"/>
          <w:rFonts w:ascii="Calibri" w:cs="Calibri" w:eastAsia="Calibri" w:hAnsi="Calibri"/>
        </w:rPr>
        <w:t xml:space="preserve">Ese es el problema. Que para mí todos los días son lunes. ¿Lo entiendes? Me sabe mal hablarte a través de la puerta.</w:t>
      </w:r>
    </w:p>
    <w:p>
      <w:r>
        <w:rPr>
          <w:sz w:val="24"/>
          <w:szCs w:val="24"/>
          <w:rFonts w:ascii="Calibri" w:cs="Calibri" w:eastAsia="Calibri" w:hAnsi="Calibri"/>
        </w:rPr>
      </w:r>
    </w:p>
    <w:p>
      <w:r>
        <w:rPr>
          <w:sz w:val="24"/>
          <w:szCs w:val="24"/>
          <w:rFonts w:ascii="Calibri" w:cs="Calibri" w:eastAsia="Calibri" w:hAnsi="Calibri"/>
        </w:rPr>
        <w:t xml:space="preserve">No pasa nada, Angelina. Podemos... Yo voy a sacar la tablet y vamos avanzando. Está bien.</w:t>
      </w:r>
    </w:p>
    <w:p>
      <w:r>
        <w:rPr>
          <w:sz w:val="24"/>
          <w:szCs w:val="24"/>
          <w:rFonts w:ascii="Calibri" w:cs="Calibri" w:eastAsia="Calibri" w:hAnsi="Calibri"/>
        </w:rPr>
      </w:r>
    </w:p>
    <w:p>
      <w:r>
        <w:rPr>
          <w:sz w:val="24"/>
          <w:szCs w:val="24"/>
          <w:rFonts w:ascii="Calibri" w:cs="Calibri" w:eastAsia="Calibri" w:hAnsi="Calibri"/>
        </w:rPr>
        <w:t xml:space="preserve">Mira, a ver... Esta noche... ¿Has tenido alguna... fuga? ¿Fuga? A ver si sabes por dónde voy, ¿eh? Pues sí. Mira tú por dónde. Es que el nombre técnico es muy largo.</w:t>
      </w:r>
    </w:p>
    <w:p>
      <w:r>
        <w:rPr>
          <w:sz w:val="24"/>
          <w:szCs w:val="24"/>
          <w:rFonts w:ascii="Calibri" w:cs="Calibri" w:eastAsia="Calibri" w:hAnsi="Calibri"/>
        </w:rPr>
      </w:r>
    </w:p>
    <w:p>
      <w:r>
        <w:rPr>
          <w:sz w:val="24"/>
          <w:szCs w:val="24"/>
          <w:rFonts w:ascii="Calibri" w:cs="Calibri" w:eastAsia="Calibri" w:hAnsi="Calibri"/>
        </w:rPr>
        <w:t xml:space="preserve">Por eso digo fuga. He tenido... He tenido una fuga de gas. ¿Sabes tú por dónde voy? Estoy entendiendo, Angelines.</w:t>
      </w:r>
    </w:p>
    <w:p>
      <w:r>
        <w:rPr>
          <w:sz w:val="24"/>
          <w:szCs w:val="24"/>
          <w:rFonts w:ascii="Calibri" w:cs="Calibri" w:eastAsia="Calibri" w:hAnsi="Calibri"/>
        </w:rPr>
      </w:r>
    </w:p>
    <w:p>
      <w:r>
        <w:rPr>
          <w:sz w:val="24"/>
          <w:szCs w:val="24"/>
          <w:rFonts w:ascii="Calibri" w:cs="Calibri" w:eastAsia="Calibri" w:hAnsi="Calibri"/>
        </w:rPr>
        <w:t xml:space="preserve">Angeline, lo vamos entendiendo. En este mes y medio que llevamos ya, vamos entendiéndonos. Bueno, no te preocupes, Angelines.</w:t>
      </w:r>
    </w:p>
    <w:p>
      <w:r>
        <w:rPr>
          <w:sz w:val="24"/>
          <w:szCs w:val="24"/>
          <w:rFonts w:ascii="Calibri" w:cs="Calibri" w:eastAsia="Calibri" w:hAnsi="Calibri"/>
        </w:rPr>
      </w:r>
    </w:p>
    <w:p>
      <w:r>
        <w:rPr>
          <w:sz w:val="24"/>
          <w:szCs w:val="24"/>
          <w:rFonts w:ascii="Calibri" w:cs="Calibri" w:eastAsia="Calibri" w:hAnsi="Calibri"/>
        </w:rPr>
        <w:t xml:space="preserve">Vamos a cambiar... hábitos. Está bien, voy a abrirte la puerta. Oh, gracias, Angelines.</w:t>
      </w:r>
    </w:p>
    <w:p>
      <w:r>
        <w:rPr>
          <w:sz w:val="24"/>
          <w:szCs w:val="24"/>
          <w:rFonts w:ascii="Calibri" w:cs="Calibri" w:eastAsia="Calibri" w:hAnsi="Calibri"/>
        </w:rPr>
      </w:r>
    </w:p>
    <w:p>
      <w:r>
        <w:rPr>
          <w:sz w:val="24"/>
          <w:szCs w:val="24"/>
          <w:rFonts w:ascii="Calibri" w:cs="Calibri" w:eastAsia="Calibri" w:hAnsi="Calibri"/>
        </w:rPr>
        <w:t xml:space="preserve">Me ha acabado el café. Lo primero que tienes que hacer cuando entres es... besar al gato. Besar al gato.</w:t>
      </w:r>
    </w:p>
    <w:p>
      <w:r>
        <w:rPr>
          <w:sz w:val="24"/>
          <w:szCs w:val="24"/>
          <w:rFonts w:ascii="Calibri" w:cs="Calibri" w:eastAsia="Calibri" w:hAnsi="Calibri"/>
        </w:rPr>
      </w:r>
    </w:p>
    <w:p>
      <w:r>
        <w:rPr>
          <w:sz w:val="24"/>
          <w:szCs w:val="24"/>
          <w:rFonts w:ascii="Calibri" w:cs="Calibri" w:eastAsia="Calibri" w:hAnsi="Calibri"/>
        </w:rPr>
        <w:t xml:space="preserve">¿Te ha quedado claro? No entra nadie en mi casa que no quiera mi shifu. Está bien, Angelines. Lo que haga falta, venga.</w:t>
      </w:r>
    </w:p>
    <w:p>
      <w:r>
        <w:rPr>
          <w:sz w:val="24"/>
          <w:szCs w:val="24"/>
          <w:rFonts w:ascii="Calibri" w:cs="Calibri" w:eastAsia="Calibri" w:hAnsi="Calibri"/>
        </w:rPr>
      </w:r>
    </w:p>
    <w:p>
      <w:r>
        <w:rPr>
          <w:sz w:val="24"/>
          <w:szCs w:val="24"/>
          <w:rFonts w:ascii="Calibri" w:cs="Calibri" w:eastAsia="Calibri" w:hAnsi="Calibri"/>
        </w:rPr>
        <w:t xml:space="preserve">Adelante. Perdón, ¿eh? ¿Puedo abrir un poco? Porque de aquí me va a empezar a... ¿Cómo que a ti? ¿Cómo que abrir con la tos que tengo? Ah, pues no abrimos, no abrimos. Da igual, da igual.</w:t>
      </w:r>
    </w:p>
    <w:p>
      <w:r>
        <w:rPr>
          <w:sz w:val="24"/>
          <w:szCs w:val="24"/>
          <w:rFonts w:ascii="Calibri" w:cs="Calibri" w:eastAsia="Calibri" w:hAnsi="Calibri"/>
        </w:rPr>
      </w:r>
    </w:p>
    <w:p>
      <w:r>
        <w:rPr>
          <w:sz w:val="24"/>
          <w:szCs w:val="24"/>
          <w:rFonts w:ascii="Calibri" w:cs="Calibri" w:eastAsia="Calibri" w:hAnsi="Calibri"/>
        </w:rPr>
        <w:t xml:space="preserve">No abrimos. Angelines, eh... Mira... te veo bastante bien. Los lunes son terribles.</w:t>
      </w:r>
    </w:p>
    <w:p>
      <w:r>
        <w:rPr>
          <w:sz w:val="24"/>
          <w:szCs w:val="24"/>
          <w:rFonts w:ascii="Calibri" w:cs="Calibri" w:eastAsia="Calibri" w:hAnsi="Calibri"/>
        </w:rPr>
      </w:r>
    </w:p>
    <w:p>
      <w:r>
        <w:rPr>
          <w:sz w:val="24"/>
          <w:szCs w:val="24"/>
          <w:rFonts w:ascii="Calibri" w:cs="Calibri" w:eastAsia="Calibri" w:hAnsi="Calibri"/>
        </w:rPr>
        <w:t xml:space="preserve">Los lunes yo... ¿Lloro? Lloro. Así, no puedo parar. Empiezo por la mañana y hasta que no llega el martes... Angelines, pero eso hay que mejorar.</w:t>
      </w:r>
    </w:p>
    <w:p>
      <w:r>
        <w:rPr>
          <w:sz w:val="24"/>
          <w:szCs w:val="24"/>
          <w:rFonts w:ascii="Calibri" w:cs="Calibri" w:eastAsia="Calibri" w:hAnsi="Calibri"/>
        </w:rPr>
      </w:r>
    </w:p>
    <w:p>
      <w:r>
        <w:rPr>
          <w:sz w:val="24"/>
          <w:szCs w:val="24"/>
          <w:rFonts w:ascii="Calibri" w:cs="Calibri" w:eastAsia="Calibri" w:hAnsi="Calibri"/>
        </w:rPr>
        <w:t xml:space="preserve">Pero no hay que pensar que es un kleenex. Gracias, gracias. Bueno, pero te va bien que te venga a visitar, Angelines.</w:t>
      </w:r>
    </w:p>
    <w:p>
      <w:r>
        <w:rPr>
          <w:sz w:val="24"/>
          <w:szCs w:val="24"/>
          <w:rFonts w:ascii="Calibri" w:cs="Calibri" w:eastAsia="Calibri" w:hAnsi="Calibri"/>
        </w:rPr>
      </w:r>
    </w:p>
    <w:p>
      <w:r>
        <w:rPr>
          <w:sz w:val="24"/>
          <w:szCs w:val="24"/>
          <w:rFonts w:ascii="Calibri" w:cs="Calibri" w:eastAsia="Calibri" w:hAnsi="Calibri"/>
        </w:rPr>
        <w:t xml:space="preserve">¿Verdad que sí? Mira, te he traído algo que te gusta mucho. Te he traído... Serenity Pants. Serenity Pants.</w:t>
      </w:r>
    </w:p>
    <w:p>
      <w:r>
        <w:rPr>
          <w:sz w:val="24"/>
          <w:szCs w:val="24"/>
          <w:rFonts w:ascii="Calibri" w:cs="Calibri" w:eastAsia="Calibri" w:hAnsi="Calibri"/>
        </w:rPr>
      </w:r>
    </w:p>
    <w:p>
      <w:r>
        <w:rPr>
          <w:sz w:val="24"/>
          <w:szCs w:val="24"/>
          <w:rFonts w:ascii="Calibri" w:cs="Calibri" w:eastAsia="Calibri" w:hAnsi="Calibri"/>
        </w:rPr>
        <w:t xml:space="preserve">Masticables. Dame una. Y además son bastante elásticos.</w:t>
      </w:r>
    </w:p>
    <w:p>
      <w:r>
        <w:rPr>
          <w:sz w:val="24"/>
          <w:szCs w:val="24"/>
          <w:rFonts w:ascii="Calibri" w:cs="Calibri" w:eastAsia="Calibri" w:hAnsi="Calibri"/>
        </w:rPr>
      </w:r>
    </w:p>
    <w:p>
      <w:r>
        <w:rPr>
          <w:sz w:val="24"/>
          <w:szCs w:val="24"/>
          <w:rFonts w:ascii="Calibri" w:cs="Calibri" w:eastAsia="Calibri" w:hAnsi="Calibri"/>
        </w:rPr>
        <w:t xml:space="preserve">Puedes hacer pompas. Y... Ya verás que se te va a pasar el lunes. Estoy empezando a notar que está un poquito pastoso.</w:t>
      </w:r>
    </w:p>
    <w:p>
      <w:r>
        <w:rPr>
          <w:sz w:val="24"/>
          <w:szCs w:val="24"/>
          <w:rFonts w:ascii="Calibri" w:cs="Calibri" w:eastAsia="Calibri" w:hAnsi="Calibri"/>
        </w:rPr>
      </w:r>
    </w:p>
    <w:p>
      <w:r>
        <w:rPr>
          <w:sz w:val="24"/>
          <w:szCs w:val="24"/>
          <w:rFonts w:ascii="Calibri" w:cs="Calibri" w:eastAsia="Calibri" w:hAnsi="Calibri"/>
        </w:rPr>
        <w:t xml:space="preserve">Que está un poquito pastoso. Bueno, es al principio porque vas soltando lo suyo, pero luego ya... Y eso entonces tiene que entrar en mi organismo. Estoy empezando a notar las muñecas mejor.</w:t>
      </w:r>
    </w:p>
    <w:p>
      <w:r>
        <w:rPr>
          <w:sz w:val="24"/>
          <w:szCs w:val="24"/>
          <w:rFonts w:ascii="Calibri" w:cs="Calibri" w:eastAsia="Calibri" w:hAnsi="Calibri"/>
        </w:rPr>
      </w:r>
    </w:p>
    <w:p>
      <w:r>
        <w:rPr>
          <w:sz w:val="24"/>
          <w:szCs w:val="24"/>
          <w:rFonts w:ascii="Calibri" w:cs="Calibri" w:eastAsia="Calibri" w:hAnsi="Calibri"/>
        </w:rPr>
        <w:t xml:space="preserve">Mira, mira. Voy a hacer una pausa activa. En dos semanas te pongo el follow the label, ya verás.</w:t>
      </w:r>
    </w:p>
    <w:p>
      <w:r>
        <w:rPr>
          <w:sz w:val="24"/>
          <w:szCs w:val="24"/>
          <w:rFonts w:ascii="Calibri" w:cs="Calibri" w:eastAsia="Calibri" w:hAnsi="Calibri"/>
        </w:rPr>
      </w:r>
    </w:p>
    <w:p>
      <w:r>
        <w:rPr>
          <w:sz w:val="24"/>
          <w:szCs w:val="24"/>
          <w:rFonts w:ascii="Calibri" w:cs="Calibri" w:eastAsia="Calibri" w:hAnsi="Calibri"/>
        </w:rPr>
        <w:t xml:space="preserve">Me noto mejor. Angelines, voy a tener que irme. Voy a cambiarte solo alguna pauta.</w:t>
      </w:r>
    </w:p>
    <w:p>
      <w:r>
        <w:rPr>
          <w:sz w:val="24"/>
          <w:szCs w:val="24"/>
          <w:rFonts w:ascii="Calibri" w:cs="Calibri" w:eastAsia="Calibri" w:hAnsi="Calibri"/>
        </w:rPr>
      </w:r>
    </w:p>
    <w:p>
      <w:r>
        <w:rPr>
          <w:sz w:val="24"/>
          <w:szCs w:val="24"/>
          <w:rFonts w:ascii="Calibri" w:cs="Calibri" w:eastAsia="Calibri" w:hAnsi="Calibri"/>
        </w:rPr>
        <w:t xml:space="preserve">¿Sí? ¿Más pautas? Sí, pero no te preocupes. Es para lo de las fugas. Para que puedas dormir más tranquila.</w:t>
      </w:r>
    </w:p>
    <w:p>
      <w:r>
        <w:rPr>
          <w:sz w:val="24"/>
          <w:szCs w:val="24"/>
          <w:rFonts w:ascii="Calibri" w:cs="Calibri" w:eastAsia="Calibri" w:hAnsi="Calibri"/>
        </w:rPr>
      </w:r>
    </w:p>
    <w:p>
      <w:r>
        <w:rPr>
          <w:sz w:val="24"/>
          <w:szCs w:val="24"/>
          <w:rFonts w:ascii="Calibri" w:cs="Calibri" w:eastAsia="Calibri" w:hAnsi="Calibri"/>
        </w:rPr>
        <w:t xml:space="preserve">Sí, porque mi gata ya no duerme conmigo. Claro, normal. Angelines, voy a tener que irme, ¿de acuerdo? Ahora tengo que ir a... Otro domicilio.</w:t>
      </w:r>
    </w:p>
    <w:p>
      <w:r>
        <w:rPr>
          <w:sz w:val="24"/>
          <w:szCs w:val="24"/>
          <w:rFonts w:ascii="Calibri" w:cs="Calibri" w:eastAsia="Calibri" w:hAnsi="Calibri"/>
        </w:rPr>
      </w:r>
    </w:p>
    <w:p>
      <w:r>
        <w:rPr>
          <w:sz w:val="24"/>
          <w:szCs w:val="24"/>
          <w:rFonts w:ascii="Calibri" w:cs="Calibri" w:eastAsia="Calibri" w:hAnsi="Calibri"/>
        </w:rPr>
        <w:t xml:space="preserve">Otro domicilio, no te lo esperabas, ¿eh? Tenga cuidado. Tenga cuidado. Puede que el próximo domicilio sea... La cárcel.</w:t>
      </w:r>
    </w:p>
    <w:p>
      <w:r>
        <w:rPr>
          <w:sz w:val="24"/>
          <w:szCs w:val="24"/>
          <w:rFonts w:ascii="Calibri" w:cs="Calibri" w:eastAsia="Calibri" w:hAnsi="Calibri"/>
        </w:rPr>
      </w:r>
    </w:p>
    <w:p>
      <w:r>
        <w:rPr>
          <w:sz w:val="24"/>
          <w:szCs w:val="24"/>
          <w:rFonts w:ascii="Calibri" w:cs="Calibri" w:eastAsia="Calibri" w:hAnsi="Calibri"/>
        </w:rPr>
        <w:t xml:space="preserve">La cárcel. Que es un domicilio... Comunitario. Comunitario.</w:t>
      </w:r>
    </w:p>
    <w:p>
      <w:r>
        <w:rPr>
          <w:sz w:val="24"/>
          <w:szCs w:val="24"/>
          <w:rFonts w:ascii="Calibri" w:cs="Calibri" w:eastAsia="Calibri" w:hAnsi="Calibri"/>
        </w:rPr>
      </w:r>
    </w:p>
    <w:p>
      <w:r>
        <w:rPr>
          <w:sz w:val="24"/>
          <w:szCs w:val="24"/>
          <w:rFonts w:ascii="Calibri" w:cs="Calibri" w:eastAsia="Calibri" w:hAnsi="Calibri"/>
        </w:rPr>
        <w:t xml:space="preserve">Exacto, sí. Estoy curada de espantos, Angelines. ¿Sabes lo que más me gusta? ¿Qué le gusta? Que a usted la dejo para todos mis lunes.</w:t>
      </w:r>
    </w:p>
    <w:p>
      <w:r>
        <w:rPr>
          <w:sz w:val="24"/>
          <w:szCs w:val="24"/>
          <w:rFonts w:ascii="Calibri" w:cs="Calibri" w:eastAsia="Calibri" w:hAnsi="Calibri"/>
        </w:rPr>
      </w:r>
    </w:p>
    <w:p>
      <w:r>
        <w:rPr>
          <w:sz w:val="24"/>
          <w:szCs w:val="24"/>
          <w:rFonts w:ascii="Calibri" w:cs="Calibri" w:eastAsia="Calibri" w:hAnsi="Calibri"/>
        </w:rPr>
        <w:t xml:space="preserve">Alba y Elisenda. Muchas gracias. Muchas gracias.</w:t>
      </w:r>
    </w:p>
    <w:p>
      <w:r>
        <w:rPr>
          <w:sz w:val="24"/>
          <w:szCs w:val="24"/>
          <w:rFonts w:ascii="Calibri" w:cs="Calibri" w:eastAsia="Calibri" w:hAnsi="Calibri"/>
        </w:rPr>
      </w:r>
    </w:p>
    <w:p>
      <w:r>
        <w:rPr>
          <w:sz w:val="24"/>
          <w:szCs w:val="24"/>
          <w:rFonts w:ascii="Calibri" w:cs="Calibri" w:eastAsia="Calibri" w:hAnsi="Calibri"/>
        </w:rPr>
        <w:t xml:space="preserve">Bueno, se me había olvidado que entregábamos premios, ¿eh? Vamos allá. Venga, vamos a seguir con otra, con otra. No, no, nosotras tenemos que entregar premios, ¿vale? Muy bien.</w:t>
      </w:r>
    </w:p>
    <w:p>
      <w:r>
        <w:rPr>
          <w:sz w:val="24"/>
          <w:szCs w:val="24"/>
          <w:rFonts w:ascii="Calibri" w:cs="Calibri" w:eastAsia="Calibri" w:hAnsi="Calibri"/>
        </w:rPr>
      </w:r>
    </w:p>
    <w:p>
      <w:r>
        <w:rPr>
          <w:sz w:val="24"/>
          <w:szCs w:val="24"/>
          <w:rFonts w:ascii="Calibri" w:cs="Calibri" w:eastAsia="Calibri" w:hAnsi="Calibri"/>
        </w:rPr>
        <w:t xml:space="preserve">Y ahora... Vamos a los premios de investigación Semfix. Exacto. ¿Correcto? Correcto, correctísimo.</w:t>
      </w:r>
    </w:p>
    <w:p>
      <w:r>
        <w:rPr>
          <w:sz w:val="24"/>
          <w:szCs w:val="24"/>
          <w:rFonts w:ascii="Calibri" w:cs="Calibri" w:eastAsia="Calibri" w:hAnsi="Calibri"/>
        </w:rPr>
      </w:r>
    </w:p>
    <w:p>
      <w:r>
        <w:rPr>
          <w:sz w:val="24"/>
          <w:szCs w:val="24"/>
          <w:rFonts w:ascii="Calibri" w:cs="Calibri" w:eastAsia="Calibri" w:hAnsi="Calibri"/>
        </w:rPr>
        <w:t xml:space="preserve">Estamos en la misma hoja, mire ya. Bien. Lo tenemos controlado.</w:t>
      </w:r>
    </w:p>
    <w:p>
      <w:r>
        <w:rPr>
          <w:sz w:val="24"/>
          <w:szCs w:val="24"/>
          <w:rFonts w:ascii="Calibri" w:cs="Calibri" w:eastAsia="Calibri" w:hAnsi="Calibri"/>
        </w:rPr>
      </w:r>
    </w:p>
    <w:p>
      <w:r>
        <w:rPr>
          <w:sz w:val="24"/>
          <w:szCs w:val="24"/>
          <w:rFonts w:ascii="Calibri" w:cs="Calibri" w:eastAsia="Calibri" w:hAnsi="Calibri"/>
        </w:rPr>
        <w:t xml:space="preserve">Eso es bueno. Vamos a pedir que suban al escenario, es un poco la misma dinámica que antes, subirán al escenario a entregar los premios la doctora Gisela Galindo, vicepresidenta de la Semfix, el doctor Asensio López Santiago, coordinador del PAPPS y... Lo he dicho mal, ¿no? ¿PAPPS? ¿PAPPS? Vale, muy bien. Y el señor Ian Bach, de la Fundación Mutual Médica.</w:t>
      </w:r>
    </w:p>
    <w:p>
      <w:r>
        <w:rPr>
          <w:sz w:val="24"/>
          <w:szCs w:val="24"/>
          <w:rFonts w:ascii="Calibri" w:cs="Calibri" w:eastAsia="Calibri" w:hAnsi="Calibri"/>
        </w:rPr>
      </w:r>
    </w:p>
    <w:p>
      <w:r>
        <w:rPr>
          <w:sz w:val="24"/>
          <w:szCs w:val="24"/>
          <w:rFonts w:ascii="Calibri" w:cs="Calibri" w:eastAsia="Calibri" w:hAnsi="Calibri"/>
        </w:rPr>
        <w:t xml:space="preserve">Un fuerte aplauso para los tres. Gracias. Bienvenidos, bienvenidas de nuevo.</w:t>
      </w:r>
    </w:p>
    <w:p>
      <w:r>
        <w:rPr>
          <w:sz w:val="24"/>
          <w:szCs w:val="24"/>
          <w:rFonts w:ascii="Calibri" w:cs="Calibri" w:eastAsia="Calibri" w:hAnsi="Calibri"/>
        </w:rPr>
      </w:r>
    </w:p>
    <w:p>
      <w:r>
        <w:rPr>
          <w:sz w:val="24"/>
          <w:szCs w:val="24"/>
          <w:rFonts w:ascii="Calibri" w:cs="Calibri" w:eastAsia="Calibri" w:hAnsi="Calibri"/>
        </w:rPr>
        <w:t xml:space="preserve">Gracias. Nos falta... ¿Nos falta alguien? Sí, ¿nos falta alguien? Gisela, ¿la tenemos? ¿Ya está? ¿Hemos dicho tres? ¿Son dos? Vale, perfecto, son dos. Muy bien.</w:t>
      </w:r>
    </w:p>
    <w:p>
      <w:r>
        <w:rPr>
          <w:sz w:val="24"/>
          <w:szCs w:val="24"/>
          <w:rFonts w:ascii="Calibri" w:cs="Calibri" w:eastAsia="Calibri" w:hAnsi="Calibri"/>
        </w:rPr>
      </w:r>
    </w:p>
    <w:p>
      <w:r>
        <w:rPr>
          <w:sz w:val="24"/>
          <w:szCs w:val="24"/>
          <w:rFonts w:ascii="Calibri" w:cs="Calibri" w:eastAsia="Calibri" w:hAnsi="Calibri"/>
        </w:rPr>
        <w:t xml:space="preserve">Pues vayamos al primer premio de investigación PAPPS-Semfix, Fundación Mutual Médica, para promover la investigación sobre la prevención en atención primaria. El proyecto ganador es, cribado de fragilidad en la práctica clínica de los centros docentes de la Universidad Miguel Hernández, y el autor es Vicente Francisco Gil Guillén. Fuerte aplauso para... Aquí lo tenemos.</w:t>
      </w:r>
    </w:p>
    <w:p>
      <w:r>
        <w:rPr>
          <w:sz w:val="24"/>
          <w:szCs w:val="24"/>
          <w:rFonts w:ascii="Calibri" w:cs="Calibri" w:eastAsia="Calibri" w:hAnsi="Calibri"/>
        </w:rPr>
      </w:r>
    </w:p>
    <w:p>
      <w:r>
        <w:rPr>
          <w:sz w:val="24"/>
          <w:szCs w:val="24"/>
          <w:rFonts w:ascii="Calibri" w:cs="Calibri" w:eastAsia="Calibri" w:hAnsi="Calibri"/>
        </w:rPr>
        <w:t xml:space="preserve">Aquí lo tenemos. Enhorabuena. Enhorabuena, Vicente Francisco Gil Guillén.</w:t>
      </w:r>
    </w:p>
    <w:p>
      <w:r>
        <w:rPr>
          <w:sz w:val="24"/>
          <w:szCs w:val="24"/>
          <w:rFonts w:ascii="Calibri" w:cs="Calibri" w:eastAsia="Calibri" w:hAnsi="Calibri"/>
        </w:rPr>
      </w:r>
    </w:p>
    <w:p>
      <w:r>
        <w:rPr>
          <w:sz w:val="24"/>
          <w:szCs w:val="24"/>
          <w:rFonts w:ascii="Calibri" w:cs="Calibri" w:eastAsia="Calibri" w:hAnsi="Calibri"/>
        </w:rPr>
        <w:t xml:space="preserve">Bien, y vamos ahora a las becas de investigación Isabel Fernández para tesis doctorales. Convocatoria de ayudas Isabel Fernández 2024 para la realización de tesis doctorales en materia de medicina de familia y comunitaria. Se otorgan seis ayudas para la realización de tesis doctorales, dotadas con 3.000 euros cada una.</w:t>
      </w:r>
    </w:p>
    <w:p>
      <w:r>
        <w:rPr>
          <w:sz w:val="24"/>
          <w:szCs w:val="24"/>
          <w:rFonts w:ascii="Calibri" w:cs="Calibri" w:eastAsia="Calibri" w:hAnsi="Calibri"/>
        </w:rPr>
      </w:r>
    </w:p>
    <w:p>
      <w:r>
        <w:rPr>
          <w:sz w:val="24"/>
          <w:szCs w:val="24"/>
          <w:rFonts w:ascii="Calibri" w:cs="Calibri" w:eastAsia="Calibri" w:hAnsi="Calibri"/>
        </w:rPr>
        <w:t xml:space="preserve">Vamos pues a por ellas, pero antes pediremos que suban al escenario para entregar las becas Remedios Martín y el doctor Ignacio Párraga. Ah, no. No, pues no es Ignacio.</w:t>
      </w:r>
    </w:p>
    <w:p>
      <w:r>
        <w:rPr>
          <w:sz w:val="24"/>
          <w:szCs w:val="24"/>
          <w:rFonts w:ascii="Calibri" w:cs="Calibri" w:eastAsia="Calibri" w:hAnsi="Calibri"/>
        </w:rPr>
      </w:r>
    </w:p>
    <w:p>
      <w:r>
        <w:rPr>
          <w:sz w:val="24"/>
          <w:szCs w:val="24"/>
          <w:rFonts w:ascii="Calibri" w:cs="Calibri" w:eastAsia="Calibri" w:hAnsi="Calibri"/>
        </w:rPr>
        <w:t xml:space="preserve">No es Ignacio. Susana Aldecoa. Se ha puesto el bigote, pero quítate.</w:t>
      </w:r>
    </w:p>
    <w:p>
      <w:r>
        <w:rPr>
          <w:sz w:val="24"/>
          <w:szCs w:val="24"/>
          <w:rFonts w:ascii="Calibri" w:cs="Calibri" w:eastAsia="Calibri" w:hAnsi="Calibri"/>
        </w:rPr>
      </w:r>
    </w:p>
    <w:p>
      <w:r>
        <w:rPr>
          <w:sz w:val="24"/>
          <w:szCs w:val="24"/>
          <w:rFonts w:ascii="Calibri" w:cs="Calibri" w:eastAsia="Calibri" w:hAnsi="Calibri"/>
        </w:rPr>
        <w:t xml:space="preserve">Susana... Aldecoa. Susana Aldecoa. Eso es.</w:t>
      </w:r>
    </w:p>
    <w:p>
      <w:r>
        <w:rPr>
          <w:sz w:val="24"/>
          <w:szCs w:val="24"/>
          <w:rFonts w:ascii="Calibri" w:cs="Calibri" w:eastAsia="Calibri" w:hAnsi="Calibri"/>
        </w:rPr>
      </w:r>
    </w:p>
    <w:p>
      <w:r>
        <w:rPr>
          <w:sz w:val="24"/>
          <w:szCs w:val="24"/>
          <w:rFonts w:ascii="Calibri" w:cs="Calibri" w:eastAsia="Calibri" w:hAnsi="Calibri"/>
        </w:rPr>
        <w:t xml:space="preserve">Muy bien. Vamos allá por todas las becas. No pasa nada.</w:t>
      </w:r>
    </w:p>
    <w:p>
      <w:r>
        <w:rPr>
          <w:sz w:val="24"/>
          <w:szCs w:val="24"/>
          <w:rFonts w:ascii="Calibri" w:cs="Calibri" w:eastAsia="Calibri" w:hAnsi="Calibri"/>
        </w:rPr>
      </w:r>
    </w:p>
    <w:p>
      <w:r>
        <w:rPr>
          <w:sz w:val="24"/>
          <w:szCs w:val="24"/>
          <w:rFonts w:ascii="Calibri" w:cs="Calibri" w:eastAsia="Calibri" w:hAnsi="Calibri"/>
        </w:rPr>
        <w:t xml:space="preserve">Es lo que esperábamos todos que pasara, ¿verdad? Yo te las ordeno. Bien, nos han dado las becas, y como los títulos son muy cortos, lo que vamos a hacer es decir el nombre de la persona becada y podréis leer en la pantalla el título. ¿De acuerdo? Sí, que no sé si molestamos para leerlo, así que nos ponemos a un lado.</w:t>
      </w:r>
    </w:p>
    <w:p>
      <w:r>
        <w:rPr>
          <w:sz w:val="24"/>
          <w:szCs w:val="24"/>
          <w:rFonts w:ascii="Calibri" w:cs="Calibri" w:eastAsia="Calibri" w:hAnsi="Calibri"/>
        </w:rPr>
      </w:r>
    </w:p>
    <w:p>
      <w:r>
        <w:rPr>
          <w:sz w:val="24"/>
          <w:szCs w:val="24"/>
          <w:rFonts w:ascii="Calibri" w:cs="Calibri" w:eastAsia="Calibri" w:hAnsi="Calibri"/>
        </w:rPr>
        <w:t xml:space="preserve">Exacto. Nos vamos a poner aquí. Así pues, la primera beca es para Miguel García Hernández.</w:t>
      </w:r>
    </w:p>
    <w:p>
      <w:r>
        <w:rPr>
          <w:sz w:val="24"/>
          <w:szCs w:val="24"/>
          <w:rFonts w:ascii="Calibri" w:cs="Calibri" w:eastAsia="Calibri" w:hAnsi="Calibri"/>
        </w:rPr>
      </w:r>
    </w:p>
    <w:p>
      <w:r>
        <w:rPr>
          <w:sz w:val="24"/>
          <w:szCs w:val="24"/>
          <w:rFonts w:ascii="Calibri" w:cs="Calibri" w:eastAsia="Calibri" w:hAnsi="Calibri"/>
        </w:rPr>
        <w:t xml:space="preserve">Ahí lo tenemos. Como no sale, puedo leerlo yo. Miguel nos ha hecho el análisis de la relación entre los factores de complejidad y supercepción en profesionales de atención familiar y comunitaria.</w:t>
      </w:r>
    </w:p>
    <w:p>
      <w:r>
        <w:rPr>
          <w:sz w:val="24"/>
          <w:szCs w:val="24"/>
          <w:rFonts w:ascii="Calibri" w:cs="Calibri" w:eastAsia="Calibri" w:hAnsi="Calibri"/>
        </w:rPr>
      </w:r>
    </w:p>
    <w:p>
      <w:r>
        <w:rPr>
          <w:sz w:val="24"/>
          <w:szCs w:val="24"/>
          <w:rFonts w:ascii="Calibri" w:cs="Calibri" w:eastAsia="Calibri" w:hAnsi="Calibri"/>
        </w:rPr>
        <w:t xml:space="preserve">Un estudio mixto desde la perspectiva de un modelo centrado en la persona. Felicidades, Miguel. Vayamos a la siguiente beca, que es para Juanda Monserrat y Moreno.</w:t>
      </w:r>
    </w:p>
    <w:p>
      <w:r>
        <w:rPr>
          <w:sz w:val="24"/>
          <w:szCs w:val="24"/>
          <w:rFonts w:ascii="Calibri" w:cs="Calibri" w:eastAsia="Calibri" w:hAnsi="Calibri"/>
        </w:rPr>
      </w:r>
    </w:p>
    <w:p>
      <w:r>
        <w:rPr>
          <w:sz w:val="24"/>
          <w:szCs w:val="24"/>
          <w:rFonts w:ascii="Calibri" w:cs="Calibri" w:eastAsia="Calibri" w:hAnsi="Calibri"/>
        </w:rPr>
        <w:t xml:space="preserve">Joan, ¿dónde lo tenemos? Allí. Allí, muy bien. Joan ha preparado el valor predictivo de las cifras de tensión arterial y la variabilidad tensional sobre el riesgo de ictus hemorrágico en pacientes en tratamiento anticoagulante de Cataluña.</w:t>
      </w:r>
    </w:p>
    <w:p>
      <w:r>
        <w:rPr>
          <w:sz w:val="24"/>
          <w:szCs w:val="24"/>
          <w:rFonts w:ascii="Calibri" w:cs="Calibri" w:eastAsia="Calibri" w:hAnsi="Calibri"/>
        </w:rPr>
      </w:r>
    </w:p>
    <w:p>
      <w:r>
        <w:rPr>
          <w:sz w:val="24"/>
          <w:szCs w:val="24"/>
          <w:rFonts w:ascii="Calibri" w:cs="Calibri" w:eastAsia="Calibri" w:hAnsi="Calibri"/>
        </w:rPr>
        <w:t xml:space="preserve">Estudio de casos y controles. Enhorabuena. Vamos a por la siguiente beca, que es para Alicia Rulán Rabasa.</w:t>
      </w:r>
    </w:p>
    <w:p>
      <w:r>
        <w:rPr>
          <w:sz w:val="24"/>
          <w:szCs w:val="24"/>
          <w:rFonts w:ascii="Calibri" w:cs="Calibri" w:eastAsia="Calibri" w:hAnsi="Calibri"/>
        </w:rPr>
      </w:r>
    </w:p>
    <w:p>
      <w:r>
        <w:rPr>
          <w:sz w:val="24"/>
          <w:szCs w:val="24"/>
          <w:rFonts w:ascii="Calibri" w:cs="Calibri" w:eastAsia="Calibri" w:hAnsi="Calibri"/>
        </w:rPr>
        <w:t xml:space="preserve">Ahí está Alicia. Alicia ha trabajado sobre la estrategia VERTA Plus como mejora del diagnóstico y tratamiento del vértigo posicional paroxístico benigno en atención primaria de salud. Enhorabuena.</w:t>
      </w:r>
    </w:p>
    <w:p>
      <w:r>
        <w:rPr>
          <w:sz w:val="24"/>
          <w:szCs w:val="24"/>
          <w:rFonts w:ascii="Calibri" w:cs="Calibri" w:eastAsia="Calibri" w:hAnsi="Calibri"/>
        </w:rPr>
      </w:r>
    </w:p>
    <w:p>
      <w:r>
        <w:rPr>
          <w:sz w:val="24"/>
          <w:szCs w:val="24"/>
          <w:rFonts w:ascii="Calibri" w:cs="Calibri" w:eastAsia="Calibri" w:hAnsi="Calibri"/>
        </w:rPr>
        <w:t xml:space="preserve">Cuarta beca es para Dunia Belverja. ¿Dunia? Allí abajo, muy bien. Dunia ha trabajado sobre el impacto de los determinantes sociales de la salud en población adulta con patología mental atendida en atención primaria de Cataluña.</w:t>
      </w:r>
    </w:p>
    <w:p>
      <w:r>
        <w:rPr>
          <w:sz w:val="24"/>
          <w:szCs w:val="24"/>
          <w:rFonts w:ascii="Calibri" w:cs="Calibri" w:eastAsia="Calibri" w:hAnsi="Calibri"/>
        </w:rPr>
      </w:r>
    </w:p>
    <w:p>
      <w:r>
        <w:rPr>
          <w:sz w:val="24"/>
          <w:szCs w:val="24"/>
          <w:rFonts w:ascii="Calibri" w:cs="Calibri" w:eastAsia="Calibri" w:hAnsi="Calibri"/>
        </w:rPr>
        <w:t xml:space="preserve">Dunia Belverja. Enhorabuena. Quinta beca es para Eva Leceaga.</w:t>
      </w:r>
    </w:p>
    <w:p>
      <w:r>
        <w:rPr>
          <w:sz w:val="24"/>
          <w:szCs w:val="24"/>
          <w:rFonts w:ascii="Calibri" w:cs="Calibri" w:eastAsia="Calibri" w:hAnsi="Calibri"/>
        </w:rPr>
      </w:r>
    </w:p>
    <w:p>
      <w:r>
        <w:rPr>
          <w:sz w:val="24"/>
          <w:szCs w:val="24"/>
          <w:rFonts w:ascii="Calibri" w:cs="Calibri" w:eastAsia="Calibri" w:hAnsi="Calibri"/>
        </w:rPr>
        <w:t xml:space="preserve">¿Eva? Allí. Leceaga, ahí la tenemos. A ver qué pasa con los aplausos.</w:t>
      </w:r>
    </w:p>
    <w:p>
      <w:r>
        <w:rPr>
          <w:sz w:val="24"/>
          <w:szCs w:val="24"/>
          <w:rFonts w:ascii="Calibri" w:cs="Calibri" w:eastAsia="Calibri" w:hAnsi="Calibri"/>
        </w:rPr>
      </w:r>
    </w:p>
    <w:p>
      <w:r>
        <w:rPr>
          <w:sz w:val="24"/>
          <w:szCs w:val="24"/>
          <w:rFonts w:ascii="Calibri" w:cs="Calibri" w:eastAsia="Calibri" w:hAnsi="Calibri"/>
        </w:rPr>
        <w:t xml:space="preserve">Ahí, ahí. Eran seis solos, muy bien. Enhorabuena.</w:t>
      </w:r>
    </w:p>
    <w:p>
      <w:r>
        <w:rPr>
          <w:sz w:val="24"/>
          <w:szCs w:val="24"/>
          <w:rFonts w:ascii="Calibri" w:cs="Calibri" w:eastAsia="Calibri" w:hAnsi="Calibri"/>
        </w:rPr>
      </w:r>
    </w:p>
    <w:p>
      <w:r>
        <w:rPr>
          <w:sz w:val="24"/>
          <w:szCs w:val="24"/>
          <w:rFonts w:ascii="Calibri" w:cs="Calibri" w:eastAsia="Calibri" w:hAnsi="Calibri"/>
        </w:rPr>
        <w:t xml:space="preserve">Ecografía pulmonar como herramienta pronóstica en pacientes con insuficiencia cardíaca crónica estable en atención primaria, EPICAP. Muy bien. Y ahora sí, vamos con la última beca, la última becada, que es Clara Flamaric.</w:t>
      </w:r>
    </w:p>
    <w:p>
      <w:r>
        <w:rPr>
          <w:sz w:val="24"/>
          <w:szCs w:val="24"/>
          <w:rFonts w:ascii="Calibri" w:cs="Calibri" w:eastAsia="Calibri" w:hAnsi="Calibri"/>
        </w:rPr>
      </w:r>
    </w:p>
    <w:p>
      <w:r>
        <w:rPr>
          <w:sz w:val="24"/>
          <w:szCs w:val="24"/>
          <w:rFonts w:ascii="Calibri" w:cs="Calibri" w:eastAsia="Calibri" w:hAnsi="Calibri"/>
        </w:rPr>
        <w:t xml:space="preserve">Atención a la diversidad cultural, perspectivas del personal sanitario sobre la competencia cultural. Fuerte aplauso. Enhorabuena.</w:t>
      </w:r>
    </w:p>
    <w:p>
      <w:r>
        <w:rPr>
          <w:sz w:val="24"/>
          <w:szCs w:val="24"/>
          <w:rFonts w:ascii="Calibri" w:cs="Calibri" w:eastAsia="Calibri" w:hAnsi="Calibri"/>
        </w:rPr>
      </w:r>
    </w:p>
    <w:p>
      <w:r>
        <w:rPr>
          <w:sz w:val="24"/>
          <w:szCs w:val="24"/>
          <w:rFonts w:ascii="Calibri" w:cs="Calibri" w:eastAsia="Calibri" w:hAnsi="Calibri"/>
        </w:rPr>
        <w:t xml:space="preserve">Muy bien. Y ahora seguimos dando premios, ahora hemos visto los de las becas y ahora vamos a abrir el bloque de los terceros premios de investigación en medicina de familia Salvador Tranche, convocado por la SEMFIC a través de su sección de investigación para promover y dar visibilidad a la investigación en medicina de familia. El premio es para el artículo científico publicado de mayor interés para la medicina de familia, titulado Diseño y validación del cuestionario ACPAPS, para valorar la atención centrada en la persona por el médico de familia.</w:t>
      </w:r>
    </w:p>
    <w:p>
      <w:r>
        <w:rPr>
          <w:sz w:val="24"/>
          <w:szCs w:val="24"/>
          <w:rFonts w:ascii="Calibri" w:cs="Calibri" w:eastAsia="Calibri" w:hAnsi="Calibri"/>
        </w:rPr>
      </w:r>
    </w:p>
    <w:p>
      <w:r>
        <w:rPr>
          <w:sz w:val="24"/>
          <w:szCs w:val="24"/>
          <w:rFonts w:ascii="Calibri" w:cs="Calibri" w:eastAsia="Calibri" w:hAnsi="Calibri"/>
        </w:rPr>
        <w:t xml:space="preserve">Y el autor es José Antonio Pascual López. Adelante. Enhorabuena.</w:t>
      </w:r>
    </w:p>
    <w:p>
      <w:r>
        <w:rPr>
          <w:sz w:val="24"/>
          <w:szCs w:val="24"/>
          <w:rFonts w:ascii="Calibri" w:cs="Calibri" w:eastAsia="Calibri" w:hAnsi="Calibri"/>
        </w:rPr>
      </w:r>
    </w:p>
    <w:p>
      <w:r>
        <w:rPr>
          <w:sz w:val="24"/>
          <w:szCs w:val="24"/>
          <w:rFonts w:ascii="Calibri" w:cs="Calibri" w:eastAsia="Calibri" w:hAnsi="Calibri"/>
        </w:rPr>
        <w:t xml:space="preserve">Podemos seguir el aplauso porque le han puesto la música, ¿no? Sigamos, pues, con el siguiente premio a la tesis doctoral publicada de mayor interés para la medicina de familia. Tesis titulada Traducción, adaptación y análisis de validez y fiabilidad de la Hopkins Cytome Checklist 25, en español, para la evaluación de la depresión en atención primaria. La autora es María Rodríguez Barragán.</w:t>
      </w:r>
    </w:p>
    <w:p>
      <w:r>
        <w:rPr>
          <w:sz w:val="24"/>
          <w:szCs w:val="24"/>
          <w:rFonts w:ascii="Calibri" w:cs="Calibri" w:eastAsia="Calibri" w:hAnsi="Calibri"/>
        </w:rPr>
      </w:r>
    </w:p>
    <w:p>
      <w:r>
        <w:rPr>
          <w:sz w:val="24"/>
          <w:szCs w:val="24"/>
          <w:rFonts w:ascii="Calibri" w:cs="Calibri" w:eastAsia="Calibri" w:hAnsi="Calibri"/>
        </w:rPr>
        <w:t xml:space="preserve">Fuerte, fuerte aplauso. Enhorabuena. Felicidades.</w:t>
      </w:r>
    </w:p>
    <w:p>
      <w:r>
        <w:rPr>
          <w:sz w:val="24"/>
          <w:szCs w:val="24"/>
          <w:rFonts w:ascii="Calibri" w:cs="Calibri" w:eastAsia="Calibri" w:hAnsi="Calibri"/>
        </w:rPr>
      </w:r>
    </w:p>
    <w:p>
      <w:r>
        <w:rPr>
          <w:sz w:val="24"/>
          <w:szCs w:val="24"/>
          <w:rFonts w:ascii="Calibri" w:cs="Calibri" w:eastAsia="Calibri" w:hAnsi="Calibri"/>
        </w:rPr>
        <w:t xml:space="preserve">Seguimos con la décima edición de los premios SEMFIC. Sube al escenario la presidenta de la SEMFIC, doctora Remedios Martín. Que la tenemos aquí ya.</w:t>
      </w:r>
    </w:p>
    <w:p>
      <w:r>
        <w:rPr>
          <w:sz w:val="24"/>
          <w:szCs w:val="24"/>
          <w:rFonts w:ascii="Calibri" w:cs="Calibri" w:eastAsia="Calibri" w:hAnsi="Calibri"/>
        </w:rPr>
      </w:r>
    </w:p>
    <w:p>
      <w:r>
        <w:rPr>
          <w:sz w:val="24"/>
          <w:szCs w:val="24"/>
          <w:rFonts w:ascii="Calibri" w:cs="Calibri" w:eastAsia="Calibri" w:hAnsi="Calibri"/>
        </w:rPr>
        <w:t xml:space="preserve">Ah, claro, que la tenemos aquí. A la foto, a la foto, atiende a la foto. Ahí estamos.</w:t>
      </w:r>
    </w:p>
    <w:p>
      <w:r>
        <w:rPr>
          <w:sz w:val="24"/>
          <w:szCs w:val="24"/>
          <w:rFonts w:ascii="Calibri" w:cs="Calibri" w:eastAsia="Calibri" w:hAnsi="Calibri"/>
        </w:rPr>
      </w:r>
    </w:p>
    <w:p>
      <w:r>
        <w:rPr>
          <w:sz w:val="24"/>
          <w:szCs w:val="24"/>
          <w:rFonts w:ascii="Calibri" w:cs="Calibri" w:eastAsia="Calibri" w:hAnsi="Calibri"/>
        </w:rPr>
        <w:t xml:space="preserve">¿Sí? Y vamos por el premio Labor Investigadora en Medicina de Familia, por su destacada labor investigadora en la especialidad de la medicina familiar y comunitaria. Entrega el premio Lucía Gorreto, presidenta de la Sociedad Balear de Medicina Familiar. Sí, la tenemos aquí.</w:t>
      </w:r>
    </w:p>
    <w:p>
      <w:r>
        <w:rPr>
          <w:sz w:val="24"/>
          <w:szCs w:val="24"/>
          <w:rFonts w:ascii="Calibri" w:cs="Calibri" w:eastAsia="Calibri" w:hAnsi="Calibri"/>
        </w:rPr>
      </w:r>
    </w:p>
    <w:p>
      <w:r>
        <w:rPr>
          <w:sz w:val="24"/>
          <w:szCs w:val="24"/>
          <w:rFonts w:ascii="Calibri" w:cs="Calibri" w:eastAsia="Calibri" w:hAnsi="Calibri"/>
        </w:rPr>
        <w:t xml:space="preserve">Aquí está, muy bien. Lucía Gorreto, entrega premio. Y el premiado es el doctor Joan Lluvera Canaves.</w:t>
      </w:r>
    </w:p>
    <w:p>
      <w:r>
        <w:rPr>
          <w:sz w:val="24"/>
          <w:szCs w:val="24"/>
          <w:rFonts w:ascii="Calibri" w:cs="Calibri" w:eastAsia="Calibri" w:hAnsi="Calibri"/>
        </w:rPr>
      </w:r>
    </w:p>
    <w:p>
      <w:r>
        <w:rPr>
          <w:sz w:val="24"/>
          <w:szCs w:val="24"/>
          <w:rFonts w:ascii="Calibri" w:cs="Calibri" w:eastAsia="Calibri" w:hAnsi="Calibri"/>
        </w:rPr>
        <w:t xml:space="preserve">O Canaves. Felicidades. Felicidades.</w:t>
      </w:r>
    </w:p>
    <w:p>
      <w:r>
        <w:rPr>
          <w:sz w:val="24"/>
          <w:szCs w:val="24"/>
          <w:rFonts w:ascii="Calibri" w:cs="Calibri" w:eastAsia="Calibri" w:hAnsi="Calibri"/>
        </w:rPr>
      </w:r>
    </w:p>
    <w:p>
      <w:r>
        <w:rPr>
          <w:sz w:val="24"/>
          <w:szCs w:val="24"/>
          <w:rFonts w:ascii="Calibri" w:cs="Calibri" w:eastAsia="Calibri" w:hAnsi="Calibri"/>
        </w:rPr>
        <w:t xml:space="preserve">Enhorabuena. Sí. En estos premios vamos a esperar que se hagan la debida foto.</w:t>
      </w:r>
    </w:p>
    <w:p>
      <w:r>
        <w:rPr>
          <w:sz w:val="24"/>
          <w:szCs w:val="24"/>
          <w:rFonts w:ascii="Calibri" w:cs="Calibri" w:eastAsia="Calibri" w:hAnsi="Calibri"/>
        </w:rPr>
      </w:r>
    </w:p>
    <w:p>
      <w:r>
        <w:rPr>
          <w:sz w:val="24"/>
          <w:szCs w:val="24"/>
          <w:rFonts w:ascii="Calibri" w:cs="Calibri" w:eastAsia="Calibri" w:hAnsi="Calibri"/>
        </w:rPr>
        <w:t xml:space="preserve">Y el doctor Joan Lluvera tiene la posibilidad de darnos tres minutos por si quiere hacer o agradecernos alguna cosa. Sí, lo que podemos hacer con los siguientes es que recibirán el premio y pueden pasar directamente. ¿Todos quieren dedicar unas palabras? Un aplauso, sí.</w:t>
      </w:r>
    </w:p>
    <w:p>
      <w:r>
        <w:rPr>
          <w:sz w:val="24"/>
          <w:szCs w:val="24"/>
          <w:rFonts w:ascii="Calibri" w:cs="Calibri" w:eastAsia="Calibri" w:hAnsi="Calibri"/>
        </w:rPr>
      </w:r>
    </w:p>
    <w:p>
      <w:r>
        <w:rPr>
          <w:sz w:val="24"/>
          <w:szCs w:val="24"/>
          <w:rFonts w:ascii="Calibri" w:cs="Calibri" w:eastAsia="Calibri" w:hAnsi="Calibri"/>
        </w:rPr>
        <w:t xml:space="preserve">Sí. Bueno, después de esta sesión de improvisación, cualquiera se atreve. En primer lugar, bueno, muchísimas gracias por el reconocimiento.</w:t>
      </w:r>
    </w:p>
    <w:p>
      <w:r>
        <w:rPr>
          <w:sz w:val="24"/>
          <w:szCs w:val="24"/>
          <w:rFonts w:ascii="Calibri" w:cs="Calibri" w:eastAsia="Calibri" w:hAnsi="Calibri"/>
        </w:rPr>
      </w:r>
    </w:p>
    <w:p>
      <w:r>
        <w:rPr>
          <w:sz w:val="24"/>
          <w:szCs w:val="24"/>
          <w:rFonts w:ascii="Calibri" w:cs="Calibri" w:eastAsia="Calibri" w:hAnsi="Calibri"/>
        </w:rPr>
        <w:t xml:space="preserve">Y los reconocimientos a una trayectoria yo creo que tienen su punto agridulce, ¿no? Por un lado, claro, te reconocen que eres viejo sin paliativos. Y, salvo excepciones, porque creo que Isabel del Cura, que es como Mozart, que de muy jovencita ya mereció el premio y, por tanto, no siempre se da. Pero en mi caso, sí.</w:t>
      </w:r>
    </w:p>
    <w:p>
      <w:r>
        <w:rPr>
          <w:sz w:val="24"/>
          <w:szCs w:val="24"/>
          <w:rFonts w:ascii="Calibri" w:cs="Calibri" w:eastAsia="Calibri" w:hAnsi="Calibri"/>
        </w:rPr>
      </w:r>
    </w:p>
    <w:p>
      <w:r>
        <w:rPr>
          <w:sz w:val="24"/>
          <w:szCs w:val="24"/>
          <w:rFonts w:ascii="Calibri" w:cs="Calibri" w:eastAsia="Calibri" w:hAnsi="Calibri"/>
        </w:rPr>
        <w:t xml:space="preserve">Yo creo que, además, uno de los miembros del jurado creo que sabía que me tengo que hacer una resonancia dentro de unos días. Por esto el reconocimiento a la trayectoria. Tiene una parte, pero muy dulce.</w:t>
      </w:r>
    </w:p>
    <w:p>
      <w:r>
        <w:rPr>
          <w:sz w:val="24"/>
          <w:szCs w:val="24"/>
          <w:rFonts w:ascii="Calibri" w:cs="Calibri" w:eastAsia="Calibri" w:hAnsi="Calibri"/>
        </w:rPr>
      </w:r>
    </w:p>
    <w:p>
      <w:r>
        <w:rPr>
          <w:sz w:val="24"/>
          <w:szCs w:val="24"/>
          <w:rFonts w:ascii="Calibri" w:cs="Calibri" w:eastAsia="Calibri" w:hAnsi="Calibri"/>
        </w:rPr>
        <w:t xml:space="preserve">No todo es agrio, una parte es muy dulce y es que, bueno, que de alguna forma te reconoce la trayectoria que has hecho, te reconoce el camino que has ido abriendo y te reconoce de alguna forma que tienes un punto de vanidad y te lo dora. Yo creo que en este sentido. Bueno, yo he encantado desde el 86, que soy de la Sociedad Balear de Medicina de Familia, cuando se creó.</w:t>
      </w:r>
    </w:p>
    <w:p>
      <w:r>
        <w:rPr>
          <w:sz w:val="24"/>
          <w:szCs w:val="24"/>
          <w:rFonts w:ascii="Calibri" w:cs="Calibri" w:eastAsia="Calibri" w:hAnsi="Calibri"/>
        </w:rPr>
      </w:r>
    </w:p>
    <w:p>
      <w:r>
        <w:rPr>
          <w:sz w:val="24"/>
          <w:szCs w:val="24"/>
          <w:rFonts w:ascii="Calibri" w:cs="Calibri" w:eastAsia="Calibri" w:hAnsi="Calibri"/>
        </w:rPr>
        <w:t xml:space="preserve">Y el lema me parece súper adecuado, el lema de esta jornada. Y yo creo que realmente es esencial la medicina de familia. No tanto, no solo para atención primaria, sino para todo el sistema sanitario y para el sistema de bienestar del país.</w:t>
      </w:r>
    </w:p>
    <w:p>
      <w:r>
        <w:rPr>
          <w:sz w:val="24"/>
          <w:szCs w:val="24"/>
          <w:rFonts w:ascii="Calibri" w:cs="Calibri" w:eastAsia="Calibri" w:hAnsi="Calibri"/>
        </w:rPr>
      </w:r>
    </w:p>
    <w:p>
      <w:r>
        <w:rPr>
          <w:sz w:val="24"/>
          <w:szCs w:val="24"/>
          <w:rFonts w:ascii="Calibri" w:cs="Calibri" w:eastAsia="Calibri" w:hAnsi="Calibri"/>
        </w:rPr>
        <w:t xml:space="preserve">Por tanto, yo creo que ver un poco una jornada como esta, con las salas a tope, con todo el mundo súper activo y tal, es una garantía. Y estás contento de que haga casi 40 años o 40 años que se está en esta batalla sin perder fuerzas y perseverando. Porque la trayectoria que yo he hecho no es brillante, es perseverante básicamente.</w:t>
      </w:r>
    </w:p>
    <w:p>
      <w:r>
        <w:rPr>
          <w:sz w:val="24"/>
          <w:szCs w:val="24"/>
          <w:rFonts w:ascii="Calibri" w:cs="Calibri" w:eastAsia="Calibri" w:hAnsi="Calibri"/>
        </w:rPr>
      </w:r>
    </w:p>
    <w:p>
      <w:r>
        <w:rPr>
          <w:sz w:val="24"/>
          <w:szCs w:val="24"/>
          <w:rFonts w:ascii="Calibri" w:cs="Calibri" w:eastAsia="Calibri" w:hAnsi="Calibri"/>
        </w:rPr>
        <w:t xml:space="preserve">Ha sido estar picando piedra desde que entré de técnico en la unidad docente de medicina de familia y comunitaria en el 86. Y había una parte, diríamos, de formación y de tal, que el primer año fue espantoso. Los residentes estaban tan motivados como ahora y los R3s querían, porque acababa con tres años, y los R3s querían recibir todo el programa formativo en un año, lo cual significaba que el que daba la parte de salud pública se chupó como 250 horas así el primer año de clases.</w:t>
      </w:r>
    </w:p>
    <w:p>
      <w:r>
        <w:rPr>
          <w:sz w:val="24"/>
          <w:szCs w:val="24"/>
          <w:rFonts w:ascii="Calibri" w:cs="Calibri" w:eastAsia="Calibri" w:hAnsi="Calibri"/>
        </w:rPr>
      </w:r>
    </w:p>
    <w:p>
      <w:r>
        <w:rPr>
          <w:sz w:val="24"/>
          <w:szCs w:val="24"/>
          <w:rFonts w:ascii="Calibri" w:cs="Calibri" w:eastAsia="Calibri" w:hAnsi="Calibri"/>
        </w:rPr>
        <w:t xml:space="preserve">Y un poco más muero en el intento. Pero después la cosa se ha ido normalizando, también se introdujo la investigación, también pude formarme más en investigación en el propio Carlos III, que hubo unos diplomas superiores de investigación que yo creo que fueron la cuna de toda la investigación clínica de calidad en España y permitieron crear las unidades de investigación. Unas unidades que se unieron a una red, se acreditaron unas 100, había 14 de primaria repartidas por todo el territorio y otras 14 o 15 más que eran de primaria y hospital.</w:t>
      </w:r>
    </w:p>
    <w:p>
      <w:r>
        <w:rPr>
          <w:sz w:val="24"/>
          <w:szCs w:val="24"/>
          <w:rFonts w:ascii="Calibri" w:cs="Calibri" w:eastAsia="Calibri" w:hAnsi="Calibri"/>
        </w:rPr>
      </w:r>
    </w:p>
    <w:p>
      <w:r>
        <w:rPr>
          <w:sz w:val="24"/>
          <w:szCs w:val="24"/>
          <w:rFonts w:ascii="Calibri" w:cs="Calibri" w:eastAsia="Calibri" w:hAnsi="Calibri"/>
        </w:rPr>
        <w:t xml:space="preserve">Por tanto, se llegó realmente a mucha masa crítica, diríamos, de profesionales de atención primaria, lo que les facilitaba la investigación. Pero en este país a veces las cosas decaen, demasiado a menudo, y al cabo de unos años sólo éramos tres núcleos que resistíamos, como galos, que era Baleares, País Vasco y Cataluña. Y también gracias a SEMFIC y a la Vocalía de Investigación, de la cual fui vocal muchos años, pude conocer también a Isabel Fernández, a Tomás Gascón, a gente que nos ha dejado, pero que realmente gracias a ellos pudimos montar toda una red de investigación, en este caso con nodos, tantos nodos prácticamente también en el territorio, y era un poco retomar todo el tema de las unidades de investigación que habían desaparecido.</w:t>
      </w:r>
    </w:p>
    <w:p>
      <w:r>
        <w:rPr>
          <w:sz w:val="24"/>
          <w:szCs w:val="24"/>
          <w:rFonts w:ascii="Calibri" w:cs="Calibri" w:eastAsia="Calibri" w:hAnsi="Calibri"/>
        </w:rPr>
      </w:r>
    </w:p>
    <w:p>
      <w:r>
        <w:rPr>
          <w:sz w:val="24"/>
          <w:szCs w:val="24"/>
          <w:rFonts w:ascii="Calibri" w:cs="Calibri" w:eastAsia="Calibri" w:hAnsi="Calibri"/>
        </w:rPr>
        <w:t xml:space="preserve">Esta red después se transformó en red de grupos, no todos los grupos pudieron sobrevivir porque los niveles, diríamos, de corte eran altos, pero al menos conseguimos una red para atención primaria, la Red IAPS, que se gestionaba desde la IAPS Jordi Gol aquí en Cataluña y que coordinaba el doctor Boni Bolívar. Y después se ha transformado en una red más amplia porque también se han integrado en la misma grupos de atención primaria de la Red ISEC, de la Red de Investigación en Servicios de Salud, y ahora trabajamos juntos en una red, la RICAPS, la Red de Cronicidad, Atención Primaria y Promoción de la Salud, que realmente yo creo que mantiene el listón muy alto y hace unos días hemos sido reacreditados para tres años más, que yo creo que es una satisfacción poder mantener este recorrido. Es un recorrido muy exigente, cae en grupos, pero bueno, nos volvemos a levantar, pero yo creo que tenemos que ir ocupando el espacio correspondiente al peso profesional que tenemos.</w:t>
      </w:r>
    </w:p>
    <w:p>
      <w:r>
        <w:rPr>
          <w:sz w:val="24"/>
          <w:szCs w:val="24"/>
          <w:rFonts w:ascii="Calibri" w:cs="Calibri" w:eastAsia="Calibri" w:hAnsi="Calibri"/>
        </w:rPr>
      </w:r>
    </w:p>
    <w:p>
      <w:r>
        <w:rPr>
          <w:sz w:val="24"/>
          <w:szCs w:val="24"/>
          <w:rFonts w:ascii="Calibri" w:cs="Calibri" w:eastAsia="Calibri" w:hAnsi="Calibri"/>
        </w:rPr>
        <w:t xml:space="preserve">Si representamos más de un 20%, el techo de cristal no tiene que ser un 3% o un 5% de proyectos competitivos o de publicaciones o tal, tenemos que acercarnos a estos niveles. Sé que no lo conseguiremos ya, pero es cuestión de perseverar. Y aquí pararé porque creo que han pasado los tres minutos.</w:t>
      </w:r>
    </w:p>
    <w:p>
      <w:r>
        <w:rPr>
          <w:sz w:val="24"/>
          <w:szCs w:val="24"/>
          <w:rFonts w:ascii="Calibri" w:cs="Calibri" w:eastAsia="Calibri" w:hAnsi="Calibri"/>
        </w:rPr>
      </w:r>
    </w:p>
    <w:p>
      <w:r>
        <w:rPr>
          <w:sz w:val="24"/>
          <w:szCs w:val="24"/>
          <w:rFonts w:ascii="Calibri" w:cs="Calibri" w:eastAsia="Calibri" w:hAnsi="Calibri"/>
        </w:rPr>
        <w:t xml:space="preserve">Bueno, eran tres, pero sí, sí, sí. Hay confianza, ¿no? Hay confianza. No veía el hueco, no veía el hueco.</w:t>
      </w:r>
    </w:p>
    <w:p>
      <w:r>
        <w:rPr>
          <w:sz w:val="24"/>
          <w:szCs w:val="24"/>
          <w:rFonts w:ascii="Calibri" w:cs="Calibri" w:eastAsia="Calibri" w:hAnsi="Calibri"/>
        </w:rPr>
      </w:r>
    </w:p>
    <w:p>
      <w:r>
        <w:rPr>
          <w:sz w:val="24"/>
          <w:szCs w:val="24"/>
          <w:rFonts w:ascii="Calibri" w:cs="Calibri" w:eastAsia="Calibri" w:hAnsi="Calibri"/>
        </w:rPr>
        <w:t xml:space="preserve">Muchísimas gracias, fuerte aplauso para el Dr. Juan Lluveras Canavas. Felicidades. Seguimos pues con el siguiente premio, que es a la labor docente en medicina de familia por su destacada labor y dedicación a la docencia de residentes de medicina familiar y comunitaria.</w:t>
      </w:r>
    </w:p>
    <w:p>
      <w:r>
        <w:rPr>
          <w:sz w:val="24"/>
          <w:szCs w:val="24"/>
          <w:rFonts w:ascii="Calibri" w:cs="Calibri" w:eastAsia="Calibri" w:hAnsi="Calibri"/>
        </w:rPr>
      </w:r>
    </w:p>
    <w:p>
      <w:r>
        <w:rPr>
          <w:sz w:val="24"/>
          <w:szCs w:val="24"/>
          <w:rFonts w:ascii="Calibri" w:cs="Calibri" w:eastAsia="Calibri" w:hAnsi="Calibri"/>
        </w:rPr>
        <w:t xml:space="preserve">Y este premio lo entregará el Dr. Jorge Lema, que es vocal de innovación y docencia de la Junta Permanente de la SEMPIC. Aquí lo tenemos. El premio es para la doctora Ana María Arbaizar Martínez.</w:t>
      </w:r>
    </w:p>
    <w:p>
      <w:r>
        <w:rPr>
          <w:sz w:val="24"/>
          <w:szCs w:val="24"/>
          <w:rFonts w:ascii="Calibri" w:cs="Calibri" w:eastAsia="Calibri" w:hAnsi="Calibri"/>
        </w:rPr>
      </w:r>
    </w:p>
    <w:p>
      <w:r>
        <w:rPr>
          <w:sz w:val="24"/>
          <w:szCs w:val="24"/>
          <w:rFonts w:ascii="Calibri" w:cs="Calibri" w:eastAsia="Calibri" w:hAnsi="Calibri"/>
        </w:rPr>
        <w:t xml:space="preserve">Felicidades. Enhorabuena. ¿Quieres tres minutitos? Sí, sí, luego hacemos la foto.</w:t>
      </w:r>
    </w:p>
    <w:p>
      <w:r>
        <w:rPr>
          <w:sz w:val="24"/>
          <w:szCs w:val="24"/>
          <w:rFonts w:ascii="Calibri" w:cs="Calibri" w:eastAsia="Calibri" w:hAnsi="Calibri"/>
        </w:rPr>
      </w:r>
    </w:p>
    <w:p>
      <w:r>
        <w:rPr>
          <w:sz w:val="24"/>
          <w:szCs w:val="24"/>
          <w:rFonts w:ascii="Calibri" w:cs="Calibri" w:eastAsia="Calibri" w:hAnsi="Calibri"/>
        </w:rPr>
        <w:t xml:space="preserve">Tres minutos. Vamos allá. Queridas compañeras y compañeros, quiero expresar mi más sincero agradecimiento a la SEMPIC por este reconocimiento que hago extensivo a todos los médicos y médicas de familia que nos dedicamos a la docencia.</w:t>
      </w:r>
    </w:p>
    <w:p>
      <w:r>
        <w:rPr>
          <w:sz w:val="24"/>
          <w:szCs w:val="24"/>
          <w:rFonts w:ascii="Calibri" w:cs="Calibri" w:eastAsia="Calibri" w:hAnsi="Calibri"/>
        </w:rPr>
      </w:r>
    </w:p>
    <w:p>
      <w:r>
        <w:rPr>
          <w:sz w:val="24"/>
          <w:szCs w:val="24"/>
          <w:rFonts w:ascii="Calibri" w:cs="Calibri" w:eastAsia="Calibri" w:hAnsi="Calibri"/>
        </w:rPr>
        <w:t xml:space="preserve">Para mí recibir este premio tiene un significado muy especial, ya que la docencia ha formado parte de mi compromiso con nuestra profesión desde mis comienzos en la medicina de familia, allá un 7 de enero de 1991. Y en la actualidad, en la vocalidad de docencia de la SOBANFIC, en la Unidad Docente de Valencia, en la Comisión Nacional de la Especialidad y en el Consejo Nacional de Especialidades en Ciencias de la Salud. Este reconocimiento desde la tristeza que hoy tenemos, que hoy nos invade, me emociona, me ilusiona y me motiva a seguir trabajando por una formación de excelencia para nuestros médicos y médicas de familia y comunitaria.</w:t>
      </w:r>
    </w:p>
    <w:p>
      <w:r>
        <w:rPr>
          <w:sz w:val="24"/>
          <w:szCs w:val="24"/>
          <w:rFonts w:ascii="Calibri" w:cs="Calibri" w:eastAsia="Calibri" w:hAnsi="Calibri"/>
        </w:rPr>
      </w:r>
    </w:p>
    <w:p>
      <w:r>
        <w:rPr>
          <w:sz w:val="24"/>
          <w:szCs w:val="24"/>
          <w:rFonts w:ascii="Calibri" w:cs="Calibri" w:eastAsia="Calibri" w:hAnsi="Calibri"/>
        </w:rPr>
        <w:t xml:space="preserve">En este sentido, para mí ha sido un verdadero privilegio el coordinar la elaboración del nuevo programa de la especialidad recientemente publicado y esperemos que contribuya a mejorar la capacitación y el futuro y la mejora de la atención primaria, tanto que necesitamos en nuestro país. Desde luego que seguiremos trabajando para conseguirlo. En realidad, esto es una revolución silenciosa que hemos empezado hace mucho tiempo.</w:t>
      </w:r>
    </w:p>
    <w:p>
      <w:r>
        <w:rPr>
          <w:sz w:val="24"/>
          <w:szCs w:val="24"/>
          <w:rFonts w:ascii="Calibri" w:cs="Calibri" w:eastAsia="Calibri" w:hAnsi="Calibri"/>
        </w:rPr>
      </w:r>
    </w:p>
    <w:p>
      <w:r>
        <w:rPr>
          <w:sz w:val="24"/>
          <w:szCs w:val="24"/>
          <w:rFonts w:ascii="Calibri" w:cs="Calibri" w:eastAsia="Calibri" w:hAnsi="Calibri"/>
        </w:rPr>
        <w:t xml:space="preserve">Quiero aprovechar este momento para felicitar a todos los candidatos y candidatas y a todos los premiados y premiadas de este Congreso Nacional de la SEMFI. Y, además, quiero deciros que esto nos alienta a ser una especialidad más robusta y, además, a seguir con el esfuerzo para las mejoras que tenemos que conseguir. Es mi última etapa en la Comisión Nacional de la Especialidad, por lo que recibir este premio hoy, para mí es un auténtico broche de oro tras estos años de trabajo que han sido intensos y, a menudo, difíciles.</w:t>
      </w:r>
    </w:p>
    <w:p>
      <w:r>
        <w:rPr>
          <w:sz w:val="24"/>
          <w:szCs w:val="24"/>
          <w:rFonts w:ascii="Calibri" w:cs="Calibri" w:eastAsia="Calibri" w:hAnsi="Calibri"/>
        </w:rPr>
      </w:r>
    </w:p>
    <w:p>
      <w:r>
        <w:rPr>
          <w:sz w:val="24"/>
          <w:szCs w:val="24"/>
          <w:rFonts w:ascii="Calibri" w:cs="Calibri" w:eastAsia="Calibri" w:hAnsi="Calibri"/>
        </w:rPr>
        <w:t xml:space="preserve">Años en los que hemos luchado con pasión y en equipo para el reconocimiento de tutores, de los equipos de las unidades docentes, de los centros de salud docentes rurales y urbanos, para mejorar la formación sanitaria especializada a MIR, incluida también para que la medicina de familia tenga más presencia en todos los ámbitos y en la universidad. Y, además, en momentos tan complejos como nos ha tocado vivir. Quiero agradecer a todos los compañeros y compañeras que, durante este camino, me habéis abierto puertas, me habéis facilitado en momentos difíciles y habéis estado a mi lado y me habéis apoyado y me seguís apoyando.</w:t>
      </w:r>
    </w:p>
    <w:p>
      <w:r>
        <w:rPr>
          <w:sz w:val="24"/>
          <w:szCs w:val="24"/>
          <w:rFonts w:ascii="Calibri" w:cs="Calibri" w:eastAsia="Calibri" w:hAnsi="Calibri"/>
        </w:rPr>
      </w:r>
    </w:p>
    <w:p>
      <w:r>
        <w:rPr>
          <w:sz w:val="24"/>
          <w:szCs w:val="24"/>
          <w:rFonts w:ascii="Calibri" w:cs="Calibri" w:eastAsia="Calibri" w:hAnsi="Calibri"/>
        </w:rPr>
        <w:t xml:space="preserve">Y, por supuesto, a mi familia. Gracias por el cariño, por la paciencia, por estar siempre de la mano y de forma incondicional. Gracias especiales a Alfredo, que hoy me acompaña.</w:t>
      </w:r>
    </w:p>
    <w:p>
      <w:r>
        <w:rPr>
          <w:sz w:val="24"/>
          <w:szCs w:val="24"/>
          <w:rFonts w:ascii="Calibri" w:cs="Calibri" w:eastAsia="Calibri" w:hAnsi="Calibri"/>
        </w:rPr>
      </w:r>
    </w:p>
    <w:p>
      <w:r>
        <w:rPr>
          <w:sz w:val="24"/>
          <w:szCs w:val="24"/>
          <w:rFonts w:ascii="Calibri" w:cs="Calibri" w:eastAsia="Calibri" w:hAnsi="Calibri"/>
        </w:rPr>
        <w:t xml:space="preserve">Sin vuestro apoyo y nada de esto hubiera sido posible. Sin el apoyo de mis padres y de vosotros nada hubiera sido posible. Para finalizar, mi recuerdo especial a todas las personas afectadas por la reciente edad, cuyas consecuencias nos siguen sobrecogiendo y nos han recordado, una vez más, la importancia de estar siempre al servicio de nuestras comunidades.</w:t>
      </w:r>
    </w:p>
    <w:p>
      <w:r>
        <w:rPr>
          <w:sz w:val="24"/>
          <w:szCs w:val="24"/>
          <w:rFonts w:ascii="Calibri" w:cs="Calibri" w:eastAsia="Calibri" w:hAnsi="Calibri"/>
        </w:rPr>
      </w:r>
    </w:p>
    <w:p>
      <w:r>
        <w:rPr>
          <w:sz w:val="24"/>
          <w:szCs w:val="24"/>
          <w:rFonts w:ascii="Calibri" w:cs="Calibri" w:eastAsia="Calibri" w:hAnsi="Calibri"/>
        </w:rPr>
        <w:t xml:space="preserve">Y me ha hecho sentirme especialmente orgullosa de nuestros y nuestras residentes de medicina de familia y comunitaria por su implicación, desde los primeros momentos, en ayudar a quienes más lo necesitaban. Me despido con una frase de Gregorio Marañón que para mí resume, en parte, la esencia de la vocación docente en nuestra profesión. El verdadero médico no solo cura, sino que educa, consuela y, además, orienta.</w:t>
      </w:r>
    </w:p>
    <w:p>
      <w:r>
        <w:rPr>
          <w:sz w:val="24"/>
          <w:szCs w:val="24"/>
          <w:rFonts w:ascii="Calibri" w:cs="Calibri" w:eastAsia="Calibri" w:hAnsi="Calibri"/>
        </w:rPr>
      </w:r>
    </w:p>
    <w:p>
      <w:r>
        <w:rPr>
          <w:sz w:val="24"/>
          <w:szCs w:val="24"/>
          <w:rFonts w:ascii="Calibri" w:cs="Calibri" w:eastAsia="Calibri" w:hAnsi="Calibri"/>
        </w:rPr>
        <w:t xml:space="preserve">Un fuerte abrazo a todos y muchísimas gracias. Muchísimas gracias la doctora Ana María Arbaizar Martínez. Emotivas palabras.</w:t>
      </w:r>
    </w:p>
    <w:p>
      <w:r>
        <w:rPr>
          <w:sz w:val="24"/>
          <w:szCs w:val="24"/>
          <w:rFonts w:ascii="Calibri" w:cs="Calibri" w:eastAsia="Calibri" w:hAnsi="Calibri"/>
        </w:rPr>
      </w:r>
    </w:p>
    <w:p>
      <w:r>
        <w:rPr>
          <w:sz w:val="24"/>
          <w:szCs w:val="24"/>
          <w:rFonts w:ascii="Calibri" w:cs="Calibri" w:eastAsia="Calibri" w:hAnsi="Calibri"/>
        </w:rPr>
        <w:t xml:space="preserve">Y ahora se da paso a la fotografía. Sí, señor. Muchas gracias.</w:t>
      </w:r>
    </w:p>
    <w:p>
      <w:r>
        <w:rPr>
          <w:sz w:val="24"/>
          <w:szCs w:val="24"/>
          <w:rFonts w:ascii="Calibri" w:cs="Calibri" w:eastAsia="Calibri" w:hAnsi="Calibri"/>
        </w:rPr>
      </w:r>
    </w:p>
    <w:p>
      <w:r>
        <w:rPr>
          <w:sz w:val="24"/>
          <w:szCs w:val="24"/>
          <w:rFonts w:ascii="Calibri" w:cs="Calibri" w:eastAsia="Calibri" w:hAnsi="Calibri"/>
        </w:rPr>
        <w:t xml:space="preserve">Seguimos con el Premio Labor Universitaria en Medicina de Familia por su destacada labor universitaria en el desarrollo de la especialidad de medicina familiar. Entrega el premio la doctora Susana Aldecoa, vicepresidente de la SEMFIC. La tenemos otra vez aquí, muy bien.</w:t>
      </w:r>
    </w:p>
    <w:p>
      <w:r>
        <w:rPr>
          <w:sz w:val="24"/>
          <w:szCs w:val="24"/>
          <w:rFonts w:ascii="Calibri" w:cs="Calibri" w:eastAsia="Calibri" w:hAnsi="Calibri"/>
        </w:rPr>
      </w:r>
    </w:p>
    <w:p>
      <w:r>
        <w:rPr>
          <w:sz w:val="24"/>
          <w:szCs w:val="24"/>
          <w:rFonts w:ascii="Calibri" w:cs="Calibri" w:eastAsia="Calibri" w:hAnsi="Calibri"/>
        </w:rPr>
        <w:t xml:space="preserve">Un aplauso, sí. Gracias. Y el premiado es el doctor Antonio Cabrera León.</w:t>
      </w:r>
    </w:p>
    <w:p>
      <w:r>
        <w:rPr>
          <w:sz w:val="24"/>
          <w:szCs w:val="24"/>
          <w:rFonts w:ascii="Calibri" w:cs="Calibri" w:eastAsia="Calibri" w:hAnsi="Calibri"/>
        </w:rPr>
      </w:r>
    </w:p>
    <w:p>
      <w:r>
        <w:rPr>
          <w:sz w:val="24"/>
          <w:szCs w:val="24"/>
          <w:rFonts w:ascii="Calibri" w:cs="Calibri" w:eastAsia="Calibri" w:hAnsi="Calibri"/>
        </w:rPr>
        <w:t xml:space="preserve">Un fuerte aplauso para este premio y premiado. Sí, lo que pasa es que le habrían vacunado y pues se han vacunado. Sí, adelante, unas palabras.</w:t>
      </w:r>
    </w:p>
    <w:p>
      <w:r>
        <w:rPr>
          <w:sz w:val="24"/>
          <w:szCs w:val="24"/>
          <w:rFonts w:ascii="Calibri" w:cs="Calibri" w:eastAsia="Calibri" w:hAnsi="Calibri"/>
        </w:rPr>
      </w:r>
    </w:p>
    <w:p>
      <w:r>
        <w:rPr>
          <w:sz w:val="24"/>
          <w:szCs w:val="24"/>
          <w:rFonts w:ascii="Calibri" w:cs="Calibri" w:eastAsia="Calibri" w:hAnsi="Calibri"/>
        </w:rPr>
        <w:t xml:space="preserve">Bueno, buenas tardes. Como verán por la foto, esta mañana no me he afeitado. Agradezco el reconocimiento al jurado y a los promotores.</w:t>
      </w:r>
    </w:p>
    <w:p>
      <w:r>
        <w:rPr>
          <w:sz w:val="24"/>
          <w:szCs w:val="24"/>
          <w:rFonts w:ascii="Calibri" w:cs="Calibri" w:eastAsia="Calibri" w:hAnsi="Calibri"/>
        </w:rPr>
      </w:r>
    </w:p>
    <w:p>
      <w:r>
        <w:rPr>
          <w:sz w:val="24"/>
          <w:szCs w:val="24"/>
          <w:rFonts w:ascii="Calibri" w:cs="Calibri" w:eastAsia="Calibri" w:hAnsi="Calibri"/>
        </w:rPr>
        <w:t xml:space="preserve">Últimamente me han caído algunas sorpresas como esta y empiezo a preguntarme si me estoy muriendo y no me lo quieren decir. Lo cierto es que son los años. He sido y soy médico de familia desde la investigación y la docencia.</w:t>
      </w:r>
    </w:p>
    <w:p>
      <w:r>
        <w:rPr>
          <w:sz w:val="24"/>
          <w:szCs w:val="24"/>
          <w:rFonts w:ascii="Calibri" w:cs="Calibri" w:eastAsia="Calibri" w:hAnsi="Calibri"/>
        </w:rPr>
      </w:r>
    </w:p>
    <w:p>
      <w:r>
        <w:rPr>
          <w:sz w:val="24"/>
          <w:szCs w:val="24"/>
          <w:rFonts w:ascii="Calibri" w:cs="Calibri" w:eastAsia="Calibri" w:hAnsi="Calibri"/>
        </w:rPr>
        <w:t xml:space="preserve">He ayudado a doctorarse a un puñado de médicos de familia y empujo a los estudiantes hacia ella cuanto puedo. Como Roy Batty, he visto cosas que ustedes no creerían. No hablo de naves en llamas ni de rayos brillando en la puerta de Tannhauser, sino por ejemplo de médicos negándose a que haya sanidad pública o una alumna que pensaba que ningún migrante debía tener sanidad pública.</w:t>
      </w:r>
    </w:p>
    <w:p>
      <w:r>
        <w:rPr>
          <w:sz w:val="24"/>
          <w:szCs w:val="24"/>
          <w:rFonts w:ascii="Calibri" w:cs="Calibri" w:eastAsia="Calibri" w:hAnsi="Calibri"/>
        </w:rPr>
      </w:r>
    </w:p>
    <w:p>
      <w:r>
        <w:rPr>
          <w:sz w:val="24"/>
          <w:szCs w:val="24"/>
          <w:rFonts w:ascii="Calibri" w:cs="Calibri" w:eastAsia="Calibri" w:hAnsi="Calibri"/>
        </w:rPr>
        <w:t xml:space="preserve">Frente a eso, comienzo mis clases explicando que el ser humano no puede ser apolítico y que no puede ser anaerobio. Explico que tener o no sanidad pública es política, como lo es tener o no agua potable. Explico que tener atención primaria es política y que prueba de ello es que hay comunidades autónomas donde ya no hay médicos de familia en algunos centros de salud y pronto, si los dejamos, no habrá centros de salud en alguna comunidad.</w:t>
      </w:r>
    </w:p>
    <w:p>
      <w:r>
        <w:rPr>
          <w:sz w:val="24"/>
          <w:szCs w:val="24"/>
          <w:rFonts w:ascii="Calibri" w:cs="Calibri" w:eastAsia="Calibri" w:hAnsi="Calibri"/>
        </w:rPr>
      </w:r>
    </w:p>
    <w:p>
      <w:r>
        <w:rPr>
          <w:sz w:val="24"/>
          <w:szCs w:val="24"/>
          <w:rFonts w:ascii="Calibri" w:cs="Calibri" w:eastAsia="Calibri" w:hAnsi="Calibri"/>
        </w:rPr>
        <w:t xml:space="preserve">Explico que si no fuera por la medicina familiar y comunitaria, se irían de la carrera como yo me fui, creyendo que solo había células, órganos, enfermedad y pacientes. Pero la medicina familiar y comunitaria enseña que existe la familia y la comunidad y que ambas nos modulan y nos hacen saludables o enfermos. En ellas sanamos o enfermamos.</w:t>
      </w:r>
    </w:p>
    <w:p>
      <w:r>
        <w:rPr>
          <w:sz w:val="24"/>
          <w:szCs w:val="24"/>
          <w:rFonts w:ascii="Calibri" w:cs="Calibri" w:eastAsia="Calibri" w:hAnsi="Calibri"/>
        </w:rPr>
      </w:r>
    </w:p>
    <w:p>
      <w:r>
        <w:rPr>
          <w:sz w:val="24"/>
          <w:szCs w:val="24"/>
          <w:rFonts w:ascii="Calibri" w:cs="Calibri" w:eastAsia="Calibri" w:hAnsi="Calibri"/>
        </w:rPr>
        <w:t xml:space="preserve">Les explico que no van a ser médicos en Orión ni en Tannhauser, sino en un país que tendrá la sanidad que ellos y ellas sean capaces de construir y defender. Les explico los miles de estudios que demuestran científicamente, inequívocamente, que para la población es siempre mucho mejor un sistema sanitario público. Y les pregunto, ¿para qué quieren ser médicos si no es para que la población alcance su máxima salud posible? Contesto a la estudiante xenófoba rogándole que limpie su corazón, porque en otro caso nunca será una buena médica.</w:t>
      </w:r>
    </w:p>
    <w:p>
      <w:r>
        <w:rPr>
          <w:sz w:val="24"/>
          <w:szCs w:val="24"/>
          <w:rFonts w:ascii="Calibri" w:cs="Calibri" w:eastAsia="Calibri" w:hAnsi="Calibri"/>
        </w:rPr>
      </w:r>
    </w:p>
    <w:p>
      <w:r>
        <w:rPr>
          <w:sz w:val="24"/>
          <w:szCs w:val="24"/>
          <w:rFonts w:ascii="Calibri" w:cs="Calibri" w:eastAsia="Calibri" w:hAnsi="Calibri"/>
        </w:rPr>
        <w:t xml:space="preserve">Incomodo y provoco, les pido reflexión. Trato de enamorarlos hablándoles de médicos de pueblo tan legendarios como los Jedi, de colegas que dedicaron su vida a la gente y que hoy tienen calles con su nombre en los pueblos donde trabajaron. Tristemente para mí, yo no merezco una calle, pero no todos mis momentos se perderán en el tiempo.</w:t>
      </w:r>
    </w:p>
    <w:p>
      <w:r>
        <w:rPr>
          <w:sz w:val="24"/>
          <w:szCs w:val="24"/>
          <w:rFonts w:ascii="Calibri" w:cs="Calibri" w:eastAsia="Calibri" w:hAnsi="Calibri"/>
        </w:rPr>
      </w:r>
    </w:p>
    <w:p>
      <w:r>
        <w:rPr>
          <w:sz w:val="24"/>
          <w:szCs w:val="24"/>
          <w:rFonts w:ascii="Calibri" w:cs="Calibri" w:eastAsia="Calibri" w:hAnsi="Calibri"/>
        </w:rPr>
        <w:t xml:space="preserve">Cuando digo que he visto cosas que ustedes no creerían, también hablo de estudiantes de sexto curso que si tienen un rato libre vienen a oír de nuevo mis clases de medicina familiar de quinto, aunque ya tienen la asignatura aprobada. No todo se perderá como lágrimas en la lluvia. Gracias.</w:t>
      </w:r>
    </w:p>
    <w:p>
      <w:r>
        <w:rPr>
          <w:sz w:val="24"/>
          <w:szCs w:val="24"/>
          <w:rFonts w:ascii="Calibri" w:cs="Calibri" w:eastAsia="Calibri" w:hAnsi="Calibri"/>
        </w:rPr>
      </w:r>
    </w:p>
    <w:p>
      <w:r>
        <w:rPr>
          <w:sz w:val="24"/>
          <w:szCs w:val="24"/>
          <w:rFonts w:ascii="Calibri" w:cs="Calibri" w:eastAsia="Calibri" w:hAnsi="Calibri"/>
        </w:rPr>
        <w:t xml:space="preserve">Muchas gracias. Gracias el doctor Antonio Cabrera León. Enhorabuena.</w:t>
      </w:r>
    </w:p>
    <w:p>
      <w:r>
        <w:rPr>
          <w:sz w:val="24"/>
          <w:szCs w:val="24"/>
          <w:rFonts w:ascii="Calibri" w:cs="Calibri" w:eastAsia="Calibri" w:hAnsi="Calibri"/>
        </w:rPr>
      </w:r>
    </w:p>
    <w:p>
      <w:r>
        <w:rPr>
          <w:sz w:val="24"/>
          <w:szCs w:val="24"/>
          <w:rFonts w:ascii="Calibri" w:cs="Calibri" w:eastAsia="Calibri" w:hAnsi="Calibri"/>
        </w:rPr>
        <w:t xml:space="preserve">Seguimos. Vamos ahora con el premio Labor Innovadora en Medicina de Familia por su destacada labor y dedicación a la innovación en medicina familiar y comunitaria. Entregará el premio la doctora Laura Carbajo, secretaria de la Junta Permanente de la SEMFIC.</w:t>
      </w:r>
    </w:p>
    <w:p>
      <w:r>
        <w:rPr>
          <w:sz w:val="24"/>
          <w:szCs w:val="24"/>
          <w:rFonts w:ascii="Calibri" w:cs="Calibri" w:eastAsia="Calibri" w:hAnsi="Calibri"/>
        </w:rPr>
      </w:r>
    </w:p>
    <w:p>
      <w:r>
        <w:rPr>
          <w:sz w:val="24"/>
          <w:szCs w:val="24"/>
          <w:rFonts w:ascii="Calibri" w:cs="Calibri" w:eastAsia="Calibri" w:hAnsi="Calibri"/>
        </w:rPr>
        <w:t xml:space="preserve">Muy bien, muy bien preparada. Y hacemos una ovación a las dos cuando diga la premiada. El premiado en este caso es el doctor Jordi Espinaz Buquet y el doctor Jordi Vilaseca Canals.</w:t>
      </w:r>
    </w:p>
    <w:p>
      <w:r>
        <w:rPr>
          <w:sz w:val="24"/>
          <w:szCs w:val="24"/>
          <w:rFonts w:ascii="Calibri" w:cs="Calibri" w:eastAsia="Calibri" w:hAnsi="Calibri"/>
        </w:rPr>
      </w:r>
    </w:p>
    <w:p>
      <w:r>
        <w:rPr>
          <w:sz w:val="24"/>
          <w:szCs w:val="24"/>
          <w:rFonts w:ascii="Calibri" w:cs="Calibri" w:eastAsia="Calibri" w:hAnsi="Calibri"/>
        </w:rPr>
        <w:t xml:space="preserve">Enhorabuena. Enhorabuena. Adelante.</w:t>
      </w:r>
    </w:p>
    <w:p>
      <w:r>
        <w:rPr>
          <w:sz w:val="24"/>
          <w:szCs w:val="24"/>
          <w:rFonts w:ascii="Calibri" w:cs="Calibri" w:eastAsia="Calibri" w:hAnsi="Calibri"/>
        </w:rPr>
      </w:r>
    </w:p>
    <w:p>
      <w:r>
        <w:rPr>
          <w:sz w:val="24"/>
          <w:szCs w:val="24"/>
          <w:rFonts w:ascii="Calibri" w:cs="Calibri" w:eastAsia="Calibri" w:hAnsi="Calibri"/>
        </w:rPr>
        <w:t xml:space="preserve">Muy breves, 2,59. Sí. Seremos rápidos.</w:t>
      </w:r>
    </w:p>
    <w:p>
      <w:r>
        <w:rPr>
          <w:sz w:val="24"/>
          <w:szCs w:val="24"/>
          <w:rFonts w:ascii="Calibri" w:cs="Calibri" w:eastAsia="Calibri" w:hAnsi="Calibri"/>
        </w:rPr>
      </w:r>
    </w:p>
    <w:p>
      <w:r>
        <w:rPr>
          <w:sz w:val="24"/>
          <w:szCs w:val="24"/>
          <w:rFonts w:ascii="Calibri" w:cs="Calibri" w:eastAsia="Calibri" w:hAnsi="Calibri"/>
        </w:rPr>
        <w:t xml:space="preserve">Gracias. Y rápidos. Si hablamos rápido será rápido.</w:t>
      </w:r>
    </w:p>
    <w:p>
      <w:r>
        <w:rPr>
          <w:sz w:val="24"/>
          <w:szCs w:val="24"/>
          <w:rFonts w:ascii="Calibri" w:cs="Calibri" w:eastAsia="Calibri" w:hAnsi="Calibri"/>
        </w:rPr>
      </w:r>
    </w:p>
    <w:p>
      <w:r>
        <w:rPr>
          <w:sz w:val="24"/>
          <w:szCs w:val="24"/>
          <w:rFonts w:ascii="Calibri" w:cs="Calibri" w:eastAsia="Calibri" w:hAnsi="Calibri"/>
        </w:rPr>
        <w:t xml:space="preserve">Ahora, mientras daban los premios hemos resumido. Bueno, queridos amigos y amigas. Se nos hace extraño encontrarnos aquí en esta hora recibiendo un premio.</w:t>
      </w:r>
    </w:p>
    <w:p>
      <w:r>
        <w:rPr>
          <w:sz w:val="24"/>
          <w:szCs w:val="24"/>
          <w:rFonts w:ascii="Calibri" w:cs="Calibri" w:eastAsia="Calibri" w:hAnsi="Calibri"/>
        </w:rPr>
      </w:r>
    </w:p>
    <w:p>
      <w:r>
        <w:rPr>
          <w:sz w:val="24"/>
          <w:szCs w:val="24"/>
          <w:rFonts w:ascii="Calibri" w:cs="Calibri" w:eastAsia="Calibri" w:hAnsi="Calibri"/>
        </w:rPr>
        <w:t xml:space="preserve">No es nuestra vocación ni manera de ser. Pero humildemente lo aceptamos porque somos conscientes que este premio no es a los Jordis, que es así como nos llaman nuestros compañeros del Comité Editorial, sino a los cientos de compañeros y compañeras que con su trabajo lo han hecho posible. Y no exageramos cuando decimos cientos.</w:t>
      </w:r>
    </w:p>
    <w:p>
      <w:r>
        <w:rPr>
          <w:sz w:val="24"/>
          <w:szCs w:val="24"/>
          <w:rFonts w:ascii="Calibri" w:cs="Calibri" w:eastAsia="Calibri" w:hAnsi="Calibri"/>
        </w:rPr>
      </w:r>
    </w:p>
    <w:p>
      <w:r>
        <w:rPr>
          <w:sz w:val="24"/>
          <w:szCs w:val="24"/>
          <w:rFonts w:ascii="Calibri" w:cs="Calibri" w:eastAsia="Calibri" w:hAnsi="Calibri"/>
        </w:rPr>
        <w:t xml:space="preserve">Con la guía de actuación última han participado cerca de 400 autores y si sumamos todas las ediciones, cerca de 700. Miembros del Comité Editorial, consultores, miembros de los grupos de trabajo, editores, autores, autoras, personal administrativo de SEMFIC, de SEMFIC Ediciones, de SEMFIC Congresos y evidentemente a todas las juntas de SEMFIC que durante tantos años han apoyado el proyecto de las guías. Este 4 de octubre se cumplieron 28 años de la primera reunión que inició este apasionante camino de las guías SEMFIC.</w:t>
      </w:r>
    </w:p>
    <w:p>
      <w:r>
        <w:rPr>
          <w:sz w:val="24"/>
          <w:szCs w:val="24"/>
          <w:rFonts w:ascii="Calibri" w:cs="Calibri" w:eastAsia="Calibri" w:hAnsi="Calibri"/>
        </w:rPr>
      </w:r>
    </w:p>
    <w:p>
      <w:r>
        <w:rPr>
          <w:sz w:val="24"/>
          <w:szCs w:val="24"/>
          <w:rFonts w:ascii="Calibri" w:cs="Calibri" w:eastAsia="Calibri" w:hAnsi="Calibri"/>
        </w:rPr>
        <w:t xml:space="preserve">Y es difícil y no es posible comprimir 28 años en tres minutos. No es posible, pero como decía el poeta, se hace camino al andar. Y otra poeta catalana, Montserrat Balló, decía solo importa lo que queda por hacer, lo que ya hemos hecho es fugitivo.</w:t>
      </w:r>
    </w:p>
    <w:p>
      <w:r>
        <w:rPr>
          <w:sz w:val="24"/>
          <w:szCs w:val="24"/>
          <w:rFonts w:ascii="Calibri" w:cs="Calibri" w:eastAsia="Calibri" w:hAnsi="Calibri"/>
        </w:rPr>
      </w:r>
    </w:p>
    <w:p>
      <w:r>
        <w:rPr>
          <w:sz w:val="24"/>
          <w:szCs w:val="24"/>
          <w:rFonts w:ascii="Calibri" w:cs="Calibri" w:eastAsia="Calibri" w:hAnsi="Calibri"/>
        </w:rPr>
        <w:t xml:space="preserve">Por tanto, nos gustaría hablar de futuro, porque juntos podemos hacer posible lo que para otros puede parecer inalcanzable. Yo voy a ser más rápido. Estamos no solo en la era digital, sino en pleno desarrollo de la inteligencia artificial.</w:t>
      </w:r>
    </w:p>
    <w:p>
      <w:r>
        <w:rPr>
          <w:sz w:val="24"/>
          <w:szCs w:val="24"/>
          <w:rFonts w:ascii="Calibri" w:cs="Calibri" w:eastAsia="Calibri" w:hAnsi="Calibri"/>
        </w:rPr>
      </w:r>
    </w:p>
    <w:p>
      <w:r>
        <w:rPr>
          <w:sz w:val="24"/>
          <w:szCs w:val="24"/>
          <w:rFonts w:ascii="Calibri" w:cs="Calibri" w:eastAsia="Calibri" w:hAnsi="Calibri"/>
        </w:rPr>
        <w:t xml:space="preserve">No deberíamos tener ninguna duda que el periodo de la edición en forma de papel forma parte del pasado. Muchas son las razones que nos llevan a esta conclusión. Por criterios medioambientales, que por sí solos ya serían un motivo suficiente.</w:t>
      </w:r>
    </w:p>
    <w:p>
      <w:r>
        <w:rPr>
          <w:sz w:val="24"/>
          <w:szCs w:val="24"/>
          <w:rFonts w:ascii="Calibri" w:cs="Calibri" w:eastAsia="Calibri" w:hAnsi="Calibri"/>
        </w:rPr>
      </w:r>
    </w:p>
    <w:p>
      <w:r>
        <w:rPr>
          <w:sz w:val="24"/>
          <w:szCs w:val="24"/>
          <w:rFonts w:ascii="Calibri" w:cs="Calibri" w:eastAsia="Calibri" w:hAnsi="Calibri"/>
        </w:rPr>
        <w:t xml:space="preserve">Ahorro en papel y energía, asociada en la impresión, al transporte físico de los libros, pero también por accesibilidad. Podemos llegar a cualquier lugar del mundo. Portabilidad, actualmente llevamos bibliotecas enteras en el bolsillo.</w:t>
      </w:r>
    </w:p>
    <w:p>
      <w:r>
        <w:rPr>
          <w:sz w:val="24"/>
          <w:szCs w:val="24"/>
          <w:rFonts w:ascii="Calibri" w:cs="Calibri" w:eastAsia="Calibri" w:hAnsi="Calibri"/>
        </w:rPr>
      </w:r>
    </w:p>
    <w:p>
      <w:r>
        <w:rPr>
          <w:sz w:val="24"/>
          <w:szCs w:val="24"/>
          <w:rFonts w:ascii="Calibri" w:cs="Calibri" w:eastAsia="Calibri" w:hAnsi="Calibri"/>
        </w:rPr>
        <w:t xml:space="preserve">Interactividad, con infinidad de elementos multimedia, enlaces a recursos adicionales, actualizaciones y correcciones. Una errata, porque nadie es infalible, en el papel dura años. En la red, el segundo necesario para corregirla.</w:t>
      </w:r>
    </w:p>
    <w:p>
      <w:r>
        <w:rPr>
          <w:sz w:val="24"/>
          <w:szCs w:val="24"/>
          <w:rFonts w:ascii="Calibri" w:cs="Calibri" w:eastAsia="Calibri" w:hAnsi="Calibri"/>
        </w:rPr>
      </w:r>
    </w:p>
    <w:p>
      <w:r>
        <w:rPr>
          <w:sz w:val="24"/>
          <w:szCs w:val="24"/>
          <w:rFonts w:ascii="Calibri" w:cs="Calibri" w:eastAsia="Calibri" w:hAnsi="Calibri"/>
        </w:rPr>
        <w:t xml:space="preserve">Coste, mucho inferior, muy inferior en las formas digitales, ya no digamos almacenamiento, su traducción prácticamente automática. En este año, contactamos con el Departamento de Inteligencia Artificial del Catsalot. Estamos pendientes de su respuesta.</w:t>
      </w:r>
    </w:p>
    <w:p>
      <w:r>
        <w:rPr>
          <w:sz w:val="24"/>
          <w:szCs w:val="24"/>
          <w:rFonts w:ascii="Calibri" w:cs="Calibri" w:eastAsia="Calibri" w:hAnsi="Calibri"/>
        </w:rPr>
      </w:r>
    </w:p>
    <w:p>
      <w:r>
        <w:rPr>
          <w:sz w:val="24"/>
          <w:szCs w:val="24"/>
          <w:rFonts w:ascii="Calibri" w:cs="Calibri" w:eastAsia="Calibri" w:hAnsi="Calibri"/>
        </w:rPr>
        <w:t xml:space="preserve">Cabe decir que antes de plantear el paso a la inteligencia artificial, tenemos un trabajo previo importante, la correcta digitalización de todas las obras. Dicho esto, hemos llevado otra foto, que para nosotros es más significativa. Dicho esto, no queremos terminar sin nombrar el motivo que da sentido a todo este trabajo, pasado, presente y futuro.</w:t>
      </w:r>
    </w:p>
    <w:p>
      <w:r>
        <w:rPr>
          <w:sz w:val="24"/>
          <w:szCs w:val="24"/>
          <w:rFonts w:ascii="Calibri" w:cs="Calibri" w:eastAsia="Calibri" w:hAnsi="Calibri"/>
        </w:rPr>
      </w:r>
    </w:p>
    <w:p>
      <w:r>
        <w:rPr>
          <w:sz w:val="24"/>
          <w:szCs w:val="24"/>
          <w:rFonts w:ascii="Calibri" w:cs="Calibri" w:eastAsia="Calibri" w:hAnsi="Calibri"/>
        </w:rPr>
        <w:t xml:space="preserve">Nuestros pacientes, nuestra comunidad. El conocimiento es fundamental, debemos velar sin lugar a duda por el conocimiento independiente, libre de intereses económicos y políticos. Pero el saber solo no lleva a casi nada.</w:t>
      </w:r>
    </w:p>
    <w:p>
      <w:r>
        <w:rPr>
          <w:sz w:val="24"/>
          <w:szCs w:val="24"/>
          <w:rFonts w:ascii="Calibri" w:cs="Calibri" w:eastAsia="Calibri" w:hAnsi="Calibri"/>
        </w:rPr>
      </w:r>
    </w:p>
    <w:p>
      <w:r>
        <w:rPr>
          <w:sz w:val="24"/>
          <w:szCs w:val="24"/>
          <w:rFonts w:ascii="Calibri" w:cs="Calibri" w:eastAsia="Calibri" w:hAnsi="Calibri"/>
        </w:rPr>
        <w:t xml:space="preserve">Confucio lo expresó, saber y no hacer es todavía no saber. Parece un juego de palabras, pero no lo es. Por esto queremos dedicar, ya terminamos, también este premio a nuestros pacientes y a sus familias, y a nuestras comunidades que nos confían sus historias, sus vidas y sus pesares.</w:t>
      </w:r>
    </w:p>
    <w:p>
      <w:r>
        <w:rPr>
          <w:sz w:val="24"/>
          <w:szCs w:val="24"/>
          <w:rFonts w:ascii="Calibri" w:cs="Calibri" w:eastAsia="Calibri" w:hAnsi="Calibri"/>
        </w:rPr>
      </w:r>
    </w:p>
    <w:p>
      <w:r>
        <w:rPr>
          <w:sz w:val="24"/>
          <w:szCs w:val="24"/>
          <w:rFonts w:ascii="Calibri" w:cs="Calibri" w:eastAsia="Calibri" w:hAnsi="Calibri"/>
        </w:rPr>
        <w:t xml:space="preserve">Porque son ellos y nuestra voluntad de servicio y de mejora continuada la que nos inspira cada avance y nos motiva a dar el siguiente paso y lo mejor de cada uno de nosotros. Y así estamos convencidos de que seguiremos innovando, creciendo y encontrando nuevas maneras de tratar, de cuidar y siempre, siempre, siempre acompañar a nuestros pacientes. Gracias a todos por vuestra confianza y porque en esta labor seguiremos caminando juntos.</w:t>
      </w:r>
    </w:p>
    <w:p>
      <w:r>
        <w:rPr>
          <w:sz w:val="24"/>
          <w:szCs w:val="24"/>
          <w:rFonts w:ascii="Calibri" w:cs="Calibri" w:eastAsia="Calibri" w:hAnsi="Calibri"/>
        </w:rPr>
      </w:r>
    </w:p>
    <w:p>
      <w:r>
        <w:rPr>
          <w:sz w:val="24"/>
          <w:szCs w:val="24"/>
          <w:rFonts w:ascii="Calibri" w:cs="Calibri" w:eastAsia="Calibri" w:hAnsi="Calibri"/>
        </w:rPr>
        <w:t xml:space="preserve">Muchas gracias. Muchas gracias. ¡Aplausos a los Jordis! ¡Enhorabuena! Jordi Espinaz Buquet y Jordi Vilaseca Canals.</w:t>
      </w:r>
    </w:p>
    <w:p>
      <w:r>
        <w:rPr>
          <w:sz w:val="24"/>
          <w:szCs w:val="24"/>
          <w:rFonts w:ascii="Calibri" w:cs="Calibri" w:eastAsia="Calibri" w:hAnsi="Calibri"/>
        </w:rPr>
      </w:r>
    </w:p>
    <w:p>
      <w:r>
        <w:rPr>
          <w:sz w:val="24"/>
          <w:szCs w:val="24"/>
          <w:rFonts w:ascii="Calibri" w:cs="Calibri" w:eastAsia="Calibri" w:hAnsi="Calibri"/>
        </w:rPr>
        <w:t xml:space="preserve">Muchísimas gracias. Ahora tenéis espacio para la foto y para recoger y tocar ese premio. Enhorabuena.</w:t>
      </w:r>
    </w:p>
    <w:p>
      <w:r>
        <w:rPr>
          <w:sz w:val="24"/>
          <w:szCs w:val="24"/>
          <w:rFonts w:ascii="Calibri" w:cs="Calibri" w:eastAsia="Calibri" w:hAnsi="Calibri"/>
        </w:rPr>
      </w:r>
    </w:p>
    <w:p>
      <w:r>
        <w:rPr>
          <w:sz w:val="24"/>
          <w:szCs w:val="24"/>
          <w:rFonts w:ascii="Calibri" w:cs="Calibri" w:eastAsia="Calibri" w:hAnsi="Calibri"/>
        </w:rPr>
        <w:t xml:space="preserve">Continuamos con el premio José María Segovia de Arana a la trayectoria profesional en Medicina de Familia por su destacada trayectoria profesional continuada a lo largo de los años en el campo de la Medicina de Familia y comunitaria. Ya tenemos la persona que entrega el premio, la doctora Remedios Martín, que está aquí en el escenario y la premiada es la doctora Verónica Casado Vicente. ¡Fuerte aplauso! ¡Enhorabuena! ¡Enhorabuena! Dedicará unas palabras.</w:t>
      </w:r>
    </w:p>
    <w:p>
      <w:r>
        <w:rPr>
          <w:sz w:val="24"/>
          <w:szCs w:val="24"/>
          <w:rFonts w:ascii="Calibri" w:cs="Calibri" w:eastAsia="Calibri" w:hAnsi="Calibri"/>
        </w:rPr>
      </w:r>
    </w:p>
    <w:p>
      <w:r>
        <w:rPr>
          <w:sz w:val="24"/>
          <w:szCs w:val="24"/>
          <w:rFonts w:ascii="Calibri" w:cs="Calibri" w:eastAsia="Calibri" w:hAnsi="Calibri"/>
        </w:rPr>
        <w:t xml:space="preserve">Buenos días a todos. Primero lo que os voy a pedir es un gran aplauso para Mireia y Mónica. Porque, de alguna manera, ellas representan algunas de las esencias que nosotros tenemos.</w:t>
      </w:r>
    </w:p>
    <w:p>
      <w:r>
        <w:rPr>
          <w:sz w:val="24"/>
          <w:szCs w:val="24"/>
          <w:rFonts w:ascii="Calibri" w:cs="Calibri" w:eastAsia="Calibri" w:hAnsi="Calibri"/>
        </w:rPr>
      </w:r>
    </w:p>
    <w:p>
      <w:r>
        <w:rPr>
          <w:sz w:val="24"/>
          <w:szCs w:val="24"/>
          <w:rFonts w:ascii="Calibri" w:cs="Calibri" w:eastAsia="Calibri" w:hAnsi="Calibri"/>
        </w:rPr>
        <w:t xml:space="preserve">El manejo de la incertidumbre, porque no sabemos dónde acabamos, y la improvisación. Con lo cual, sois absolutamente geniales y lo habéis hecho fenomenal. Así que muchísimas gracias.</w:t>
      </w:r>
    </w:p>
    <w:p>
      <w:r>
        <w:rPr>
          <w:sz w:val="24"/>
          <w:szCs w:val="24"/>
          <w:rFonts w:ascii="Calibri" w:cs="Calibri" w:eastAsia="Calibri" w:hAnsi="Calibri"/>
        </w:rPr>
      </w:r>
    </w:p>
    <w:p>
      <w:r>
        <w:rPr>
          <w:sz w:val="24"/>
          <w:szCs w:val="24"/>
          <w:rFonts w:ascii="Calibri" w:cs="Calibri" w:eastAsia="Calibri" w:hAnsi="Calibri"/>
        </w:rPr>
        <w:t xml:space="preserve">Yo pertenezco a la movida. Es decir, yo tenía veintipocos años cuando se produjo la movida. Y cuando hablo de la movida no hablo ni de Alaska, ni de Almodóvar, ni de todas esas personas, sino de la gran movida científica.</w:t>
      </w:r>
    </w:p>
    <w:p>
      <w:r>
        <w:rPr>
          <w:sz w:val="24"/>
          <w:szCs w:val="24"/>
          <w:rFonts w:ascii="Calibri" w:cs="Calibri" w:eastAsia="Calibri" w:hAnsi="Calibri"/>
        </w:rPr>
      </w:r>
    </w:p>
    <w:p>
      <w:r>
        <w:rPr>
          <w:sz w:val="24"/>
          <w:szCs w:val="24"/>
          <w:rFonts w:ascii="Calibri" w:cs="Calibri" w:eastAsia="Calibri" w:hAnsi="Calibri"/>
        </w:rPr>
        <w:t xml:space="preserve">¿Cuál fue la gran movida científica? La gran movida científica fue la creación de la Especialidad de Medicina de Familia y Comunitaria, el MIR. Todo eso hizo una auténtica revolución. Y nacimos nosotros.</w:t>
      </w:r>
    </w:p>
    <w:p>
      <w:r>
        <w:rPr>
          <w:sz w:val="24"/>
          <w:szCs w:val="24"/>
          <w:rFonts w:ascii="Calibri" w:cs="Calibri" w:eastAsia="Calibri" w:hAnsi="Calibri"/>
        </w:rPr>
      </w:r>
    </w:p>
    <w:p>
      <w:r>
        <w:rPr>
          <w:sz w:val="24"/>
          <w:szCs w:val="24"/>
          <w:rFonts w:ascii="Calibri" w:cs="Calibri" w:eastAsia="Calibri" w:hAnsi="Calibri"/>
        </w:rPr>
        <w:t xml:space="preserve">Yo soy de la quinta promoción de médicos de familia. Y nació la Medicina Familiar y Comunitaria. Y nació de la mano de muchas personas, pero especialmente de los propios médicos de familia.</w:t>
      </w:r>
    </w:p>
    <w:p>
      <w:r>
        <w:rPr>
          <w:sz w:val="24"/>
          <w:szCs w:val="24"/>
          <w:rFonts w:ascii="Calibri" w:cs="Calibri" w:eastAsia="Calibri" w:hAnsi="Calibri"/>
        </w:rPr>
      </w:r>
    </w:p>
    <w:p>
      <w:r>
        <w:rPr>
          <w:sz w:val="24"/>
          <w:szCs w:val="24"/>
          <w:rFonts w:ascii="Calibri" w:cs="Calibri" w:eastAsia="Calibri" w:hAnsi="Calibri"/>
        </w:rPr>
        <w:t xml:space="preserve">Nosotros hemos creado la medicina de familia. La hemos hecho nosotros. Nadie nos la ha dado hecha y la hemos ido construyendo todos.</w:t>
      </w:r>
    </w:p>
    <w:p>
      <w:r>
        <w:rPr>
          <w:sz w:val="24"/>
          <w:szCs w:val="24"/>
          <w:rFonts w:ascii="Calibri" w:cs="Calibri" w:eastAsia="Calibri" w:hAnsi="Calibri"/>
        </w:rPr>
      </w:r>
    </w:p>
    <w:p>
      <w:r>
        <w:rPr>
          <w:sz w:val="24"/>
          <w:szCs w:val="24"/>
          <w:rFonts w:ascii="Calibri" w:cs="Calibri" w:eastAsia="Calibri" w:hAnsi="Calibri"/>
        </w:rPr>
        <w:t xml:space="preserve">Bueno... Un aplauso para la emoción. Mueve, mueve. La movida remueve.</w:t>
      </w:r>
    </w:p>
    <w:p>
      <w:r>
        <w:rPr>
          <w:sz w:val="24"/>
          <w:szCs w:val="24"/>
          <w:rFonts w:ascii="Calibri" w:cs="Calibri" w:eastAsia="Calibri" w:hAnsi="Calibri"/>
        </w:rPr>
      </w:r>
    </w:p>
    <w:p>
      <w:r>
        <w:rPr>
          <w:sz w:val="24"/>
          <w:szCs w:val="24"/>
          <w:rFonts w:ascii="Calibri" w:cs="Calibri" w:eastAsia="Calibri" w:hAnsi="Calibri"/>
        </w:rPr>
        <w:t xml:space="preserve">Bueno, vamos a ver. Tener el premio Segovia de Arana para mí es muy especial porque Segovia de Arana fue el primer presidente de la Comisión Nacional de la Especialidad de Medicina Familiar y Comunitaria. Aunque él tenía un concepto diferente de lo que es la Medicina Familiar y Comunitaria, porque él quería que hubiera internistas en los hospitales e internistas hospitalarios.</w:t>
      </w:r>
    </w:p>
    <w:p>
      <w:r>
        <w:rPr>
          <w:sz w:val="24"/>
          <w:szCs w:val="24"/>
          <w:rFonts w:ascii="Calibri" w:cs="Calibri" w:eastAsia="Calibri" w:hAnsi="Calibri"/>
        </w:rPr>
      </w:r>
    </w:p>
    <w:p>
      <w:r>
        <w:rPr>
          <w:sz w:val="24"/>
          <w:szCs w:val="24"/>
          <w:rFonts w:ascii="Calibri" w:cs="Calibri" w:eastAsia="Calibri" w:hAnsi="Calibri"/>
        </w:rPr>
        <w:t xml:space="preserve">A él se unieron los salubristas y al final se unió un grupo de personas que básicamente eran muchas personas que eran residentes que querían otra cosa y que diseñaron otra cosa. Y diseñaron la Medicina Familiar y Comunitaria. Yo cuando era R2 formé parte junto con otros 17 residentes.</w:t>
      </w:r>
    </w:p>
    <w:p>
      <w:r>
        <w:rPr>
          <w:sz w:val="24"/>
          <w:szCs w:val="24"/>
          <w:rFonts w:ascii="Calibri" w:cs="Calibri" w:eastAsia="Calibri" w:hAnsi="Calibri"/>
        </w:rPr>
      </w:r>
    </w:p>
    <w:p>
      <w:r>
        <w:rPr>
          <w:sz w:val="24"/>
          <w:szCs w:val="24"/>
          <w:rFonts w:ascii="Calibri" w:cs="Calibri" w:eastAsia="Calibri" w:hAnsi="Calibri"/>
        </w:rPr>
        <w:t xml:space="preserve">Y ya juntos jóvenes de Medicina Familiar constituimos en Salamanca la Sociedad Castellano y Leonesa de Medicina Familiar y Comunitaria. Es decir, que estoy desde el pleistoceno en esta historia. Y la SEMFIC ha sido mi casa durante todos estos tiempos.</w:t>
      </w:r>
    </w:p>
    <w:p>
      <w:r>
        <w:rPr>
          <w:sz w:val="24"/>
          <w:szCs w:val="24"/>
          <w:rFonts w:ascii="Calibri" w:cs="Calibri" w:eastAsia="Calibri" w:hAnsi="Calibri"/>
        </w:rPr>
      </w:r>
    </w:p>
    <w:p>
      <w:r>
        <w:rPr>
          <w:sz w:val="24"/>
          <w:szCs w:val="24"/>
          <w:rFonts w:ascii="Calibri" w:cs="Calibri" w:eastAsia="Calibri" w:hAnsi="Calibri"/>
        </w:rPr>
        <w:t xml:space="preserve">Ha sido... Bueno... Ha sido mi lugar. Mira que juego bien. Sí, sí.</w:t>
      </w:r>
    </w:p>
    <w:p>
      <w:r>
        <w:rPr>
          <w:sz w:val="24"/>
          <w:szCs w:val="24"/>
          <w:rFonts w:ascii="Calibri" w:cs="Calibri" w:eastAsia="Calibri" w:hAnsi="Calibri"/>
        </w:rPr>
      </w:r>
    </w:p>
    <w:p>
      <w:r>
        <w:rPr>
          <w:sz w:val="24"/>
          <w:szCs w:val="24"/>
          <w:rFonts w:ascii="Calibri" w:cs="Calibri" w:eastAsia="Calibri" w:hAnsi="Calibri"/>
        </w:rPr>
        <w:t xml:space="preserve">Ha habido mucha emoción y se han emocionado tus compañeros también. La SEMFIC ha sido mi lugar. Ha sido la red.</w:t>
      </w:r>
    </w:p>
    <w:p>
      <w:r>
        <w:rPr>
          <w:sz w:val="24"/>
          <w:szCs w:val="24"/>
          <w:rFonts w:ascii="Calibri" w:cs="Calibri" w:eastAsia="Calibri" w:hAnsi="Calibri"/>
        </w:rPr>
      </w:r>
    </w:p>
    <w:p>
      <w:r>
        <w:rPr>
          <w:sz w:val="24"/>
          <w:szCs w:val="24"/>
          <w:rFonts w:ascii="Calibri" w:cs="Calibri" w:eastAsia="Calibri" w:hAnsi="Calibri"/>
        </w:rPr>
        <w:t xml:space="preserve">Y soy idiota. En fin. Bueno.</w:t>
      </w:r>
    </w:p>
    <w:p>
      <w:r>
        <w:rPr>
          <w:sz w:val="24"/>
          <w:szCs w:val="24"/>
          <w:rFonts w:ascii="Calibri" w:cs="Calibri" w:eastAsia="Calibri" w:hAnsi="Calibri"/>
        </w:rPr>
      </w:r>
    </w:p>
    <w:p>
      <w:r>
        <w:rPr>
          <w:sz w:val="24"/>
          <w:szCs w:val="24"/>
          <w:rFonts w:ascii="Calibri" w:cs="Calibri" w:eastAsia="Calibri" w:hAnsi="Calibri"/>
        </w:rPr>
        <w:t xml:space="preserve">Desde que yo estoy en SEMFIC hablo básicamente, como dice mi amigo Alejandro Medrino, tú siempre hablas de los vikingos. A ti te dicen de hablar del cáncer de colon y hablas de los vikingos. A ti te dicen de hablar de POC y hablas de los vikingos.</w:t>
      </w:r>
    </w:p>
    <w:p>
      <w:r>
        <w:rPr>
          <w:sz w:val="24"/>
          <w:szCs w:val="24"/>
          <w:rFonts w:ascii="Calibri" w:cs="Calibri" w:eastAsia="Calibri" w:hAnsi="Calibri"/>
        </w:rPr>
      </w:r>
    </w:p>
    <w:p>
      <w:r>
        <w:rPr>
          <w:sz w:val="24"/>
          <w:szCs w:val="24"/>
          <w:rFonts w:ascii="Calibri" w:cs="Calibri" w:eastAsia="Calibri" w:hAnsi="Calibri"/>
        </w:rPr>
        <w:t xml:space="preserve">A ti te dicen de hablar del sistema sanitario y hablas de los vikingos. A ti te dicen de hablar de formación y de la universidad y hablas de los vikingos. ¿Quiénes son los vikingos para mí? La Medicina Familiar y Comunitaria.</w:t>
      </w:r>
    </w:p>
    <w:p>
      <w:r>
        <w:rPr>
          <w:sz w:val="24"/>
          <w:szCs w:val="24"/>
          <w:rFonts w:ascii="Calibri" w:cs="Calibri" w:eastAsia="Calibri" w:hAnsi="Calibri"/>
        </w:rPr>
      </w:r>
    </w:p>
    <w:p>
      <w:r>
        <w:rPr>
          <w:sz w:val="24"/>
          <w:szCs w:val="24"/>
          <w:rFonts w:ascii="Calibri" w:cs="Calibri" w:eastAsia="Calibri" w:hAnsi="Calibri"/>
        </w:rPr>
        <w:t xml:space="preserve">Y la Atención Primaria. Yo siempre pienso en lo que decía Kennedy. Cuando decía aquello de qué puedo hacer.</w:t>
      </w:r>
    </w:p>
    <w:p>
      <w:r>
        <w:rPr>
          <w:sz w:val="24"/>
          <w:szCs w:val="24"/>
          <w:rFonts w:ascii="Calibri" w:cs="Calibri" w:eastAsia="Calibri" w:hAnsi="Calibri"/>
        </w:rPr>
      </w:r>
    </w:p>
    <w:p>
      <w:r>
        <w:rPr>
          <w:sz w:val="24"/>
          <w:szCs w:val="24"/>
          <w:rFonts w:ascii="Calibri" w:cs="Calibri" w:eastAsia="Calibri" w:hAnsi="Calibri"/>
        </w:rPr>
        <w:t xml:space="preserve">Tienes que pensar más en qué puede hacer tu país por ti. Tienes que pensar más en qué puedes hacer tú por tu país. Y esa ha sido mi relación con SEMFIC.</w:t>
      </w:r>
    </w:p>
    <w:p>
      <w:r>
        <w:rPr>
          <w:sz w:val="24"/>
          <w:szCs w:val="24"/>
          <w:rFonts w:ascii="Calibri" w:cs="Calibri" w:eastAsia="Calibri" w:hAnsi="Calibri"/>
        </w:rPr>
      </w:r>
    </w:p>
    <w:p>
      <w:r>
        <w:rPr>
          <w:sz w:val="24"/>
          <w:szCs w:val="24"/>
          <w:rFonts w:ascii="Calibri" w:cs="Calibri" w:eastAsia="Calibri" w:hAnsi="Calibri"/>
        </w:rPr>
        <w:t xml:space="preserve">Yo a SEMFIC le he dado muchas horas, le he dado mucha energía. Pero he recibido muchísimo. Por favor.</w:t>
      </w:r>
    </w:p>
    <w:p>
      <w:r>
        <w:rPr>
          <w:sz w:val="24"/>
          <w:szCs w:val="24"/>
          <w:rFonts w:ascii="Calibri" w:cs="Calibri" w:eastAsia="Calibri" w:hAnsi="Calibri"/>
        </w:rPr>
      </w:r>
    </w:p>
    <w:p>
      <w:r>
        <w:rPr>
          <w:sz w:val="24"/>
          <w:szCs w:val="24"/>
          <w:rFonts w:ascii="Calibri" w:cs="Calibri" w:eastAsia="Calibri" w:hAnsi="Calibri"/>
        </w:rPr>
        <w:t xml:space="preserve">He recibido premios. Les tengo todos. Creo que no me falta ninguno.</w:t>
      </w:r>
    </w:p>
    <w:p>
      <w:r>
        <w:rPr>
          <w:sz w:val="24"/>
          <w:szCs w:val="24"/>
          <w:rFonts w:ascii="Calibri" w:cs="Calibri" w:eastAsia="Calibri" w:hAnsi="Calibri"/>
        </w:rPr>
      </w:r>
    </w:p>
    <w:p>
      <w:r>
        <w:rPr>
          <w:sz w:val="24"/>
          <w:szCs w:val="24"/>
          <w:rFonts w:ascii="Calibri" w:cs="Calibri" w:eastAsia="Calibri" w:hAnsi="Calibri"/>
        </w:rPr>
        <w:t xml:space="preserve">Y tenía especial interés en este. Y me acompañaron y me promovieron para darme el premio a la mejor médico de familia de Europa. Luego de SEMF y luego del mundo.</w:t>
      </w:r>
    </w:p>
    <w:p>
      <w:r>
        <w:rPr>
          <w:sz w:val="24"/>
          <w:szCs w:val="24"/>
          <w:rFonts w:ascii="Calibri" w:cs="Calibri" w:eastAsia="Calibri" w:hAnsi="Calibri"/>
        </w:rPr>
      </w:r>
    </w:p>
    <w:p>
      <w:r>
        <w:rPr>
          <w:sz w:val="24"/>
          <w:szCs w:val="24"/>
          <w:rFonts w:ascii="Calibri" w:cs="Calibri" w:eastAsia="Calibri" w:hAnsi="Calibri"/>
        </w:rPr>
        <w:t xml:space="preserve">Y me han acompañado muchas personas. No puedo recordar todos los nombres. Pero en la travesía hacia estos premios hay personas como José Miguel Bueno.</w:t>
      </w:r>
    </w:p>
    <w:p>
      <w:r>
        <w:rPr>
          <w:sz w:val="24"/>
          <w:szCs w:val="24"/>
          <w:rFonts w:ascii="Calibri" w:cs="Calibri" w:eastAsia="Calibri" w:hAnsi="Calibri"/>
        </w:rPr>
      </w:r>
    </w:p>
    <w:p>
      <w:r>
        <w:rPr>
          <w:sz w:val="24"/>
          <w:szCs w:val="24"/>
          <w:rFonts w:ascii="Calibri" w:cs="Calibri" w:eastAsia="Calibri" w:hAnsi="Calibri"/>
        </w:rPr>
        <w:t xml:space="preserve">Hay personas como Domingo Orozco. Hay personas como María Fernández. Y hay personas como Salvador Tranche.</w:t>
      </w:r>
    </w:p>
    <w:p>
      <w:r>
        <w:rPr>
          <w:sz w:val="24"/>
          <w:szCs w:val="24"/>
          <w:rFonts w:ascii="Calibri" w:cs="Calibri" w:eastAsia="Calibri" w:hAnsi="Calibri"/>
        </w:rPr>
      </w:r>
    </w:p>
    <w:p>
      <w:r>
        <w:rPr>
          <w:sz w:val="24"/>
          <w:szCs w:val="24"/>
          <w:rFonts w:ascii="Calibri" w:cs="Calibri" w:eastAsia="Calibri" w:hAnsi="Calibri"/>
        </w:rPr>
        <w:t xml:space="preserve">Que estuvo allí y que además empeñó en que dirigiera la ANFE. Y entonces dirijo la ANFE con mucho placer. Y quiero daros las gracias a todos.</w:t>
      </w:r>
    </w:p>
    <w:p>
      <w:r>
        <w:rPr>
          <w:sz w:val="24"/>
          <w:szCs w:val="24"/>
          <w:rFonts w:ascii="Calibri" w:cs="Calibri" w:eastAsia="Calibri" w:hAnsi="Calibri"/>
        </w:rPr>
      </w:r>
    </w:p>
    <w:p>
      <w:r>
        <w:rPr>
          <w:sz w:val="24"/>
          <w:szCs w:val="24"/>
          <w:rFonts w:ascii="Calibri" w:cs="Calibri" w:eastAsia="Calibri" w:hAnsi="Calibri"/>
        </w:rPr>
        <w:t xml:space="preserve">Quiero dar las gracias a todas las directivas que ha habido en SEMFIC. Y quiero dar un especial agradecimiento a Remedios. Remedios es una gran líder y ejerce el liderazgo femenino.</w:t>
      </w:r>
    </w:p>
    <w:p>
      <w:r>
        <w:rPr>
          <w:sz w:val="24"/>
          <w:szCs w:val="24"/>
          <w:rFonts w:ascii="Calibri" w:cs="Calibri" w:eastAsia="Calibri" w:hAnsi="Calibri"/>
        </w:rPr>
      </w:r>
    </w:p>
    <w:p>
      <w:r>
        <w:rPr>
          <w:sz w:val="24"/>
          <w:szCs w:val="24"/>
          <w:rFonts w:ascii="Calibri" w:cs="Calibri" w:eastAsia="Calibri" w:hAnsi="Calibri"/>
        </w:rPr>
        <w:t xml:space="preserve">Y estoy absolutamente encantada de trabajar con ella. Y a mí me parece que es un auténtico placer el poder contar con ella y con esa Junta Rectora que tenemos ahora en ANFE. Y voy a acabar, porque si no voy a seguir llorando.</w:t>
      </w:r>
    </w:p>
    <w:p>
      <w:r>
        <w:rPr>
          <w:sz w:val="24"/>
          <w:szCs w:val="24"/>
          <w:rFonts w:ascii="Calibri" w:cs="Calibri" w:eastAsia="Calibri" w:hAnsi="Calibri"/>
        </w:rPr>
      </w:r>
    </w:p>
    <w:p>
      <w:r>
        <w:rPr>
          <w:sz w:val="24"/>
          <w:szCs w:val="24"/>
          <w:rFonts w:ascii="Calibri" w:cs="Calibri" w:eastAsia="Calibri" w:hAnsi="Calibri"/>
        </w:rPr>
        <w:t xml:space="preserve">Voy a acabar con el lema de este Congreso. Somos la esencia. Somos el futuro.</w:t>
      </w:r>
    </w:p>
    <w:p>
      <w:r>
        <w:rPr>
          <w:sz w:val="24"/>
          <w:szCs w:val="24"/>
          <w:rFonts w:ascii="Calibri" w:cs="Calibri" w:eastAsia="Calibri" w:hAnsi="Calibri"/>
        </w:rPr>
      </w:r>
    </w:p>
    <w:p>
      <w:r>
        <w:rPr>
          <w:sz w:val="24"/>
          <w:szCs w:val="24"/>
          <w:rFonts w:ascii="Calibri" w:cs="Calibri" w:eastAsia="Calibri" w:hAnsi="Calibri"/>
        </w:rPr>
        <w:t xml:space="preserve">Muchas gracias a todos. Gracias. Bueno, me tranquiliza saber que hay personas en la primaria que se emocionan.</w:t>
      </w:r>
    </w:p>
    <w:p>
      <w:r>
        <w:rPr>
          <w:sz w:val="24"/>
          <w:szCs w:val="24"/>
          <w:rFonts w:ascii="Calibri" w:cs="Calibri" w:eastAsia="Calibri" w:hAnsi="Calibri"/>
        </w:rPr>
      </w:r>
    </w:p>
    <w:p>
      <w:r>
        <w:rPr>
          <w:sz w:val="24"/>
          <w:szCs w:val="24"/>
          <w:rFonts w:ascii="Calibri" w:cs="Calibri" w:eastAsia="Calibri" w:hAnsi="Calibri"/>
        </w:rPr>
        <w:t xml:space="preserve">Bien. Estamos llegando al final. De hecho, hemos llegado prácticamente al final.</w:t>
      </w:r>
    </w:p>
    <w:p>
      <w:r>
        <w:rPr>
          <w:sz w:val="24"/>
          <w:szCs w:val="24"/>
          <w:rFonts w:ascii="Calibri" w:cs="Calibri" w:eastAsia="Calibri" w:hAnsi="Calibri"/>
        </w:rPr>
      </w:r>
    </w:p>
    <w:p>
      <w:r>
        <w:rPr>
          <w:sz w:val="24"/>
          <w:szCs w:val="24"/>
          <w:rFonts w:ascii="Calibri" w:cs="Calibri" w:eastAsia="Calibri" w:hAnsi="Calibri"/>
        </w:rPr>
        <w:t xml:space="preserve">Solo queríamos regalaros una mini-impro más. Si la aceptáis, breve, corta. Si tendréis hambre, tenéis ganas ya, pues hacemos una pequeña impro, ¿no? Correcta.</w:t>
      </w:r>
    </w:p>
    <w:p>
      <w:r>
        <w:rPr>
          <w:sz w:val="24"/>
          <w:szCs w:val="24"/>
          <w:rFonts w:ascii="Calibri" w:cs="Calibri" w:eastAsia="Calibri" w:hAnsi="Calibri"/>
        </w:rPr>
      </w:r>
    </w:p>
    <w:p>
      <w:r>
        <w:rPr>
          <w:sz w:val="24"/>
          <w:szCs w:val="24"/>
          <w:rFonts w:ascii="Calibri" w:cs="Calibri" w:eastAsia="Calibri" w:hAnsi="Calibri"/>
        </w:rPr>
        <w:t xml:space="preserve">Cortita. Para ello necesitamos que nos digáis alguna de las palabras que había quedado o una frase. ¡Barroga! Barroga había salido, no había quedado en el tintero, ¿no? Tú querías que repitamos, ¿no? Pero esto siempre es distinto.</w:t>
      </w:r>
    </w:p>
    <w:p>
      <w:r>
        <w:rPr>
          <w:sz w:val="24"/>
          <w:szCs w:val="24"/>
          <w:rFonts w:ascii="Calibri" w:cs="Calibri" w:eastAsia="Calibri" w:hAnsi="Calibri"/>
        </w:rPr>
      </w:r>
    </w:p>
    <w:p>
      <w:r>
        <w:rPr>
          <w:sz w:val="24"/>
          <w:szCs w:val="24"/>
          <w:rFonts w:ascii="Calibri" w:cs="Calibri" w:eastAsia="Calibri" w:hAnsi="Calibri"/>
        </w:rPr>
        <w:t xml:space="preserve">Son las que me salen a mí de tanto llorar. Un aplauso que vuelve a su sitio. ¿Qué habéis dicho por aquí? ¿Alguien ha comentado algo más? Retraso.</w:t>
      </w:r>
    </w:p>
    <w:p>
      <w:r>
        <w:rPr>
          <w:sz w:val="24"/>
          <w:szCs w:val="24"/>
          <w:rFonts w:ascii="Calibri" w:cs="Calibri" w:eastAsia="Calibri" w:hAnsi="Calibri"/>
        </w:rPr>
      </w:r>
    </w:p>
    <w:p>
      <w:r>
        <w:rPr>
          <w:sz w:val="24"/>
          <w:szCs w:val="24"/>
          <w:rFonts w:ascii="Calibri" w:cs="Calibri" w:eastAsia="Calibri" w:hAnsi="Calibri"/>
        </w:rPr>
        <w:t xml:space="preserve">Retraso. Ahora los incita. Ahora que pasen los incita.</w:t>
      </w:r>
    </w:p>
    <w:p>
      <w:r>
        <w:rPr>
          <w:sz w:val="24"/>
          <w:szCs w:val="24"/>
          <w:rFonts w:ascii="Calibri" w:cs="Calibri" w:eastAsia="Calibri" w:hAnsi="Calibri"/>
        </w:rPr>
      </w:r>
    </w:p>
    <w:p>
      <w:r>
        <w:rPr>
          <w:sz w:val="24"/>
          <w:szCs w:val="24"/>
          <w:rFonts w:ascii="Calibri" w:cs="Calibri" w:eastAsia="Calibri" w:hAnsi="Calibri"/>
        </w:rPr>
        <w:t xml:space="preserve">No vamos a preguntar más, ¿vale, Mónica? Ahora que pasen los incita. Muy bien. Ahora que pasen los incita.</w:t>
      </w:r>
    </w:p>
    <w:p>
      <w:r>
        <w:rPr>
          <w:sz w:val="24"/>
          <w:szCs w:val="24"/>
          <w:rFonts w:ascii="Calibri" w:cs="Calibri" w:eastAsia="Calibri" w:hAnsi="Calibri"/>
        </w:rPr>
      </w:r>
    </w:p>
    <w:p>
      <w:r>
        <w:rPr>
          <w:sz w:val="24"/>
          <w:szCs w:val="24"/>
          <w:rFonts w:ascii="Calibri" w:cs="Calibri" w:eastAsia="Calibri" w:hAnsi="Calibri"/>
        </w:rPr>
        <w:t xml:space="preserve">Muy bien, necesitamos que penséis en estilos, en géneros. Cuando veis una serie, una película, ¿cuál es el género, el estilo que más os gusta? O género literario. Necesitamos uno.</w:t>
      </w:r>
    </w:p>
    <w:p>
      <w:r>
        <w:rPr>
          <w:sz w:val="24"/>
          <w:szCs w:val="24"/>
          <w:rFonts w:ascii="Calibri" w:cs="Calibri" w:eastAsia="Calibri" w:hAnsi="Calibri"/>
        </w:rPr>
      </w:r>
    </w:p>
    <w:p>
      <w:r>
        <w:rPr>
          <w:sz w:val="24"/>
          <w:szCs w:val="24"/>
          <w:rFonts w:ascii="Calibri" w:cs="Calibri" w:eastAsia="Calibri" w:hAnsi="Calibri"/>
        </w:rPr>
        <w:t xml:space="preserve">Ahora, ¿eh? True crime. Vale, un true crime. Pues seguir pensando en géneros y estilos, porque lo vamos a ir cambiando.</w:t>
      </w:r>
    </w:p>
    <w:p>
      <w:r>
        <w:rPr>
          <w:sz w:val="24"/>
          <w:szCs w:val="24"/>
          <w:rFonts w:ascii="Calibri" w:cs="Calibri" w:eastAsia="Calibri" w:hAnsi="Calibri"/>
        </w:rPr>
      </w:r>
    </w:p>
    <w:p>
      <w:r>
        <w:rPr>
          <w:sz w:val="24"/>
          <w:szCs w:val="24"/>
          <w:rFonts w:ascii="Calibri" w:cs="Calibri" w:eastAsia="Calibri" w:hAnsi="Calibri"/>
        </w:rPr>
        <w:t xml:space="preserve">Vamos a hacerla breve, pero cambiando. Que pasen los, ¿cómo era? Incita. Incita.</w:t>
      </w:r>
    </w:p>
    <w:p>
      <w:r>
        <w:rPr>
          <w:sz w:val="24"/>
          <w:szCs w:val="24"/>
          <w:rFonts w:ascii="Calibri" w:cs="Calibri" w:eastAsia="Calibri" w:hAnsi="Calibri"/>
        </w:rPr>
      </w:r>
    </w:p>
    <w:p>
      <w:r>
        <w:rPr>
          <w:sz w:val="24"/>
          <w:szCs w:val="24"/>
          <w:rFonts w:ascii="Calibri" w:cs="Calibri" w:eastAsia="Calibri" w:hAnsi="Calibri"/>
        </w:rPr>
        <w:t xml:space="preserve">Ah, sin cita. ¿Estábamos haciendo un término? Tú, ya y yo, ahí. Pensábamos que era un término nuevo que era incita.</w:t>
      </w:r>
    </w:p>
    <w:p>
      <w:r>
        <w:rPr>
          <w:sz w:val="24"/>
          <w:szCs w:val="24"/>
          <w:rFonts w:ascii="Calibri" w:cs="Calibri" w:eastAsia="Calibri" w:hAnsi="Calibri"/>
        </w:rPr>
      </w:r>
    </w:p>
    <w:p>
      <w:r>
        <w:rPr>
          <w:sz w:val="24"/>
          <w:szCs w:val="24"/>
          <w:rFonts w:ascii="Calibri" w:cs="Calibri" w:eastAsia="Calibri" w:hAnsi="Calibri"/>
        </w:rPr>
        <w:t xml:space="preserve">Sí, que pasen los incita. Los incita, vale, claro. Eso sí, ahí estamos nosotras muchas veces, además.</w:t>
      </w:r>
    </w:p>
    <w:p>
      <w:r>
        <w:rPr>
          <w:sz w:val="24"/>
          <w:szCs w:val="24"/>
          <w:rFonts w:ascii="Calibri" w:cs="Calibri" w:eastAsia="Calibri" w:hAnsi="Calibri"/>
        </w:rPr>
      </w:r>
    </w:p>
    <w:p>
      <w:r>
        <w:rPr>
          <w:sz w:val="24"/>
          <w:szCs w:val="24"/>
          <w:rFonts w:ascii="Calibri" w:cs="Calibri" w:eastAsia="Calibri" w:hAnsi="Calibri"/>
        </w:rPr>
        <w:t xml:space="preserve">Sí, sí. Ahí, ahí, muy bien. Hay que ir cuando se... Cuando se puede, cuando se puede.</w:t>
      </w:r>
    </w:p>
    <w:p>
      <w:r>
        <w:rPr>
          <w:sz w:val="24"/>
          <w:szCs w:val="24"/>
          <w:rFonts w:ascii="Calibri" w:cs="Calibri" w:eastAsia="Calibri" w:hAnsi="Calibri"/>
        </w:rPr>
      </w:r>
    </w:p>
    <w:p>
      <w:r>
        <w:rPr>
          <w:sz w:val="24"/>
          <w:szCs w:val="24"/>
          <w:rFonts w:ascii="Calibri" w:cs="Calibri" w:eastAsia="Calibri" w:hAnsi="Calibri"/>
        </w:rPr>
        <w:t xml:space="preserve">Muy bien, que pasen los incita. Retrasos, arrugas. Empezamos en true crime.</w:t>
      </w:r>
    </w:p>
    <w:p>
      <w:r>
        <w:rPr>
          <w:sz w:val="24"/>
          <w:szCs w:val="24"/>
          <w:rFonts w:ascii="Calibri" w:cs="Calibri" w:eastAsia="Calibri" w:hAnsi="Calibri"/>
        </w:rPr>
      </w:r>
    </w:p>
    <w:p>
      <w:r>
        <w:rPr>
          <w:sz w:val="24"/>
          <w:szCs w:val="24"/>
          <w:rFonts w:ascii="Calibri" w:cs="Calibri" w:eastAsia="Calibri" w:hAnsi="Calibri"/>
        </w:rPr>
        <w:t xml:space="preserve">Sí, vamos allá. ¡Tres, dos, uno! ¡Seguir! Por aquí. Disculpe el retraso.</w:t>
      </w:r>
    </w:p>
    <w:p>
      <w:r>
        <w:rPr>
          <w:sz w:val="24"/>
          <w:szCs w:val="24"/>
          <w:rFonts w:ascii="Calibri" w:cs="Calibri" w:eastAsia="Calibri" w:hAnsi="Calibri"/>
        </w:rPr>
      </w:r>
    </w:p>
    <w:p>
      <w:r>
        <w:rPr>
          <w:sz w:val="24"/>
          <w:szCs w:val="24"/>
          <w:rFonts w:ascii="Calibri" w:cs="Calibri" w:eastAsia="Calibri" w:hAnsi="Calibri"/>
        </w:rPr>
        <w:t xml:space="preserve">No pasa nada. ¿Quiere un poco de eucalipto para la... Sí, adiós. ¿No tendrá también un poco de... Homeoprazol? Es por el mal olor, creo que me va a sentar mal toda la comida hoy.</w:t>
      </w:r>
    </w:p>
    <w:p>
      <w:r>
        <w:rPr>
          <w:sz w:val="24"/>
          <w:szCs w:val="24"/>
          <w:rFonts w:ascii="Calibri" w:cs="Calibri" w:eastAsia="Calibri" w:hAnsi="Calibri"/>
        </w:rPr>
      </w:r>
    </w:p>
    <w:p>
      <w:r>
        <w:rPr>
          <w:sz w:val="24"/>
          <w:szCs w:val="24"/>
          <w:rFonts w:ascii="Calibri" w:cs="Calibri" w:eastAsia="Calibri" w:hAnsi="Calibri"/>
        </w:rPr>
        <w:t xml:space="preserve">Bien, ¿está preparada? Sí. ¡Santo Dios! Había... No hemos encontrado ningún papel de cita. Ni reserva, ni visita, ni... En los ordenadores no consta su nombre.</w:t>
      </w:r>
    </w:p>
    <w:p>
      <w:r>
        <w:rPr>
          <w:sz w:val="24"/>
          <w:szCs w:val="24"/>
          <w:rFonts w:ascii="Calibri" w:cs="Calibri" w:eastAsia="Calibri" w:hAnsi="Calibri"/>
        </w:rPr>
      </w:r>
    </w:p>
    <w:p>
      <w:r>
        <w:rPr>
          <w:sz w:val="24"/>
          <w:szCs w:val="24"/>
          <w:rFonts w:ascii="Calibri" w:cs="Calibri" w:eastAsia="Calibri" w:hAnsi="Calibri"/>
        </w:rPr>
        <w:t xml:space="preserve">Está bien. No la hemos podido identificar. Es el sexto esta semana.</w:t>
      </w:r>
    </w:p>
    <w:p>
      <w:r>
        <w:rPr>
          <w:sz w:val="24"/>
          <w:szCs w:val="24"/>
          <w:rFonts w:ascii="Calibri" w:cs="Calibri" w:eastAsia="Calibri" w:hAnsi="Calibri"/>
        </w:rPr>
      </w:r>
    </w:p>
    <w:p>
      <w:r>
        <w:rPr>
          <w:sz w:val="24"/>
          <w:szCs w:val="24"/>
          <w:rFonts w:ascii="Calibri" w:cs="Calibri" w:eastAsia="Calibri" w:hAnsi="Calibri"/>
        </w:rPr>
        <w:t xml:space="preserve">Como puede ver, presenta el mismo caso de antes. Tiene tres arrugas. Le han salido con un poco de retraso.</w:t>
      </w:r>
    </w:p>
    <w:p>
      <w:r>
        <w:rPr>
          <w:sz w:val="24"/>
          <w:szCs w:val="24"/>
          <w:rFonts w:ascii="Calibri" w:cs="Calibri" w:eastAsia="Calibri" w:hAnsi="Calibri"/>
        </w:rPr>
      </w:r>
    </w:p>
    <w:p>
      <w:r>
        <w:rPr>
          <w:sz w:val="24"/>
          <w:szCs w:val="24"/>
          <w:rFonts w:ascii="Calibri" w:cs="Calibri" w:eastAsia="Calibri" w:hAnsi="Calibri"/>
        </w:rPr>
        <w:t xml:space="preserve">Se ve por el surco. Está bien. Es la cuarta esta semana.</w:t>
      </w:r>
    </w:p>
    <w:p>
      <w:r>
        <w:rPr>
          <w:sz w:val="24"/>
          <w:szCs w:val="24"/>
          <w:rFonts w:ascii="Calibri" w:cs="Calibri" w:eastAsia="Calibri" w:hAnsi="Calibri"/>
        </w:rPr>
      </w:r>
    </w:p>
    <w:p>
      <w:r>
        <w:rPr>
          <w:sz w:val="24"/>
          <w:szCs w:val="24"/>
          <w:rFonts w:ascii="Calibri" w:cs="Calibri" w:eastAsia="Calibri" w:hAnsi="Calibri"/>
        </w:rPr>
        <w:t xml:space="preserve">¿Diga? Es la cuarta esta semana. Sí. Yo había dicho otro número, creo, pero no importa.</w:t>
      </w:r>
    </w:p>
    <w:p>
      <w:r>
        <w:rPr>
          <w:sz w:val="24"/>
          <w:szCs w:val="24"/>
          <w:rFonts w:ascii="Calibri" w:cs="Calibri" w:eastAsia="Calibri" w:hAnsi="Calibri"/>
        </w:rPr>
      </w:r>
    </w:p>
    <w:p>
      <w:r>
        <w:rPr>
          <w:sz w:val="24"/>
          <w:szCs w:val="24"/>
          <w:rFonts w:ascii="Calibri" w:cs="Calibri" w:eastAsia="Calibri" w:hAnsi="Calibri"/>
        </w:rPr>
        <w:t xml:space="preserve">Sí, pero ya no lo recuerdo. Estoy bajo estrés, ¿sabe? Es lo que suele pasar. Estas cosas vienen así de pronto.</w:t>
      </w:r>
    </w:p>
    <w:p>
      <w:r>
        <w:rPr>
          <w:sz w:val="24"/>
          <w:szCs w:val="24"/>
          <w:rFonts w:ascii="Calibri" w:cs="Calibri" w:eastAsia="Calibri" w:hAnsi="Calibri"/>
        </w:rPr>
      </w:r>
    </w:p>
    <w:p>
      <w:r>
        <w:rPr>
          <w:sz w:val="24"/>
          <w:szCs w:val="24"/>
          <w:rFonts w:ascii="Calibri" w:cs="Calibri" w:eastAsia="Calibri" w:hAnsi="Calibri"/>
        </w:rPr>
        <w:t xml:space="preserve">Hay que colarlas como se pueda entre un caso y otro. Es como si no tuviéramos cita para ellos. Está bien.</w:t>
      </w:r>
    </w:p>
    <w:p>
      <w:r>
        <w:rPr>
          <w:sz w:val="24"/>
          <w:szCs w:val="24"/>
          <w:rFonts w:ascii="Calibri" w:cs="Calibri" w:eastAsia="Calibri" w:hAnsi="Calibri"/>
        </w:rPr>
      </w:r>
    </w:p>
    <w:p>
      <w:r>
        <w:rPr>
          <w:sz w:val="24"/>
          <w:szCs w:val="24"/>
          <w:rFonts w:ascii="Calibri" w:cs="Calibri" w:eastAsia="Calibri" w:hAnsi="Calibri"/>
        </w:rPr>
        <w:t xml:space="preserve">Procederé a... Procederé a hacer lo que hacen los forenses. ¡Haga, haga! ¿Vamos a cambiar de estilo? Comedia. Gracias por la china.</w:t>
      </w:r>
    </w:p>
    <w:p>
      <w:r>
        <w:rPr>
          <w:sz w:val="24"/>
          <w:szCs w:val="24"/>
          <w:rFonts w:ascii="Calibri" w:cs="Calibri" w:eastAsia="Calibri" w:hAnsi="Calibri"/>
        </w:rPr>
      </w:r>
    </w:p>
    <w:p>
      <w:r>
        <w:rPr>
          <w:sz w:val="24"/>
          <w:szCs w:val="24"/>
          <w:rFonts w:ascii="Calibri" w:cs="Calibri" w:eastAsia="Calibri" w:hAnsi="Calibri"/>
        </w:rPr>
        <w:t xml:space="preserve">Vamos a intentar hacer comedia con... ¿Comedia? ¿Comedia musical? ¿Y...? ¿Comedia romántica musical? ¿La fusionamos y hacemos el último? Venga, este último ya con comedia romántica... ¿Pasional, han dicho? Musical. Venga, sí. Vamos a cerrarlo con un musical romántico cómico.</w:t>
      </w:r>
    </w:p>
    <w:p>
      <w:r>
        <w:rPr>
          <w:sz w:val="24"/>
          <w:szCs w:val="24"/>
          <w:rFonts w:ascii="Calibri" w:cs="Calibri" w:eastAsia="Calibri" w:hAnsi="Calibri"/>
        </w:rPr>
      </w:r>
    </w:p>
    <w:p>
      <w:r>
        <w:rPr>
          <w:sz w:val="24"/>
          <w:szCs w:val="24"/>
          <w:rFonts w:ascii="Calibri" w:cs="Calibri" w:eastAsia="Calibri" w:hAnsi="Calibri"/>
        </w:rPr>
        <w:t xml:space="preserve">Venga. Muy bien. Vamos allá.</w:t>
      </w:r>
    </w:p>
    <w:p>
      <w:r>
        <w:rPr>
          <w:sz w:val="24"/>
          <w:szCs w:val="24"/>
          <w:rFonts w:ascii="Calibri" w:cs="Calibri" w:eastAsia="Calibri" w:hAnsi="Calibri"/>
        </w:rPr>
      </w:r>
    </w:p>
    <w:p>
      <w:r>
        <w:rPr>
          <w:sz w:val="24"/>
          <w:szCs w:val="24"/>
          <w:rFonts w:ascii="Calibri" w:cs="Calibri" w:eastAsia="Calibri" w:hAnsi="Calibri"/>
        </w:rPr>
        <w:t xml:space="preserve">¡Oh, Dios! Estapa un momento. Bollywood no hacía falta, ¿no? No. Vale.</w:t>
      </w:r>
    </w:p>
    <w:p>
      <w:r>
        <w:rPr>
          <w:sz w:val="24"/>
          <w:szCs w:val="24"/>
          <w:rFonts w:ascii="Calibri" w:cs="Calibri" w:eastAsia="Calibri" w:hAnsi="Calibri"/>
        </w:rPr>
      </w:r>
    </w:p>
    <w:p>
      <w:r>
        <w:rPr>
          <w:sz w:val="24"/>
          <w:szCs w:val="24"/>
          <w:rFonts w:ascii="Calibri" w:cs="Calibri" w:eastAsia="Calibri" w:hAnsi="Calibri"/>
        </w:rPr>
        <w:t xml:space="preserve">Si quiere, dice. ¿Para qué preguntas, Mireia? Porque... Han dicho muchas cosas. De momento, vamos con musical normal, ¿vale? Si quieres, ponete con el Bollywood luego.</w:t>
      </w:r>
    </w:p>
    <w:p>
      <w:r>
        <w:rPr>
          <w:sz w:val="24"/>
          <w:szCs w:val="24"/>
          <w:rFonts w:ascii="Calibri" w:cs="Calibri" w:eastAsia="Calibri" w:hAnsi="Calibri"/>
        </w:rPr>
      </w:r>
    </w:p>
    <w:p>
      <w:r>
        <w:rPr>
          <w:sz w:val="24"/>
          <w:szCs w:val="24"/>
          <w:rFonts w:ascii="Calibri" w:cs="Calibri" w:eastAsia="Calibri" w:hAnsi="Calibri"/>
        </w:rPr>
        <w:t xml:space="preserve">¡Oh, Dios! Inspectora. Diga. Ahora le he visto el rostro.</w:t>
      </w:r>
    </w:p>
    <w:p>
      <w:r>
        <w:rPr>
          <w:sz w:val="24"/>
          <w:szCs w:val="24"/>
          <w:rFonts w:ascii="Calibri" w:cs="Calibri" w:eastAsia="Calibri" w:hAnsi="Calibri"/>
        </w:rPr>
      </w:r>
    </w:p>
    <w:p>
      <w:r>
        <w:rPr>
          <w:sz w:val="24"/>
          <w:szCs w:val="24"/>
          <w:rFonts w:ascii="Calibri" w:cs="Calibri" w:eastAsia="Calibri" w:hAnsi="Calibri"/>
        </w:rPr>
        <w:t xml:space="preserve">La conozco. ¿La conoce? Sí. ¿A qué se refiere exactamente con la conozco? He mirado... su rostro y... noto que era aquella personita que compartió conmigo los veranos.</w:t>
      </w:r>
    </w:p>
    <w:p>
      <w:r>
        <w:rPr>
          <w:sz w:val="24"/>
          <w:szCs w:val="24"/>
          <w:rFonts w:ascii="Calibri" w:cs="Calibri" w:eastAsia="Calibri" w:hAnsi="Calibri"/>
        </w:rPr>
      </w:r>
    </w:p>
    <w:p>
      <w:r>
        <w:rPr>
          <w:sz w:val="24"/>
          <w:szCs w:val="24"/>
          <w:rFonts w:ascii="Calibri" w:cs="Calibri" w:eastAsia="Calibri" w:hAnsi="Calibri"/>
        </w:rPr>
        <w:t xml:space="preserve">Veranos. Allí por la medicina balear. Allí donde estuvimos en Mallorca juntas.</w:t>
      </w:r>
    </w:p>
    <w:p>
      <w:r>
        <w:rPr>
          <w:sz w:val="24"/>
          <w:szCs w:val="24"/>
          <w:rFonts w:ascii="Calibri" w:cs="Calibri" w:eastAsia="Calibri" w:hAnsi="Calibri"/>
        </w:rPr>
      </w:r>
    </w:p>
    <w:p>
      <w:r>
        <w:rPr>
          <w:sz w:val="24"/>
          <w:szCs w:val="24"/>
          <w:rFonts w:ascii="Calibri" w:cs="Calibri" w:eastAsia="Calibri" w:hAnsi="Calibri"/>
        </w:rPr>
        <w:t xml:space="preserve">Cuando se fue la movida. ¡Exacto! ¡Vaya! No sabía yo eso. Así pues... La conozco.</w:t>
      </w:r>
    </w:p>
    <w:p>
      <w:r>
        <w:rPr>
          <w:sz w:val="24"/>
          <w:szCs w:val="24"/>
          <w:rFonts w:ascii="Calibri" w:cs="Calibri" w:eastAsia="Calibri" w:hAnsi="Calibri"/>
        </w:rPr>
      </w:r>
    </w:p>
    <w:p>
      <w:r>
        <w:rPr>
          <w:sz w:val="24"/>
          <w:szCs w:val="24"/>
          <w:rFonts w:ascii="Calibri" w:cs="Calibri" w:eastAsia="Calibri" w:hAnsi="Calibri"/>
        </w:rPr>
        <w:t xml:space="preserve">Tuvimos una historia. Tuvimos una relación. Sé que es ella.</w:t>
      </w:r>
    </w:p>
    <w:p>
      <w:r>
        <w:rPr>
          <w:sz w:val="24"/>
          <w:szCs w:val="24"/>
          <w:rFonts w:ascii="Calibri" w:cs="Calibri" w:eastAsia="Calibri" w:hAnsi="Calibri"/>
        </w:rPr>
      </w:r>
    </w:p>
    <w:p>
      <w:r>
        <w:rPr>
          <w:sz w:val="24"/>
          <w:szCs w:val="24"/>
          <w:rFonts w:ascii="Calibri" w:cs="Calibri" w:eastAsia="Calibri" w:hAnsi="Calibri"/>
        </w:rPr>
        <w:t xml:space="preserve">Tiene un... Tiene un tatu en su dedo gordo del pie. Bonito lugar para hacerse un tatu. Allí estaba la cara.</w:t>
      </w:r>
    </w:p>
    <w:p>
      <w:r>
        <w:rPr>
          <w:sz w:val="24"/>
          <w:szCs w:val="24"/>
          <w:rFonts w:ascii="Calibri" w:cs="Calibri" w:eastAsia="Calibri" w:hAnsi="Calibri"/>
        </w:rPr>
      </w:r>
    </w:p>
    <w:p>
      <w:r>
        <w:rPr>
          <w:sz w:val="24"/>
          <w:szCs w:val="24"/>
          <w:rFonts w:ascii="Calibri" w:cs="Calibri" w:eastAsia="Calibri" w:hAnsi="Calibri"/>
        </w:rPr>
        <w:t xml:space="preserve">¡Ah, sí! Es que yo la cara la había hecho en el otro lado. Disculpe, es que tiene un cuerpo peculiar. ¿Ah, sí? Sí, así me gustan a mí.</w:t>
      </w:r>
    </w:p>
    <w:p>
      <w:r>
        <w:rPr>
          <w:sz w:val="24"/>
          <w:szCs w:val="24"/>
          <w:rFonts w:ascii="Calibri" w:cs="Calibri" w:eastAsia="Calibri" w:hAnsi="Calibri"/>
        </w:rPr>
      </w:r>
    </w:p>
    <w:p>
      <w:r>
        <w:rPr>
          <w:sz w:val="24"/>
          <w:szCs w:val="24"/>
          <w:rFonts w:ascii="Calibri" w:cs="Calibri" w:eastAsia="Calibri" w:hAnsi="Calibri"/>
        </w:rPr>
        <w:t xml:space="preserve">Peculiares de cuerpo. Sí, claro. ¿Cómo se llama? Odio la... Uniformidad.</w:t>
      </w:r>
    </w:p>
    <w:p>
      <w:r>
        <w:rPr>
          <w:sz w:val="24"/>
          <w:szCs w:val="24"/>
          <w:rFonts w:ascii="Calibri" w:cs="Calibri" w:eastAsia="Calibri" w:hAnsi="Calibri"/>
        </w:rPr>
      </w:r>
    </w:p>
    <w:p>
      <w:r>
        <w:rPr>
          <w:sz w:val="24"/>
          <w:szCs w:val="24"/>
          <w:rFonts w:ascii="Calibri" w:cs="Calibri" w:eastAsia="Calibri" w:hAnsi="Calibri"/>
        </w:rPr>
        <w:t xml:space="preserve">¡Exacto! No tenemos por qué estar todos etiquetados igual. ¿No le parece? No, no, claro que no. ¡Vaya! No sé, me resulta... Espero que no... Me gustaría... Poder ayudarla... De alguna manera... A poder recordarla... Es horrible lo que han hecho.</w:t>
      </w:r>
    </w:p>
    <w:p>
      <w:r>
        <w:rPr>
          <w:sz w:val="24"/>
          <w:szCs w:val="24"/>
          <w:rFonts w:ascii="Calibri" w:cs="Calibri" w:eastAsia="Calibri" w:hAnsi="Calibri"/>
        </w:rPr>
      </w:r>
    </w:p>
    <w:p>
      <w:r>
        <w:rPr>
          <w:sz w:val="24"/>
          <w:szCs w:val="24"/>
          <w:rFonts w:ascii="Calibri" w:cs="Calibri" w:eastAsia="Calibri" w:hAnsi="Calibri"/>
        </w:rPr>
        <w:t xml:space="preserve">Es mejor... No sé si necesita... Es mejor que... ¡Oh, Dios mío! ¡Se me ocurre una cosa mejor! ¿De qué me está hablando? ¿Para qué recordarla? ¡No me estresé! ¿Entre qué estuvo con ella? ¡No importa! Ahora mismo no importa, escúcheme. Lo haremos así, tal que así. Ella forma parte de un número más.</w:t>
      </w:r>
    </w:p>
    <w:p>
      <w:r>
        <w:rPr>
          <w:sz w:val="24"/>
          <w:szCs w:val="24"/>
          <w:rFonts w:ascii="Calibri" w:cs="Calibri" w:eastAsia="Calibri" w:hAnsi="Calibri"/>
        </w:rPr>
      </w:r>
    </w:p>
    <w:p>
      <w:r>
        <w:rPr>
          <w:sz w:val="24"/>
          <w:szCs w:val="24"/>
          <w:rFonts w:ascii="Calibri" w:cs="Calibri" w:eastAsia="Calibri" w:hAnsi="Calibri"/>
        </w:rPr>
        <w:t xml:space="preserve">Es una víctima de esta semana. Pero nosotras conseguiremos... Encontrar al criminal. ¡Al criminal! ¡Al criminal! Las... Me encantan.</w:t>
      </w:r>
    </w:p>
    <w:p>
      <w:r>
        <w:rPr>
          <w:sz w:val="24"/>
          <w:szCs w:val="24"/>
          <w:rFonts w:ascii="Calibri" w:cs="Calibri" w:eastAsia="Calibri" w:hAnsi="Calibri"/>
        </w:rPr>
      </w:r>
    </w:p>
    <w:p>
      <w:r>
        <w:rPr>
          <w:sz w:val="24"/>
          <w:szCs w:val="24"/>
          <w:rFonts w:ascii="Calibri" w:cs="Calibri" w:eastAsia="Calibri" w:hAnsi="Calibri"/>
        </w:rPr>
        <w:t xml:space="preserve">¡Sí! ¡Vamos ya! ¡Vamos ya! ¡Por favor! ¡Vamos ya! ¡Vamos a interrogar a todos aquellos que la pudieran conocer! ¿Sabes dónde? ¿Dónde? ¡En la... ...sepí! Muy bien, Mónica, muy bien. Muy bien, muy bien. Muy bien, pues aquí finaliza el congreso de estos tres días, esta entrega de premios.</w:t>
      </w:r>
    </w:p>
    <w:p>
      <w:r>
        <w:rPr>
          <w:sz w:val="24"/>
          <w:szCs w:val="24"/>
          <w:rFonts w:ascii="Calibri" w:cs="Calibri" w:eastAsia="Calibri" w:hAnsi="Calibri"/>
        </w:rPr>
      </w:r>
    </w:p>
    <w:p>
      <w:r>
        <w:rPr>
          <w:sz w:val="24"/>
          <w:szCs w:val="24"/>
          <w:rFonts w:ascii="Calibri" w:cs="Calibri" w:eastAsia="Calibri" w:hAnsi="Calibri"/>
        </w:rPr>
        <w:t xml:space="preserve">Muchísimas gracias, muchísimas felicidades. Os recordamos, somos Impro Barcelona y siempre que queráis podéis venir a Barcelona a vernos a nuestros espectáculos. ¡Hasta la próxima! ¡Felicidades! ¡Enhorabuena! ¡Muchas gracias por el trabajo! Subtítulos realizados por la comunidad de Amara.org</w:t>
      </w:r>
    </w:p>
    <w:sectPr>
      <w:pgSz w:w="11906" w:h="16838" w:orient="portrait"/>
      <w:pgMar w:top="1in" w:right="1in" w:bottom="1in" w:left="1in"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20241116 semFYC Auditorio</dc:title>
  <dc:creator>TurboScribe.ai</dc:creator>
  <cp:lastModifiedBy>Un-named</cp:lastModifiedBy>
  <cp:revision>1</cp:revision>
  <dcterms:created xsi:type="dcterms:W3CDTF">2025-10-23T21:47:01.443Z</dcterms:created>
  <dcterms:modified xsi:type="dcterms:W3CDTF">2025-10-23T21:47:01.443Z</dcterms:modified>
</cp:coreProperties>
</file>

<file path=docProps/custom.xml><?xml version="1.0" encoding="utf-8"?>
<Properties xmlns="http://schemas.openxmlformats.org/officeDocument/2006/custom-properties" xmlns:vt="http://schemas.openxmlformats.org/officeDocument/2006/docPropsVTypes"/>
</file>