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r>
        <w:rPr>
          <w:b/>
          <w:bCs/>
          <w:sz w:val="42"/>
          <w:szCs w:val="42"/>
          <w:rFonts w:ascii="Calibri" w:cs="Calibri" w:eastAsia="Calibri" w:hAnsi="Calibri"/>
        </w:rPr>
        <w:t xml:space="preserve">20241115 AM semFYC Auditorio</w:t>
      </w:r>
    </w:p>
    <w:p>
      <w:r>
        <w:rPr>
          <w:sz w:val="24"/>
          <w:szCs w:val="24"/>
          <w:rFonts w:ascii="Calibri" w:cs="Calibri" w:eastAsia="Calibri" w:hAnsi="Calibri"/>
        </w:rPr>
        <w:t xml:space="preserve">que pertenece al grupo de la COCOPSI, la Comisión de Cooperación y Salud Internacional de la Canfic, y serán los ponentes de hoy. Abriremos la sesión con Álvaro que hará una pequeña presentación donde os presentará también un QR a través del cual podremos ir planteando preguntas para toda la sesión para resolverlas al final. Seremos muy estrictos con los tiempos.</w:t>
      </w:r>
    </w:p>
    <w:p>
      <w:r>
        <w:rPr>
          <w:sz w:val="24"/>
          <w:szCs w:val="24"/>
          <w:rFonts w:ascii="Calibri" w:cs="Calibri" w:eastAsia="Calibri" w:hAnsi="Calibri"/>
        </w:rPr>
      </w:r>
    </w:p>
    <w:p>
      <w:r>
        <w:rPr>
          <w:sz w:val="24"/>
          <w:szCs w:val="24"/>
          <w:rFonts w:ascii="Calibri" w:cs="Calibri" w:eastAsia="Calibri" w:hAnsi="Calibri"/>
        </w:rPr>
        <w:t xml:space="preserve">Intentaremos que cada ponente en total hable 15 minutos. Esto me intentaré encargar yo de poderlo controlar, para que queden 15 minutos para el debate y para contestar todas las preguntas que hayáis planteado. Pues ya sin más dilación, vamos a lo importante y empezamos la sesión.</w:t>
      </w:r>
    </w:p>
    <w:p>
      <w:r>
        <w:rPr>
          <w:sz w:val="24"/>
          <w:szCs w:val="24"/>
          <w:rFonts w:ascii="Calibri" w:cs="Calibri" w:eastAsia="Calibri" w:hAnsi="Calibri"/>
        </w:rPr>
      </w:r>
    </w:p>
    <w:p>
      <w:r>
        <w:rPr>
          <w:sz w:val="24"/>
          <w:szCs w:val="24"/>
          <w:rFonts w:ascii="Calibri" w:cs="Calibri" w:eastAsia="Calibri" w:hAnsi="Calibri"/>
        </w:rPr>
        <w:t xml:space="preserve">Muchas gracias. Hola, muy buenos días a todos y a todas. Muchas gracias por venir, sé que son horas difíciles y que las ocho de la mañana no son un gusto para nadie.</w:t>
      </w:r>
    </w:p>
    <w:p>
      <w:r>
        <w:rPr>
          <w:sz w:val="24"/>
          <w:szCs w:val="24"/>
          <w:rFonts w:ascii="Calibri" w:cs="Calibri" w:eastAsia="Calibri" w:hAnsi="Calibri"/>
        </w:rPr>
      </w:r>
    </w:p>
    <w:p>
      <w:r>
        <w:rPr>
          <w:sz w:val="24"/>
          <w:szCs w:val="24"/>
          <w:rFonts w:ascii="Calibri" w:cs="Calibri" w:eastAsia="Calibri" w:hAnsi="Calibri"/>
        </w:rPr>
        <w:t xml:space="preserve">Intentaremos hacer una charla un poco dinámica, que ya con tres ponentes ya dará pie a eso. Antes de empezar, queríamos dedicar ni que sea un minuto a pensar en las compañeras que están en Gaza ahora mismo, que están sufriendo un genocidio, que están bombardeando mientras que nosotras estamos aquí disfrutando de este debate. Y también a todas las compañeras de Valencia, de Albacete, de Málaga, de tantos y tantos sitios que en estas últimas semanas están siendo devastados por la riada.</w:t>
      </w:r>
    </w:p>
    <w:p>
      <w:r>
        <w:rPr>
          <w:sz w:val="24"/>
          <w:szCs w:val="24"/>
          <w:rFonts w:ascii="Calibri" w:cs="Calibri" w:eastAsia="Calibri" w:hAnsi="Calibri"/>
        </w:rPr>
      </w:r>
    </w:p>
    <w:p>
      <w:r>
        <w:rPr>
          <w:sz w:val="24"/>
          <w:szCs w:val="24"/>
          <w:rFonts w:ascii="Calibri" w:cs="Calibri" w:eastAsia="Calibri" w:hAnsi="Calibri"/>
        </w:rPr>
        <w:t xml:space="preserve">Un abrazo también para todas ellas que están y las que no pueden estar aquí. Somos, como ha dicho Erick, somos Álvaro Hoy y yo mismo. No tenemos ningún conflicto de interés.</w:t>
      </w:r>
    </w:p>
    <w:p>
      <w:r>
        <w:rPr>
          <w:sz w:val="24"/>
          <w:szCs w:val="24"/>
          <w:rFonts w:ascii="Calibri" w:cs="Calibri" w:eastAsia="Calibri" w:hAnsi="Calibri"/>
        </w:rPr>
      </w:r>
    </w:p>
    <w:p>
      <w:r>
        <w:rPr>
          <w:sz w:val="24"/>
          <w:szCs w:val="24"/>
          <w:rFonts w:ascii="Calibri" w:cs="Calibri" w:eastAsia="Calibri" w:hAnsi="Calibri"/>
        </w:rPr>
        <w:t xml:space="preserve">Trabajamos en los ambulatorios públicos de la red del Instituto Catalán de la Salud y no tenemos ningún conflicto ni económico ni académico en este sentido. Por aquí os dejo el QR que podéis rescatar con el móvil. Os dejaré 30 milisegundos, que aquí sí hay cobertura.</w:t>
      </w:r>
    </w:p>
    <w:p>
      <w:r>
        <w:rPr>
          <w:sz w:val="24"/>
          <w:szCs w:val="24"/>
          <w:rFonts w:ascii="Calibri" w:cs="Calibri" w:eastAsia="Calibri" w:hAnsi="Calibri"/>
        </w:rPr>
      </w:r>
    </w:p>
    <w:p>
      <w:r>
        <w:rPr>
          <w:sz w:val="24"/>
          <w:szCs w:val="24"/>
          <w:rFonts w:ascii="Calibri" w:cs="Calibri" w:eastAsia="Calibri" w:hAnsi="Calibri"/>
        </w:rPr>
        <w:t xml:space="preserve">Entendemos que lo tenemos todos. Al final de la sesión, perdón, durante toda la sesión podéis ir mandando comentarios, mensajes, preguntas e intentaremos rescatarlas al final y crear un pequeño debate al respecto. Está muy gorda para poder hacer la comunión.</w:t>
      </w:r>
    </w:p>
    <w:p>
      <w:r>
        <w:rPr>
          <w:sz w:val="24"/>
          <w:szCs w:val="24"/>
          <w:rFonts w:ascii="Calibri" w:cs="Calibri" w:eastAsia="Calibri" w:hAnsi="Calibri"/>
        </w:rPr>
      </w:r>
    </w:p>
    <w:p>
      <w:r>
        <w:rPr>
          <w:sz w:val="24"/>
          <w:szCs w:val="24"/>
          <w:rFonts w:ascii="Calibri" w:cs="Calibri" w:eastAsia="Calibri" w:hAnsi="Calibri"/>
        </w:rPr>
        <w:t xml:space="preserve">Eso es lo que dijo el cura del pueblo a la Mari. La Mari era una chiquilla que fue a acompañar a su amiga, a la Antonia, a inscribirse en el catecismo para hacer la comunión. La Mari ni siquiera quería hacer la comunión ella misma.</w:t>
      </w:r>
    </w:p>
    <w:p>
      <w:r>
        <w:rPr>
          <w:sz w:val="24"/>
          <w:szCs w:val="24"/>
          <w:rFonts w:ascii="Calibri" w:cs="Calibri" w:eastAsia="Calibri" w:hAnsi="Calibri"/>
        </w:rPr>
      </w:r>
    </w:p>
    <w:p>
      <w:r>
        <w:rPr>
          <w:sz w:val="24"/>
          <w:szCs w:val="24"/>
          <w:rFonts w:ascii="Calibri" w:cs="Calibri" w:eastAsia="Calibri" w:hAnsi="Calibri"/>
        </w:rPr>
        <w:t xml:space="preserve">Me decía la Mari, que es un testimonio real, que durante toda su infancia y adolescencia había tenido muchos comentarios de este tipo, donde la habían avergonzado por su corporalidad. Probablemente muchas de vosotras tengáis en la cabeza ahora alguna Mari que conozcáis. Igual habéis sido en algún momento la Mari o igual en algún momento podremos ser la Mari.</w:t>
      </w:r>
    </w:p>
    <w:p>
      <w:r>
        <w:rPr>
          <w:sz w:val="24"/>
          <w:szCs w:val="24"/>
          <w:rFonts w:ascii="Calibri" w:cs="Calibri" w:eastAsia="Calibri" w:hAnsi="Calibri"/>
        </w:rPr>
      </w:r>
    </w:p>
    <w:p>
      <w:r>
        <w:rPr>
          <w:sz w:val="24"/>
          <w:szCs w:val="24"/>
          <w:rFonts w:ascii="Calibri" w:cs="Calibri" w:eastAsia="Calibri" w:hAnsi="Calibri"/>
        </w:rPr>
        <w:t xml:space="preserve">Y es que hay muchas Maris, hay muchas formas de vivir y de sufrir la violencia corporal. Para mí eso es la presión estética, esa forma de opresión social y, por tanto, de violencia que nos intenta ahogar, que nos intenta apretar dentro de un cajón muy estrechito que es la belleza hegemónica o la corporalidad más normativa. Está influenciada por muchas cosas, ya hablaremos después de ellas, pero tiene un especial peso en las mujeres.</w:t>
      </w:r>
    </w:p>
    <w:p>
      <w:r>
        <w:rPr>
          <w:sz w:val="24"/>
          <w:szCs w:val="24"/>
          <w:rFonts w:ascii="Calibri" w:cs="Calibri" w:eastAsia="Calibri" w:hAnsi="Calibri"/>
        </w:rPr>
      </w:r>
    </w:p>
    <w:p>
      <w:r>
        <w:rPr>
          <w:sz w:val="24"/>
          <w:szCs w:val="24"/>
          <w:rFonts w:ascii="Calibri" w:cs="Calibri" w:eastAsia="Calibri" w:hAnsi="Calibri"/>
        </w:rPr>
        <w:t xml:space="preserve">Y nosotras, desde nuestra consulta a este lado de la mesa, tenemos mucho que decir al respecto y desde muchas perspectivas. Yo hablaré después sobre la gordofobia y cómo nosotras, tanto como personas físicas y como médicas, tenemos que decir algo ahí. Alba nos hablará de cómo a la vez somos víctimas y somos verdugos de esta violencia y cómo incluso podemos llegar a ser cómplices en algunos momentos de ella.</w:t>
      </w:r>
    </w:p>
    <w:p>
      <w:r>
        <w:rPr>
          <w:sz w:val="24"/>
          <w:szCs w:val="24"/>
          <w:rFonts w:ascii="Calibri" w:cs="Calibri" w:eastAsia="Calibri" w:hAnsi="Calibri"/>
        </w:rPr>
      </w:r>
    </w:p>
    <w:p>
      <w:r>
        <w:rPr>
          <w:sz w:val="24"/>
          <w:szCs w:val="24"/>
          <w:rFonts w:ascii="Calibri" w:cs="Calibri" w:eastAsia="Calibri" w:hAnsi="Calibri"/>
        </w:rPr>
        <w:t xml:space="preserve">Y, por último, dejaré ahora con mi compañera Roux que hablará de la mutilación genital femenina y cómo hay un pequeño hueco en el que, desde la consulta, podemos dar espacio a pacificar, a dar un poco de consuelo a toda esta violencia. Compañera. Gracias.</w:t>
      </w:r>
    </w:p>
    <w:p>
      <w:r>
        <w:rPr>
          <w:sz w:val="24"/>
          <w:szCs w:val="24"/>
          <w:rFonts w:ascii="Calibri" w:cs="Calibri" w:eastAsia="Calibri" w:hAnsi="Calibri"/>
        </w:rPr>
      </w:r>
    </w:p>
    <w:p>
      <w:r>
        <w:rPr>
          <w:sz w:val="24"/>
          <w:szCs w:val="24"/>
          <w:rFonts w:ascii="Calibri" w:cs="Calibri" w:eastAsia="Calibri" w:hAnsi="Calibri"/>
        </w:rPr>
        <w:t xml:space="preserve">Hola, buenos días. Los que estuvisteis ayer en la sesión de hipertensión ya conocéis a Salamata. Salamata, para los que no la conozcáis de ayer, nació en Gambia, en una aldea de Gambia.</w:t>
      </w:r>
    </w:p>
    <w:p>
      <w:r>
        <w:rPr>
          <w:sz w:val="24"/>
          <w:szCs w:val="24"/>
          <w:rFonts w:ascii="Calibri" w:cs="Calibri" w:eastAsia="Calibri" w:hAnsi="Calibri"/>
        </w:rPr>
      </w:r>
    </w:p>
    <w:p>
      <w:r>
        <w:rPr>
          <w:sz w:val="24"/>
          <w:szCs w:val="24"/>
          <w:rFonts w:ascii="Calibri" w:cs="Calibri" w:eastAsia="Calibri" w:hAnsi="Calibri"/>
        </w:rPr>
        <w:t xml:space="preserve">Creció rodeada de familia, de amigos, feliz, y a los ocho años le organizaron una gran fiesta. Una fiesta donde ella era la protagonista, donde estaba la crème de la crème de la sociedad. Todas las ancianas, porque era una fiesta básicamente de mujeres, aunque luego se incorporaban los hombres, y donde ella era el centro de atención.</w:t>
      </w:r>
    </w:p>
    <w:p>
      <w:r>
        <w:rPr>
          <w:sz w:val="24"/>
          <w:szCs w:val="24"/>
          <w:rFonts w:ascii="Calibri" w:cs="Calibri" w:eastAsia="Calibri" w:hAnsi="Calibri"/>
        </w:rPr>
      </w:r>
    </w:p>
    <w:p>
      <w:r>
        <w:rPr>
          <w:sz w:val="24"/>
          <w:szCs w:val="24"/>
          <w:rFonts w:ascii="Calibri" w:cs="Calibri" w:eastAsia="Calibri" w:hAnsi="Calibri"/>
        </w:rPr>
        <w:t xml:space="preserve">Salamata tuvo las mejores comidas, los mejores vestidos, la mejor compañía, pero hubo un momento en que la apartaron y la llevaron con la anciana que practicaba los cortes. A Salamata le cortaron los genitales, cortaron sus labios internos y su clítoris. Esta fue la parte mala de la fiesta, porque la fiesta en realidad era el paso de niña a mujer.</w:t>
      </w:r>
    </w:p>
    <w:p>
      <w:r>
        <w:rPr>
          <w:sz w:val="24"/>
          <w:szCs w:val="24"/>
          <w:rFonts w:ascii="Calibri" w:cs="Calibri" w:eastAsia="Calibri" w:hAnsi="Calibri"/>
        </w:rPr>
      </w:r>
    </w:p>
    <w:p>
      <w:r>
        <w:rPr>
          <w:sz w:val="24"/>
          <w:szCs w:val="24"/>
          <w:rFonts w:ascii="Calibri" w:cs="Calibri" w:eastAsia="Calibri" w:hAnsi="Calibri"/>
        </w:rPr>
        <w:t xml:space="preserve">A Salamata con el tiempo lo superó, y con la comunidad, y con un nuevo estatus social que tenía, y formó parte normal de la comunidad. Se casó con un hombre que trabajaba en Olot, y vino a vivir a Olot. Y Salamata tuvo tres hijas.</w:t>
      </w:r>
    </w:p>
    <w:p>
      <w:r>
        <w:rPr>
          <w:sz w:val="24"/>
          <w:szCs w:val="24"/>
          <w:rFonts w:ascii="Calibri" w:cs="Calibri" w:eastAsia="Calibri" w:hAnsi="Calibri"/>
        </w:rPr>
      </w:r>
    </w:p>
    <w:p>
      <w:r>
        <w:rPr>
          <w:sz w:val="24"/>
          <w:szCs w:val="24"/>
          <w:rFonts w:ascii="Calibri" w:cs="Calibri" w:eastAsia="Calibri" w:hAnsi="Calibri"/>
        </w:rPr>
        <w:t xml:space="preserve">Trabajar el tema de la mutilación con Salamata fue muy delicado y muy difícil. Ella lo recordaba muy vividamente, y a pesar de que lo aceptaba, no lo superó. Tuvo muchos problemas, como después hablaremos, que son las consecuencias de la mutilación, y ella no estaba dispuesta a mutilar a sus hijas.</w:t>
      </w:r>
    </w:p>
    <w:p>
      <w:r>
        <w:rPr>
          <w:sz w:val="24"/>
          <w:szCs w:val="24"/>
          <w:rFonts w:ascii="Calibri" w:cs="Calibri" w:eastAsia="Calibri" w:hAnsi="Calibri"/>
        </w:rPr>
      </w:r>
    </w:p>
    <w:p>
      <w:r>
        <w:rPr>
          <w:sz w:val="24"/>
          <w:szCs w:val="24"/>
          <w:rFonts w:ascii="Calibri" w:cs="Calibri" w:eastAsia="Calibri" w:hAnsi="Calibri"/>
        </w:rPr>
        <w:t xml:space="preserve">Sus tres hijas, cada vez que iban a África, aplicábamos el protocolo desde pediatría de seguimiento de las niñas. Si a las niñas de Salamata le hubieran practicado la mutilación genital femenina, el resultado no hubiera sido el mismo que Salamata. Salamata normalizó.</w:t>
      </w:r>
    </w:p>
    <w:p>
      <w:r>
        <w:rPr>
          <w:sz w:val="24"/>
          <w:szCs w:val="24"/>
          <w:rFonts w:ascii="Calibri" w:cs="Calibri" w:eastAsia="Calibri" w:hAnsi="Calibri"/>
        </w:rPr>
      </w:r>
    </w:p>
    <w:p>
      <w:r>
        <w:rPr>
          <w:sz w:val="24"/>
          <w:szCs w:val="24"/>
          <w:rFonts w:ascii="Calibri" w:cs="Calibri" w:eastAsia="Calibri" w:hAnsi="Calibri"/>
        </w:rPr>
        <w:t xml:space="preserve">Todas las mujeres del poblado eran mutiladas. Ella también. Pero las niñas que nacen aquí, cuando van al país y las mutilan, vuelven aquí, la mayoría.</w:t>
      </w:r>
    </w:p>
    <w:p>
      <w:r>
        <w:rPr>
          <w:sz w:val="24"/>
          <w:szCs w:val="24"/>
          <w:rFonts w:ascii="Calibri" w:cs="Calibri" w:eastAsia="Calibri" w:hAnsi="Calibri"/>
        </w:rPr>
      </w:r>
    </w:p>
    <w:p>
      <w:r>
        <w:rPr>
          <w:sz w:val="24"/>
          <w:szCs w:val="24"/>
          <w:rFonts w:ascii="Calibri" w:cs="Calibri" w:eastAsia="Calibri" w:hAnsi="Calibri"/>
        </w:rPr>
        <w:t xml:space="preserve">Y volver aquí después de una agresión de este tipo, sin tener el contexto que lo pueda compensar de alguna manera, es terrible. La primera vez que yo entré en contacto con la mutilación fue a través de las explicaciones de una psicóloga que a una niña que había sufrido la mutilación y que había vuelto aquí, explicaba el proceso de aprendizaje que había tenido. De ser una niña normal, de la media para arriba, pasó a regresar completamente, a quedarse en el patio, arrinconada en un lugar, sin aprender, sin interesarle nada, deprimida, y su única forma de expresión eran los dibujos, que eran terribles verlos.</w:t>
      </w:r>
    </w:p>
    <w:p>
      <w:r>
        <w:rPr>
          <w:sz w:val="24"/>
          <w:szCs w:val="24"/>
          <w:rFonts w:ascii="Calibri" w:cs="Calibri" w:eastAsia="Calibri" w:hAnsi="Calibri"/>
        </w:rPr>
      </w:r>
    </w:p>
    <w:p>
      <w:r>
        <w:rPr>
          <w:sz w:val="24"/>
          <w:szCs w:val="24"/>
          <w:rFonts w:ascii="Calibri" w:cs="Calibri" w:eastAsia="Calibri" w:hAnsi="Calibri"/>
        </w:rPr>
        <w:t xml:space="preserve">Estas hijas son hijas de nuestros pacientes. ¿Qué es la mutilación genital femenina? La OMS nos dice que es una práctica ancestral definida como la extirpación total o parcial de los genitales externos femeninos con una finalidad no terapéutica. ¿Por qué se lleva a cabo? Es una tradición.</w:t>
      </w:r>
    </w:p>
    <w:p>
      <w:r>
        <w:rPr>
          <w:sz w:val="24"/>
          <w:szCs w:val="24"/>
          <w:rFonts w:ascii="Calibri" w:cs="Calibri" w:eastAsia="Calibri" w:hAnsi="Calibri"/>
        </w:rPr>
      </w:r>
    </w:p>
    <w:p>
      <w:r>
        <w:rPr>
          <w:sz w:val="24"/>
          <w:szCs w:val="24"/>
          <w:rFonts w:ascii="Calibri" w:cs="Calibri" w:eastAsia="Calibri" w:hAnsi="Calibri"/>
        </w:rPr>
        <w:t xml:space="preserve">Hay muchas falsas creencias detrás de esta práctica. Hay quien lo es porque lo dice la tradición, o sea, porque sí, porque lo dice la religión, no es cierto. En ningún texto sagrado habla de mutilación.</w:t>
      </w:r>
    </w:p>
    <w:p>
      <w:r>
        <w:rPr>
          <w:sz w:val="24"/>
          <w:szCs w:val="24"/>
          <w:rFonts w:ascii="Calibri" w:cs="Calibri" w:eastAsia="Calibri" w:hAnsi="Calibri"/>
        </w:rPr>
      </w:r>
    </w:p>
    <w:p>
      <w:r>
        <w:rPr>
          <w:sz w:val="24"/>
          <w:szCs w:val="24"/>
          <w:rFonts w:ascii="Calibri" w:cs="Calibri" w:eastAsia="Calibri" w:hAnsi="Calibri"/>
        </w:rPr>
        <w:t xml:space="preserve">El Corán tampoco, aunque muchos son musulmanes. Porque la mujer es más bella es una creencia. Porque la mujer es más limpia.</w:t>
      </w:r>
    </w:p>
    <w:p>
      <w:r>
        <w:rPr>
          <w:sz w:val="24"/>
          <w:szCs w:val="24"/>
          <w:rFonts w:ascii="Calibri" w:cs="Calibri" w:eastAsia="Calibri" w:hAnsi="Calibri"/>
        </w:rPr>
      </w:r>
    </w:p>
    <w:p>
      <w:r>
        <w:rPr>
          <w:sz w:val="24"/>
          <w:szCs w:val="24"/>
          <w:rFonts w:ascii="Calibri" w:cs="Calibri" w:eastAsia="Calibri" w:hAnsi="Calibri"/>
        </w:rPr>
        <w:t xml:space="preserve">Porque la mujer es más pura. Puede elaborar alimentos de la familia. Hay familias que, si la mujer no está mutilada, consideran que ensucia la comida y, por tanto, no puede preparar para la comunidad.</w:t>
      </w:r>
    </w:p>
    <w:p>
      <w:r>
        <w:rPr>
          <w:sz w:val="24"/>
          <w:szCs w:val="24"/>
          <w:rFonts w:ascii="Calibri" w:cs="Calibri" w:eastAsia="Calibri" w:hAnsi="Calibri"/>
        </w:rPr>
      </w:r>
    </w:p>
    <w:p>
      <w:r>
        <w:rPr>
          <w:sz w:val="24"/>
          <w:szCs w:val="24"/>
          <w:rFonts w:ascii="Calibri" w:cs="Calibri" w:eastAsia="Calibri" w:hAnsi="Calibri"/>
        </w:rPr>
        <w:t xml:space="preserve">Porque la mujer es más fértil. También es una falsa creencia. Y porque la mujer controla más su deseo sexual.</w:t>
      </w:r>
    </w:p>
    <w:p>
      <w:r>
        <w:rPr>
          <w:sz w:val="24"/>
          <w:szCs w:val="24"/>
          <w:rFonts w:ascii="Calibri" w:cs="Calibri" w:eastAsia="Calibri" w:hAnsi="Calibri"/>
        </w:rPr>
      </w:r>
    </w:p>
    <w:p>
      <w:r>
        <w:rPr>
          <w:sz w:val="24"/>
          <w:szCs w:val="24"/>
          <w:rFonts w:ascii="Calibri" w:cs="Calibri" w:eastAsia="Calibri" w:hAnsi="Calibri"/>
        </w:rPr>
        <w:t xml:space="preserve">Bueno, esta probablemente sea cierta. Lo cierto es que, a través de la mutilación genital femenina, podemos mostrar lo que es la presión cultural a la hora de hacer las cosas, incluso siendo tan dolorosas y tan traumáticas como es la amputación de los genitales. La presión cultural se alimenta de la tradición oral, de las creencias que hay, que cada grupo étnico tiene sus creencias, que son erróneas, pero que si se han pasado de madres a hijas y han ido trascendiendo, pues forman parte de la cultura.</w:t>
      </w:r>
    </w:p>
    <w:p>
      <w:r>
        <w:rPr>
          <w:sz w:val="24"/>
          <w:szCs w:val="24"/>
          <w:rFonts w:ascii="Calibri" w:cs="Calibri" w:eastAsia="Calibri" w:hAnsi="Calibri"/>
        </w:rPr>
      </w:r>
    </w:p>
    <w:p>
      <w:r>
        <w:rPr>
          <w:sz w:val="24"/>
          <w:szCs w:val="24"/>
          <w:rFonts w:ascii="Calibri" w:cs="Calibri" w:eastAsia="Calibri" w:hAnsi="Calibri"/>
        </w:rPr>
        <w:t xml:space="preserve">La ceremonia también es un acto social importante, donde las mujeres que cortan también tienen un papel importante y que también les da un estatus. Para luchar contra la mutilación genital femenina hay que cambiar esto también. Es una costumbre, evidentemente, y las ancianas del poblado las hay que divergen, pero las hay que no, las hay que defienden esta práctica.</w:t>
      </w:r>
    </w:p>
    <w:p>
      <w:r>
        <w:rPr>
          <w:sz w:val="24"/>
          <w:szCs w:val="24"/>
          <w:rFonts w:ascii="Calibri" w:cs="Calibri" w:eastAsia="Calibri" w:hAnsi="Calibri"/>
        </w:rPr>
      </w:r>
    </w:p>
    <w:p>
      <w:r>
        <w:rPr>
          <w:sz w:val="24"/>
          <w:szCs w:val="24"/>
          <w:rFonts w:ascii="Calibri" w:cs="Calibri" w:eastAsia="Calibri" w:hAnsi="Calibri"/>
        </w:rPr>
        <w:t xml:space="preserve">Y lo que os contaba de las redes de mujeres. ¿Dónde se practica? Básicamente en el África subsahariana, pero vemos que hay otras partes del mundo donde también se practica. Sorprende Colombia.</w:t>
      </w:r>
    </w:p>
    <w:p>
      <w:r>
        <w:rPr>
          <w:sz w:val="24"/>
          <w:szCs w:val="24"/>
          <w:rFonts w:ascii="Calibri" w:cs="Calibri" w:eastAsia="Calibri" w:hAnsi="Calibri"/>
        </w:rPr>
      </w:r>
    </w:p>
    <w:p>
      <w:r>
        <w:rPr>
          <w:sz w:val="24"/>
          <w:szCs w:val="24"/>
          <w:rFonts w:ascii="Calibri" w:cs="Calibri" w:eastAsia="Calibri" w:hAnsi="Calibri"/>
        </w:rPr>
        <w:t xml:space="preserve">En Colombia hay un grupo étnico, los emberes, que también la practican. En Asia, Indonesia, es una zona de mucha práctica. Y en África sorprende que Egipto, un país que tenemos como moderno, tenga un 90 y pico por ciento de prevalencia de mutilación genital femenina.</w:t>
      </w:r>
    </w:p>
    <w:p>
      <w:r>
        <w:rPr>
          <w:sz w:val="24"/>
          <w:szCs w:val="24"/>
          <w:rFonts w:ascii="Calibri" w:cs="Calibri" w:eastAsia="Calibri" w:hAnsi="Calibri"/>
        </w:rPr>
      </w:r>
    </w:p>
    <w:p>
      <w:r>
        <w:rPr>
          <w:sz w:val="24"/>
          <w:szCs w:val="24"/>
          <w:rFonts w:ascii="Calibri" w:cs="Calibri" w:eastAsia="Calibri" w:hAnsi="Calibri"/>
        </w:rPr>
        <w:t xml:space="preserve">Con lo cual nosotros tenemos pacientes de todos estos sitios y podemos tener una hija que un día se lleven a su país de origen y la mutilen, y vuelva, con los problemas que representa no sólo para la niña, sino después para la familia. ¿Cuántos tipos de mutilación genital femenina hay? Os pongo las fotos que es del Servicio Vasco de Salud, de su guía de prevención, porque es lo más claro que he visto y lo que nos puede facilitar más, aunque no es a nosotros que vemos normalmente los genitales que son las comadronas, pero a nosotros también nos interesa ver cómo queda la anormalidad visual. Este es el tipo 1. En el tipo 1 se extiende el clítoris y el prepucio.</w:t>
      </w:r>
    </w:p>
    <w:p>
      <w:r>
        <w:rPr>
          <w:sz w:val="24"/>
          <w:szCs w:val="24"/>
          <w:rFonts w:ascii="Calibri" w:cs="Calibri" w:eastAsia="Calibri" w:hAnsi="Calibri"/>
        </w:rPr>
      </w:r>
    </w:p>
    <w:p>
      <w:r>
        <w:rPr>
          <w:sz w:val="24"/>
          <w:szCs w:val="24"/>
          <w:rFonts w:ascii="Calibri" w:cs="Calibri" w:eastAsia="Calibri" w:hAnsi="Calibri"/>
        </w:rPr>
        <w:t xml:space="preserve">En el tipo 2 se extiende clítoris, prepucio y labios menores, a veces labios mayores. Y el tipo 3 se extiende casi todo, prepucio, labios menores, labios mayores y se cose, con lo que queda un orificio que veis que es como la punta de un dedo. Por aquí debe ser fecundada, debe ser penetrada y por aquí tiene que salir un bebé.</w:t>
      </w:r>
    </w:p>
    <w:p>
      <w:r>
        <w:rPr>
          <w:sz w:val="24"/>
          <w:szCs w:val="24"/>
          <w:rFonts w:ascii="Calibri" w:cs="Calibri" w:eastAsia="Calibri" w:hAnsi="Calibri"/>
        </w:rPr>
      </w:r>
    </w:p>
    <w:p>
      <w:r>
        <w:rPr>
          <w:sz w:val="24"/>
          <w:szCs w:val="24"/>
          <w:rFonts w:ascii="Calibri" w:cs="Calibri" w:eastAsia="Calibri" w:hAnsi="Calibri"/>
        </w:rPr>
        <w:t xml:space="preserve">Estamos en un sitio privilegiado donde estas mujeres se pueden desinfibular antes del parto. En África no hay desinfibulación hospitalaria, es decir, esto es un, como diríamos aquí, un roto tremendo en esta zona. El tipo 4 recoge un poco un cajón desastre donde hay otros procedimientos, punciones, perforaciones, escarificaciones, raspado, cauterización, porque se hace un montón de cosas en esta zona tan delicada.</w:t>
      </w:r>
    </w:p>
    <w:p>
      <w:r>
        <w:rPr>
          <w:sz w:val="24"/>
          <w:szCs w:val="24"/>
          <w:rFonts w:ascii="Calibri" w:cs="Calibri" w:eastAsia="Calibri" w:hAnsi="Calibri"/>
        </w:rPr>
      </w:r>
    </w:p>
    <w:p>
      <w:r>
        <w:rPr>
          <w:sz w:val="24"/>
          <w:szCs w:val="24"/>
          <w:rFonts w:ascii="Calibri" w:cs="Calibri" w:eastAsia="Calibri" w:hAnsi="Calibri"/>
        </w:rPr>
        <w:t xml:space="preserve">¿Por qué no debe practicarse? Lo mismo que las madres que lo defienden dicen por qué sí, mi madre diría por qué no y punto. Pero lo cierto es que es un atentado contra los derechos humanos, los derechos de la mujer y los derechos de los niños. Hay un montón de artículos y de leyes que os podría poner aquí pero que podéis buscar porque encontraréis justificaciones éticas y legales a montones.</w:t>
      </w:r>
    </w:p>
    <w:p>
      <w:r>
        <w:rPr>
          <w:sz w:val="24"/>
          <w:szCs w:val="24"/>
          <w:rFonts w:ascii="Calibri" w:cs="Calibri" w:eastAsia="Calibri" w:hAnsi="Calibri"/>
        </w:rPr>
      </w:r>
    </w:p>
    <w:p>
      <w:r>
        <w:rPr>
          <w:sz w:val="24"/>
          <w:szCs w:val="24"/>
          <w:rFonts w:ascii="Calibri" w:cs="Calibri" w:eastAsia="Calibri" w:hAnsi="Calibri"/>
        </w:rPr>
        <w:t xml:space="preserve">¿Cuáles son las consecuencias para la salud de las niñas la mutilación? Ayer hablamos de la hipertensión y en uno de los apartados en los que se hablaba de la influencia del ambiente y de la situación socioeconómica había un apartado que hablaba de la violencia en la infancia. Había una asociación con un estudio longitudinal que lo reafirma que asociaba la violencia en la infancia, los traumas infantiles, con mayor incidencia de diabetes tipo 2. Esto también nos debe influir. A las niñas están puestas por orden de frecuencia, lo que les suele suceder es, aunque no se ve aquí muy bien, de forma inmediata dolor intenso, hemorragias, inflamaciones en los tejidos genitales, fiebre, infecciones como el tétanos, problemas urinarios, lesiones de tejidos genitales vecinos, situaciones de choque séptico y hemorrágico y muerte.</w:t>
      </w:r>
    </w:p>
    <w:p>
      <w:r>
        <w:rPr>
          <w:sz w:val="24"/>
          <w:szCs w:val="24"/>
          <w:rFonts w:ascii="Calibri" w:cs="Calibri" w:eastAsia="Calibri" w:hAnsi="Calibri"/>
        </w:rPr>
      </w:r>
    </w:p>
    <w:p>
      <w:r>
        <w:rPr>
          <w:sz w:val="24"/>
          <w:szCs w:val="24"/>
          <w:rFonts w:ascii="Calibri" w:cs="Calibri" w:eastAsia="Calibri" w:hAnsi="Calibri"/>
        </w:rPr>
        <w:t xml:space="preserve">Esto es lo que puede pasar a corto plazo. A largo plazo, infecciones tardías, hepatitis B, HIV, infecciones urinarias, problemas vaginales, problemas menstruales, problemas sexuales, mayor riesgo de complicaciones en el parto, parto difícil con hemorragias, pero necesarias independientemente de que sea infibulada. La simple mutilación implica mayor incidencia de cesáreas y de complicaciones postparto.</w:t>
      </w:r>
    </w:p>
    <w:p>
      <w:r>
        <w:rPr>
          <w:sz w:val="24"/>
          <w:szCs w:val="24"/>
          <w:rFonts w:ascii="Calibri" w:cs="Calibri" w:eastAsia="Calibri" w:hAnsi="Calibri"/>
        </w:rPr>
      </w:r>
    </w:p>
    <w:p>
      <w:r>
        <w:rPr>
          <w:sz w:val="24"/>
          <w:szCs w:val="24"/>
          <w:rFonts w:ascii="Calibri" w:cs="Calibri" w:eastAsia="Calibri" w:hAnsi="Calibri"/>
        </w:rPr>
        <w:t xml:space="preserve">¿Qué podemos hacer en la consulta? Básicamente es detectar las familias que defienden esta práctica. Hombres, mujeres y adolescentes son los que están en las consultas de atención primaria del médico de familia. Hay que tratar este tema y tratarlo de forma oportunista.</w:t>
      </w:r>
    </w:p>
    <w:p>
      <w:r>
        <w:rPr>
          <w:sz w:val="24"/>
          <w:szCs w:val="24"/>
          <w:rFonts w:ascii="Calibri" w:cs="Calibri" w:eastAsia="Calibri" w:hAnsi="Calibri"/>
        </w:rPr>
      </w:r>
    </w:p>
    <w:p>
      <w:r>
        <w:rPr>
          <w:sz w:val="24"/>
          <w:szCs w:val="24"/>
          <w:rFonts w:ascii="Calibri" w:cs="Calibri" w:eastAsia="Calibri" w:hAnsi="Calibri"/>
        </w:rPr>
        <w:t xml:space="preserve">Os va a parecer extraño, pero es que la prevención la podemos hacer nosotros. Pediatría detecta a las niñas. Lo que se pretende con la prevención es cambiar la forma de pensar de las personas.</w:t>
      </w:r>
    </w:p>
    <w:p>
      <w:r>
        <w:rPr>
          <w:sz w:val="24"/>
          <w:szCs w:val="24"/>
          <w:rFonts w:ascii="Calibri" w:cs="Calibri" w:eastAsia="Calibri" w:hAnsi="Calibri"/>
        </w:rPr>
      </w:r>
    </w:p>
    <w:p>
      <w:r>
        <w:rPr>
          <w:sz w:val="24"/>
          <w:szCs w:val="24"/>
          <w:rFonts w:ascii="Calibri" w:cs="Calibri" w:eastAsia="Calibri" w:hAnsi="Calibri"/>
        </w:rPr>
        <w:t xml:space="preserve">Y las personas no cambian de pensamiento de un día para otro. Necesitan tiempo. Necesitan tiempo de que la información que tienen la maduren, la piensen, la elaboren y después cambien de actitud, que tampoco es fácil.</w:t>
      </w:r>
    </w:p>
    <w:p>
      <w:r>
        <w:rPr>
          <w:sz w:val="24"/>
          <w:szCs w:val="24"/>
          <w:rFonts w:ascii="Calibri" w:cs="Calibri" w:eastAsia="Calibri" w:hAnsi="Calibri"/>
        </w:rPr>
      </w:r>
    </w:p>
    <w:p>
      <w:r>
        <w:rPr>
          <w:sz w:val="24"/>
          <w:szCs w:val="24"/>
          <w:rFonts w:ascii="Calibri" w:cs="Calibri" w:eastAsia="Calibri" w:hAnsi="Calibri"/>
        </w:rPr>
        <w:t xml:space="preserve">Con lo cual lo importante es conocer las creencias que justifican esta práctica para poder deconstruirlas, para poder argumentar en contra y que se vayan con el argumento. Y esto no solo deben hacerlo las mujeres. Incide mucho cuando se habla de prevención en las mujeres.</w:t>
      </w:r>
    </w:p>
    <w:p>
      <w:r>
        <w:rPr>
          <w:sz w:val="24"/>
          <w:szCs w:val="24"/>
          <w:rFonts w:ascii="Calibri" w:cs="Calibri" w:eastAsia="Calibri" w:hAnsi="Calibri"/>
        </w:rPr>
      </w:r>
    </w:p>
    <w:p>
      <w:r>
        <w:rPr>
          <w:sz w:val="24"/>
          <w:szCs w:val="24"/>
          <w:rFonts w:ascii="Calibri" w:cs="Calibri" w:eastAsia="Calibri" w:hAnsi="Calibri"/>
        </w:rPr>
        <w:t xml:space="preserve">A ver, lo que tenemos nosotros en la consulta son hombres. Y los hombres también cambian la sociedad. Y desde aquí su poder es muy intenso.</w:t>
      </w:r>
    </w:p>
    <w:p>
      <w:r>
        <w:rPr>
          <w:sz w:val="24"/>
          <w:szCs w:val="24"/>
          <w:rFonts w:ascii="Calibri" w:cs="Calibri" w:eastAsia="Calibri" w:hAnsi="Calibri"/>
        </w:rPr>
      </w:r>
    </w:p>
    <w:p>
      <w:r>
        <w:rPr>
          <w:sz w:val="24"/>
          <w:szCs w:val="24"/>
          <w:rFonts w:ascii="Calibri" w:cs="Calibri" w:eastAsia="Calibri" w:hAnsi="Calibri"/>
        </w:rPr>
        <w:t xml:space="preserve">Llevan la economía de muchas familias en África. Lo que dice un hombre de aquí depende de la familia, también es cierto. En África tiene el mismo peso o más que el de los ancianos.</w:t>
      </w:r>
    </w:p>
    <w:p>
      <w:r>
        <w:rPr>
          <w:sz w:val="24"/>
          <w:szCs w:val="24"/>
          <w:rFonts w:ascii="Calibri" w:cs="Calibri" w:eastAsia="Calibri" w:hAnsi="Calibri"/>
        </w:rPr>
      </w:r>
    </w:p>
    <w:p>
      <w:r>
        <w:rPr>
          <w:sz w:val="24"/>
          <w:szCs w:val="24"/>
          <w:rFonts w:ascii="Calibri" w:cs="Calibri" w:eastAsia="Calibri" w:hAnsi="Calibri"/>
        </w:rPr>
        <w:t xml:space="preserve">Trabajarlo con las mujeres. Con las mujeres hay que ser mucho más delicado porque si están mutiladas, entrar en este tema depende de la edad a la que se lo hayan hecho. Se precisa un vínculo, un vínculo intenso para hacerlo.</w:t>
      </w:r>
    </w:p>
    <w:p>
      <w:r>
        <w:rPr>
          <w:sz w:val="24"/>
          <w:szCs w:val="24"/>
          <w:rFonts w:ascii="Calibri" w:cs="Calibri" w:eastAsia="Calibri" w:hAnsi="Calibri"/>
        </w:rPr>
      </w:r>
    </w:p>
    <w:p>
      <w:r>
        <w:rPr>
          <w:sz w:val="24"/>
          <w:szCs w:val="24"/>
          <w:rFonts w:ascii="Calibri" w:cs="Calibri" w:eastAsia="Calibri" w:hAnsi="Calibri"/>
        </w:rPr>
        <w:t xml:space="preserve">Pero es importante. Aquí nos pueden ayudar las comadronas. Las comadronas sí que ven a las mujeres y no hace falta que entren tanto en la parte verbal con todas las limitaciones que hay a la hora de relacionarse por el lenguaje.</w:t>
      </w:r>
    </w:p>
    <w:p>
      <w:r>
        <w:rPr>
          <w:sz w:val="24"/>
          <w:szCs w:val="24"/>
          <w:rFonts w:ascii="Calibri" w:cs="Calibri" w:eastAsia="Calibri" w:hAnsi="Calibri"/>
        </w:rPr>
      </w:r>
    </w:p>
    <w:p>
      <w:r>
        <w:rPr>
          <w:sz w:val="24"/>
          <w:szCs w:val="24"/>
          <w:rFonts w:ascii="Calibri" w:cs="Calibri" w:eastAsia="Calibri" w:hAnsi="Calibri"/>
        </w:rPr>
        <w:t xml:space="preserve">Y las adolescentes. Hablar con las adolescentes que proceden de familias que han practicado la mutilación es importante porque muchas, algunas, no sé cuántas, pueden volver a África. Si en África entran en contacto con una familia de un hombre que practica la mutilación, lo que va a pretender la familia es mutilar.</w:t>
      </w:r>
    </w:p>
    <w:p>
      <w:r>
        <w:rPr>
          <w:sz w:val="24"/>
          <w:szCs w:val="24"/>
          <w:rFonts w:ascii="Calibri" w:cs="Calibri" w:eastAsia="Calibri" w:hAnsi="Calibri"/>
        </w:rPr>
      </w:r>
    </w:p>
    <w:p>
      <w:r>
        <w:rPr>
          <w:sz w:val="24"/>
          <w:szCs w:val="24"/>
          <w:rFonts w:ascii="Calibri" w:cs="Calibri" w:eastAsia="Calibri" w:hAnsi="Calibri"/>
        </w:rPr>
        <w:t xml:space="preserve">Al menos esto es lo que sale en algunas estadísticas con estudios en África. Mujeres que no han sido mutiladas a la infancia se mutilan a la madurez para poder integrarse en la sociedad. Pues esto hay que hablarlo y hay que argumentárselo bien y hay que explicárselo bien.</w:t>
      </w:r>
    </w:p>
    <w:p>
      <w:r>
        <w:rPr>
          <w:sz w:val="24"/>
          <w:szCs w:val="24"/>
          <w:rFonts w:ascii="Calibri" w:cs="Calibri" w:eastAsia="Calibri" w:hAnsi="Calibri"/>
        </w:rPr>
      </w:r>
    </w:p>
    <w:p>
      <w:r>
        <w:rPr>
          <w:sz w:val="24"/>
          <w:szCs w:val="24"/>
          <w:rFonts w:ascii="Calibri" w:cs="Calibri" w:eastAsia="Calibri" w:hAnsi="Calibri"/>
        </w:rPr>
        <w:t xml:space="preserve">Consecuencias y que no se deje llevar porque no aporta nada bueno la mutilación. Y otra cosa que es importante es que registremos en el ordenador el trabajo que hayamos hecho respecto a este tema. ¿Por qué? Porque otros profesionales después puedan consultar y avanzar o continuar la tarea que hemos empezado nosotros.</w:t>
      </w:r>
    </w:p>
    <w:p>
      <w:r>
        <w:rPr>
          <w:sz w:val="24"/>
          <w:szCs w:val="24"/>
          <w:rFonts w:ascii="Calibri" w:cs="Calibri" w:eastAsia="Calibri" w:hAnsi="Calibri"/>
        </w:rPr>
      </w:r>
    </w:p>
    <w:p>
      <w:r>
        <w:rPr>
          <w:sz w:val="24"/>
          <w:szCs w:val="24"/>
          <w:rFonts w:ascii="Calibri" w:cs="Calibri" w:eastAsia="Calibri" w:hAnsi="Calibri"/>
        </w:rPr>
        <w:t xml:space="preserve">Porque nosotros empezaremos hablando, previniendo, haciendo prevención. Pediatría detectará, pero es que también igual es pediatría quien después tendrá que denunciar si en todo este transcurso que hemos dado y este tiempo que hemos dado de maduración y de cambio no sucede lo que queremos y es que se proteja a las niñas. Bueno, a las mujeres mutiladas aquí en Cataluña se les puede ofertar la reconstrucción de sus órganos genitales.</w:t>
      </w:r>
    </w:p>
    <w:p>
      <w:r>
        <w:rPr>
          <w:sz w:val="24"/>
          <w:szCs w:val="24"/>
          <w:rFonts w:ascii="Calibri" w:cs="Calibri" w:eastAsia="Calibri" w:hAnsi="Calibri"/>
        </w:rPr>
      </w:r>
    </w:p>
    <w:p>
      <w:r>
        <w:rPr>
          <w:sz w:val="24"/>
          <w:szCs w:val="24"/>
          <w:rFonts w:ascii="Calibri" w:cs="Calibri" w:eastAsia="Calibri" w:hAnsi="Calibri"/>
        </w:rPr>
        <w:t xml:space="preserve">Hay varios circuitos hospitalarios y se están creando nuevos o al menos se están planificando nuevos circuitos. Y también respecto a la reconstrucción decir que no es la panacea. Es decir, reconstruir no significa ya está, todo resuelto.</w:t>
      </w:r>
    </w:p>
    <w:p>
      <w:r>
        <w:rPr>
          <w:sz w:val="24"/>
          <w:szCs w:val="24"/>
          <w:rFonts w:ascii="Calibri" w:cs="Calibri" w:eastAsia="Calibri" w:hAnsi="Calibri"/>
        </w:rPr>
      </w:r>
    </w:p>
    <w:p>
      <w:r>
        <w:rPr>
          <w:sz w:val="24"/>
          <w:szCs w:val="24"/>
          <w:rFonts w:ascii="Calibri" w:cs="Calibri" w:eastAsia="Calibri" w:hAnsi="Calibri"/>
        </w:rPr>
        <w:t xml:space="preserve">Comporta otros problemas y esto también se le tiene que explicar a las mujeres. Pero tener la oportunidad de dar la vuelta atrás a este proceso para algunas es importante, pues debéis saber que se puede cambiar y que aquí hay circuitos y recursos para hacerlo. También se están creando proyectos de soporte psicológico para dar apoyo a mujeres víctimas de esta violencia que es muy específica y muy concreta porque las familias quieren a las niñas y las familias cuando practican la mutilación no es por hacerles daño, es para un bien.</w:t>
      </w:r>
    </w:p>
    <w:p>
      <w:r>
        <w:rPr>
          <w:sz w:val="24"/>
          <w:szCs w:val="24"/>
          <w:rFonts w:ascii="Calibri" w:cs="Calibri" w:eastAsia="Calibri" w:hAnsi="Calibri"/>
        </w:rPr>
      </w:r>
    </w:p>
    <w:p>
      <w:r>
        <w:rPr>
          <w:sz w:val="24"/>
          <w:szCs w:val="24"/>
          <w:rFonts w:ascii="Calibri" w:cs="Calibri" w:eastAsia="Calibri" w:hAnsi="Calibri"/>
        </w:rPr>
        <w:t xml:space="preserve">Es un proceso de maduración necesario, difícil, pero importante para la maduración de esta mujer. El tipo de violencia este no es el mismo de otras violencias que conocemos. Mensajes para llevarse a la consulta.</w:t>
      </w:r>
    </w:p>
    <w:p>
      <w:r>
        <w:rPr>
          <w:sz w:val="24"/>
          <w:szCs w:val="24"/>
          <w:rFonts w:ascii="Calibri" w:cs="Calibri" w:eastAsia="Calibri" w:hAnsi="Calibri"/>
        </w:rPr>
      </w:r>
    </w:p>
    <w:p>
      <w:r>
        <w:rPr>
          <w:sz w:val="24"/>
          <w:szCs w:val="24"/>
          <w:rFonts w:ascii="Calibri" w:cs="Calibri" w:eastAsia="Calibri" w:hAnsi="Calibri"/>
        </w:rPr>
        <w:t xml:space="preserve">No podemos permitir que las hijas de nuestros pacientes procedentes de países de riesgo mutilen a sus hijas sin haber intervenido para cambiar las cosas. Es una cuestión de ética. Trabajar esta prevención hay que hacerlo desde el respeto a las costumbres con la firme convicción de que deben cambiarla.</w:t>
      </w:r>
    </w:p>
    <w:p>
      <w:r>
        <w:rPr>
          <w:sz w:val="24"/>
          <w:szCs w:val="24"/>
          <w:rFonts w:ascii="Calibri" w:cs="Calibri" w:eastAsia="Calibri" w:hAnsi="Calibri"/>
        </w:rPr>
      </w:r>
    </w:p>
    <w:p>
      <w:r>
        <w:rPr>
          <w:sz w:val="24"/>
          <w:szCs w:val="24"/>
          <w:rFonts w:ascii="Calibri" w:cs="Calibri" w:eastAsia="Calibri" w:hAnsi="Calibri"/>
        </w:rPr>
        <w:t xml:space="preserve">Y la filosofía alrededor de la entrevista motivacional es una buena herramienta para la prevención. Y ahora os dejo con Alba. Hola, ¿qué tal? Bueno, hemos visto un poco cómo desde las consultas podemos intentar pacificar estas violencias que se ejercen contra los cuerpos por esta presión estética que hay sobre los cuerpos de las mujeres.</w:t>
      </w:r>
    </w:p>
    <w:p>
      <w:r>
        <w:rPr>
          <w:sz w:val="24"/>
          <w:szCs w:val="24"/>
          <w:rFonts w:ascii="Calibri" w:cs="Calibri" w:eastAsia="Calibri" w:hAnsi="Calibri"/>
        </w:rPr>
      </w:r>
    </w:p>
    <w:p>
      <w:r>
        <w:rPr>
          <w:sz w:val="24"/>
          <w:szCs w:val="24"/>
          <w:rFonts w:ascii="Calibri" w:cs="Calibri" w:eastAsia="Calibri" w:hAnsi="Calibri"/>
        </w:rPr>
        <w:t xml:space="preserve">Pero el sistema biomédico no es un ente aislado que está por ahí, sino que forma parte de este contexto cis-heteropatriarcal en el que vivimos. Y a veces se convierte también en cómplice de estas violencias sobre los cuerpos. Vamos a poner muy brevemente un ejemplo, que son las cirugías que llaman de rejuvenecimiento vulvar.</w:t>
      </w:r>
    </w:p>
    <w:p>
      <w:r>
        <w:rPr>
          <w:sz w:val="24"/>
          <w:szCs w:val="24"/>
          <w:rFonts w:ascii="Calibri" w:cs="Calibri" w:eastAsia="Calibri" w:hAnsi="Calibri"/>
        </w:rPr>
      </w:r>
    </w:p>
    <w:p>
      <w:r>
        <w:rPr>
          <w:sz w:val="24"/>
          <w:szCs w:val="24"/>
          <w:rFonts w:ascii="Calibri" w:cs="Calibri" w:eastAsia="Calibri" w:hAnsi="Calibri"/>
        </w:rPr>
        <w:t xml:space="preserve">Esos si no son de rejuvenecimiento vaginal. Cada vez hay más demanda de cirugías estéticas para tener una vulva más bonita. Y claro, si queremos tener una vulva más bonita es porque pensamos que nuestra vulva es fea.</w:t>
      </w:r>
    </w:p>
    <w:p>
      <w:r>
        <w:rPr>
          <w:sz w:val="24"/>
          <w:szCs w:val="24"/>
          <w:rFonts w:ascii="Calibri" w:cs="Calibri" w:eastAsia="Calibri" w:hAnsi="Calibri"/>
        </w:rPr>
      </w:r>
    </w:p>
    <w:p>
      <w:r>
        <w:rPr>
          <w:sz w:val="24"/>
          <w:szCs w:val="24"/>
          <w:rFonts w:ascii="Calibri" w:cs="Calibri" w:eastAsia="Calibri" w:hAnsi="Calibri"/>
        </w:rPr>
        <w:t xml:space="preserve">Porque hay tanta demanda de rejuvenecimiento vulvar y no hay la misma demanda de rejuvenecimiento de escroto. Debe ser que la vulva es más fea que el escroto. ¿Por qué pensamos que nuestra vulva es fea? Primero, porque la vulva es esa gran desconocida.</w:t>
      </w:r>
    </w:p>
    <w:p>
      <w:r>
        <w:rPr>
          <w:sz w:val="24"/>
          <w:szCs w:val="24"/>
          <w:rFonts w:ascii="Calibri" w:cs="Calibri" w:eastAsia="Calibri" w:hAnsi="Calibri"/>
        </w:rPr>
      </w:r>
    </w:p>
    <w:p>
      <w:r>
        <w:rPr>
          <w:sz w:val="24"/>
          <w:szCs w:val="24"/>
          <w:rFonts w:ascii="Calibri" w:cs="Calibri" w:eastAsia="Calibri" w:hAnsi="Calibri"/>
        </w:rPr>
        <w:t xml:space="preserve">Para empezar, la palabra vulva se usa muy poco. Desde cuando somos pequeñitas nos hablan del chochete, de la patatona, de la pachina, y no nos hablan de la vulva. Cuando se sabe que llamar a los genitales por su nombre y utilizar los nombres correctos es una herramienta para prevenir el abuso sexual infantil.</w:t>
      </w:r>
    </w:p>
    <w:p>
      <w:r>
        <w:rPr>
          <w:sz w:val="24"/>
          <w:szCs w:val="24"/>
          <w:rFonts w:ascii="Calibri" w:cs="Calibri" w:eastAsia="Calibri" w:hAnsi="Calibri"/>
        </w:rPr>
      </w:r>
    </w:p>
    <w:p>
      <w:r>
        <w:rPr>
          <w:sz w:val="24"/>
          <w:szCs w:val="24"/>
          <w:rFonts w:ascii="Calibri" w:cs="Calibri" w:eastAsia="Calibri" w:hAnsi="Calibri"/>
        </w:rPr>
        <w:t xml:space="preserve">Pero es que además nos dicen que no te la toques, que no te la mires, que está sucia, que huele mal. Es algo que hay que ocultar, la vulva. Ya vamos transmitiendo algo de que no nos va a gustar mucho nuestra vulva si es que osamos mirarla.</w:t>
      </w:r>
    </w:p>
    <w:p>
      <w:r>
        <w:rPr>
          <w:sz w:val="24"/>
          <w:szCs w:val="24"/>
          <w:rFonts w:ascii="Calibri" w:cs="Calibri" w:eastAsia="Calibri" w:hAnsi="Calibri"/>
        </w:rPr>
      </w:r>
    </w:p>
    <w:p>
      <w:r>
        <w:rPr>
          <w:sz w:val="24"/>
          <w:szCs w:val="24"/>
          <w:rFonts w:ascii="Calibri" w:cs="Calibri" w:eastAsia="Calibri" w:hAnsi="Calibri"/>
        </w:rPr>
        <w:t xml:space="preserve">Cualquier niño a los 10 años ha ido tantas veces a hacer pipí al váter, ha mirado tantas veces su pene, que sabe perfectamente cómo es. Pero hay mujeres que no saben por qué orificio orinan, o cómo es el orificio de la vagina, o dónde está el clítoris. Con suerte, en un atlas encontraremos una imagen como esta.</w:t>
      </w:r>
    </w:p>
    <w:p>
      <w:r>
        <w:rPr>
          <w:sz w:val="24"/>
          <w:szCs w:val="24"/>
          <w:rFonts w:ascii="Calibri" w:cs="Calibri" w:eastAsia="Calibri" w:hAnsi="Calibri"/>
        </w:rPr>
      </w:r>
    </w:p>
    <w:p>
      <w:r>
        <w:rPr>
          <w:sz w:val="24"/>
          <w:szCs w:val="24"/>
          <w:rFonts w:ascii="Calibri" w:cs="Calibri" w:eastAsia="Calibri" w:hAnsi="Calibri"/>
        </w:rPr>
        <w:t xml:space="preserve">Y digo con suerte porque cuando lleguéis a casa, mirad los atlas de anatomía que tenéis, en la mayoría no sale la vulva. Si tenemos la suerte de que sale la vulva, pues saldrá una vulva simétrica, rosada, sin un solo pelo. Y ya con mucha suerte hablará de labios internos y externos, porque en la mayoría de casos nos hablará de labios mayores y menores, y esto nos dará una idea de que los menores tienen que estar más pequeñitos, y estar ocultos por los labios mayores.</w:t>
      </w:r>
    </w:p>
    <w:p>
      <w:r>
        <w:rPr>
          <w:sz w:val="24"/>
          <w:szCs w:val="24"/>
          <w:rFonts w:ascii="Calibri" w:cs="Calibri" w:eastAsia="Calibri" w:hAnsi="Calibri"/>
        </w:rPr>
      </w:r>
    </w:p>
    <w:p>
      <w:r>
        <w:rPr>
          <w:sz w:val="24"/>
          <w:szCs w:val="24"/>
          <w:rFonts w:ascii="Calibri" w:cs="Calibri" w:eastAsia="Calibri" w:hAnsi="Calibri"/>
        </w:rPr>
        <w:t xml:space="preserve">Y cuando miremos nuestra vulva y no sea así, esto ya nos hará pensar que nuestra vulva no es normal. Cuando todas estas vulvas son normales, si ahora nos pusiéramos aquí todas a mirarnos la vulva, que no lo vamos a hacer porque no hay tiempo, pues todas serían diferentes y todos tendrían labios diferentes, formas diferentes, serían asimétricas y de mil maneras, igual que nuestros pies o nuestras narices. Entonces, es fácil que pensemos que nuestros labios son demasiado grandes, incluso que son hipertróficos, y que hay mensajes que nos dicen que esto nos puede causar problemas funcionales, estéticos y psicosociales, en lugar de pensar en la diversidad.</w:t>
      </w:r>
    </w:p>
    <w:p>
      <w:r>
        <w:rPr>
          <w:sz w:val="24"/>
          <w:szCs w:val="24"/>
          <w:rFonts w:ascii="Calibri" w:cs="Calibri" w:eastAsia="Calibri" w:hAnsi="Calibri"/>
        </w:rPr>
      </w:r>
    </w:p>
    <w:p>
      <w:r>
        <w:rPr>
          <w:sz w:val="24"/>
          <w:szCs w:val="24"/>
          <w:rFonts w:ascii="Calibri" w:cs="Calibri" w:eastAsia="Calibri" w:hAnsi="Calibri"/>
        </w:rPr>
        <w:t xml:space="preserve">Y esto viene agravado por todo el contexto de presión estética. Si la vulva era como un tabú, una cosa que no existía, ahora vemos vulvas en muchos sitios, pero unas vulvas que tienen que ser como la vulva de una Barbie. Si vamos a sitios un poco más serios que Pornhub, y nos vamos, por ejemplo, a la página del Hospital Universitario de Sheus, cuando habla de las cirugías vulvares, nos habla de que la hipertrofia de labios mayores o menores puede causar molestias estéticas, un tamaño desproporcionado, se te puede ver incluso si llevas ropa ajustada, si esto se puede notar, puede ser que se te irrite, que no puedas ir en bici y estas cosas.</w:t>
      </w:r>
    </w:p>
    <w:p>
      <w:r>
        <w:rPr>
          <w:sz w:val="24"/>
          <w:szCs w:val="24"/>
          <w:rFonts w:ascii="Calibri" w:cs="Calibri" w:eastAsia="Calibri" w:hAnsi="Calibri"/>
        </w:rPr>
      </w:r>
    </w:p>
    <w:p>
      <w:r>
        <w:rPr>
          <w:sz w:val="24"/>
          <w:szCs w:val="24"/>
          <w:rFonts w:ascii="Calibri" w:cs="Calibri" w:eastAsia="Calibri" w:hAnsi="Calibri"/>
        </w:rPr>
        <w:t xml:space="preserve">Y esto refuerza esta idea de que te vayas a recortar la vulva. Entonces aquí nuestro papel, ya sé que ninguno de vosotros está ahí recortando labios, pero nuestro papel es un poco informar de esta diversidad en la anatomía vulvar y un poco de los riesgos potenciales de esta cirugía. Y también no está mal recordar que no se puede tener una vulva como la de Barbie, porque Barbie no tiene vulva.</w:t>
      </w:r>
    </w:p>
    <w:p>
      <w:r>
        <w:rPr>
          <w:sz w:val="24"/>
          <w:szCs w:val="24"/>
          <w:rFonts w:ascii="Calibri" w:cs="Calibri" w:eastAsia="Calibri" w:hAnsi="Calibri"/>
        </w:rPr>
      </w:r>
    </w:p>
    <w:p>
      <w:r>
        <w:rPr>
          <w:sz w:val="24"/>
          <w:szCs w:val="24"/>
          <w:rFonts w:ascii="Calibri" w:cs="Calibri" w:eastAsia="Calibri" w:hAnsi="Calibri"/>
        </w:rPr>
        <w:t xml:space="preserve">Entonces, bueno, no son cuatro hippies que se encontraron, es el Colegio Americano de Obstetricia y de Ginecología que nos recuerda que estas intervenciones no sirven para tratar problemas o disfunciones sexuales y que no están exentas de complicaciones y de riesgos. Y puede haber complicaciones neurológicas, cicatrices, sobre todo cicatrices internas, porque esto no olvidemos que tiene que quedar estético, y secuelas urológicas. Entonces, además, faltan estudios a largo plazo que evalúen estas intervenciones y como cualquier otro procedimiento, ya sea por causa necesaria, por un tema de salud o por elección, pues tenemos que informar de estos posibles riesgos y complicaciones y que las personas puedan tomar sus decisiones de forma informada.</w:t>
      </w:r>
    </w:p>
    <w:p>
      <w:r>
        <w:rPr>
          <w:sz w:val="24"/>
          <w:szCs w:val="24"/>
          <w:rFonts w:ascii="Calibri" w:cs="Calibri" w:eastAsia="Calibri" w:hAnsi="Calibri"/>
        </w:rPr>
      </w:r>
    </w:p>
    <w:p>
      <w:r>
        <w:rPr>
          <w:sz w:val="24"/>
          <w:szCs w:val="24"/>
          <w:rFonts w:ascii="Calibri" w:cs="Calibri" w:eastAsia="Calibri" w:hAnsi="Calibri"/>
        </w:rPr>
        <w:t xml:space="preserve">Hemos visto aquí un ejemplo en que parte del sistema biomédico puede ser cómplice de estas violencias, pero es que a veces las violencias se originan y provienen del propio sistema biomédico. Entonces, no sé si estuviste ayer en las actualizaciones y yo no pude estar, pero este sería el caso de la violencia que reciben las personas intersex. ¿Y qué es ser intersex? Vamos a empezar por ahí.</w:t>
      </w:r>
    </w:p>
    <w:p>
      <w:r>
        <w:rPr>
          <w:sz w:val="24"/>
          <w:szCs w:val="24"/>
          <w:rFonts w:ascii="Calibri" w:cs="Calibri" w:eastAsia="Calibri" w:hAnsi="Calibri"/>
        </w:rPr>
      </w:r>
    </w:p>
    <w:p>
      <w:r>
        <w:rPr>
          <w:sz w:val="24"/>
          <w:szCs w:val="24"/>
          <w:rFonts w:ascii="Calibri" w:cs="Calibri" w:eastAsia="Calibri" w:hAnsi="Calibri"/>
        </w:rPr>
        <w:t xml:space="preserve">En el sistema biomédico está súper impregnada la concepción de un sistema binario en que se nos dice desde siempre que las mujeres siempre tienen cromosomas XY, unos determinados genitales externos internos y unos determinados niveles hormonales. He dicho XY, pero quería decir XX. Y que los hombres tienen unos cromosomas XY, unos determinados genitales internos externos y unos determinados niveles hormonales.</w:t>
      </w:r>
    </w:p>
    <w:p>
      <w:r>
        <w:rPr>
          <w:sz w:val="24"/>
          <w:szCs w:val="24"/>
          <w:rFonts w:ascii="Calibri" w:cs="Calibri" w:eastAsia="Calibri" w:hAnsi="Calibri"/>
        </w:rPr>
      </w:r>
    </w:p>
    <w:p>
      <w:r>
        <w:rPr>
          <w:sz w:val="24"/>
          <w:szCs w:val="24"/>
          <w:rFonts w:ascii="Calibri" w:cs="Calibri" w:eastAsia="Calibri" w:hAnsi="Calibri"/>
        </w:rPr>
        <w:t xml:space="preserve">Y si no encajas en estos extremos y estás como por toda la marabunta del medio, pues eres una persona intersex. O tienes un cuerpo con intersexualidades. Y a un activista una vez le preguntaban sobre por qué la I tiene que estar con el resto de las letras LGTBI.</w:t>
      </w:r>
    </w:p>
    <w:p>
      <w:r>
        <w:rPr>
          <w:sz w:val="24"/>
          <w:szCs w:val="24"/>
          <w:rFonts w:ascii="Calibri" w:cs="Calibri" w:eastAsia="Calibri" w:hAnsi="Calibri"/>
        </w:rPr>
      </w:r>
    </w:p>
    <w:p>
      <w:r>
        <w:rPr>
          <w:sz w:val="24"/>
          <w:szCs w:val="24"/>
          <w:rFonts w:ascii="Calibri" w:cs="Calibri" w:eastAsia="Calibri" w:hAnsi="Calibri"/>
        </w:rPr>
        <w:t xml:space="preserve">Si al final estamos hablando de diversidades corporales. Y decía que es por esta opresión que reciben. Porque lo que te marca como intersexual es la presión para que cambies tu cuerpo y lo sometas a intervenciones médicas, tratamientos o hormonaciones.</w:t>
      </w:r>
    </w:p>
    <w:p>
      <w:r>
        <w:rPr>
          <w:sz w:val="24"/>
          <w:szCs w:val="24"/>
          <w:rFonts w:ascii="Calibri" w:cs="Calibri" w:eastAsia="Calibri" w:hAnsi="Calibri"/>
        </w:rPr>
      </w:r>
    </w:p>
    <w:p>
      <w:r>
        <w:rPr>
          <w:sz w:val="24"/>
          <w:szCs w:val="24"/>
          <w:rFonts w:ascii="Calibri" w:cs="Calibri" w:eastAsia="Calibri" w:hAnsi="Calibri"/>
        </w:rPr>
        <w:t xml:space="preserve">Porque hasta que llegas a este punto, hasta que llegas al diagnóstico, esto no pasa. La primera de las violencias que reciben es que se les receta silencio. Entonces, como ellas lo explican mucho mejor que yo, vamos a ver un segundo un vídeo de Mer y Laura.</w:t>
      </w:r>
    </w:p>
    <w:p>
      <w:r>
        <w:rPr>
          <w:sz w:val="24"/>
          <w:szCs w:val="24"/>
          <w:rFonts w:ascii="Calibri" w:cs="Calibri" w:eastAsia="Calibri" w:hAnsi="Calibri"/>
        </w:rPr>
      </w:r>
    </w:p>
    <w:p>
      <w:r>
        <w:rPr>
          <w:sz w:val="24"/>
          <w:szCs w:val="24"/>
          <w:rFonts w:ascii="Calibri" w:cs="Calibri" w:eastAsia="Calibri" w:hAnsi="Calibri"/>
        </w:rPr>
        <w:t xml:space="preserve">Yo soy Cristina R. R quiero decir la inicial, no el apellido. Bueno, que tampoco me llamo... Bueno, da igual. Y dijéramos que soy una mujer intersex.</w:t>
      </w:r>
    </w:p>
    <w:p>
      <w:r>
        <w:rPr>
          <w:sz w:val="24"/>
          <w:szCs w:val="24"/>
          <w:rFonts w:ascii="Calibri" w:cs="Calibri" w:eastAsia="Calibri" w:hAnsi="Calibri"/>
        </w:rPr>
      </w:r>
    </w:p>
    <w:p>
      <w:r>
        <w:rPr>
          <w:sz w:val="24"/>
          <w:szCs w:val="24"/>
          <w:rFonts w:ascii="Calibri" w:cs="Calibri" w:eastAsia="Calibri" w:hAnsi="Calibri"/>
        </w:rPr>
        <w:t xml:space="preserve">O sea, que soy mujer. Bueno, soy mujer, pero no mujer como normalmente... Bueno, en realidad soy, o tengo, o siento que me han dicho que tenía. Un lío.</w:t>
      </w:r>
    </w:p>
    <w:p>
      <w:r>
        <w:rPr>
          <w:sz w:val="24"/>
          <w:szCs w:val="24"/>
          <w:rFonts w:ascii="Calibri" w:cs="Calibri" w:eastAsia="Calibri" w:hAnsi="Calibri"/>
        </w:rPr>
      </w:r>
    </w:p>
    <w:p>
      <w:r>
        <w:rPr>
          <w:sz w:val="24"/>
          <w:szCs w:val="24"/>
          <w:rFonts w:ascii="Calibri" w:cs="Calibri" w:eastAsia="Calibri" w:hAnsi="Calibri"/>
        </w:rPr>
        <w:t xml:space="preserve">Os voy a contar mi historia. La de Lola. Una mujer intersex.</w:t>
      </w:r>
    </w:p>
    <w:p>
      <w:r>
        <w:rPr>
          <w:sz w:val="24"/>
          <w:szCs w:val="24"/>
          <w:rFonts w:ascii="Calibri" w:cs="Calibri" w:eastAsia="Calibri" w:hAnsi="Calibri"/>
        </w:rPr>
      </w:r>
    </w:p>
    <w:p>
      <w:r>
        <w:rPr>
          <w:sz w:val="24"/>
          <w:szCs w:val="24"/>
          <w:rFonts w:ascii="Calibri" w:cs="Calibri" w:eastAsia="Calibri" w:hAnsi="Calibri"/>
        </w:rPr>
        <w:t xml:space="preserve">Crecí siendo una criatura normal, como cualquier otra. El conflicto llegó en la adolescencia. No menstruaba.</w:t>
      </w:r>
    </w:p>
    <w:p>
      <w:r>
        <w:rPr>
          <w:sz w:val="24"/>
          <w:szCs w:val="24"/>
          <w:rFonts w:ascii="Calibri" w:cs="Calibri" w:eastAsia="Calibri" w:hAnsi="Calibri"/>
        </w:rPr>
      </w:r>
    </w:p>
    <w:p>
      <w:r>
        <w:rPr>
          <w:sz w:val="24"/>
          <w:szCs w:val="24"/>
          <w:rFonts w:ascii="Calibri" w:cs="Calibri" w:eastAsia="Calibri" w:hAnsi="Calibri"/>
        </w:rPr>
        <w:t xml:space="preserve">Según los médicos, yo tenía un síndrome. Muy pocas personas sabían como yo. Aparentemente una mujer, pero... sin ovarios, ni reglas, con cromosomas XY.</w:t>
      </w:r>
    </w:p>
    <w:p>
      <w:r>
        <w:rPr>
          <w:sz w:val="24"/>
          <w:szCs w:val="24"/>
          <w:rFonts w:ascii="Calibri" w:cs="Calibri" w:eastAsia="Calibri" w:hAnsi="Calibri"/>
        </w:rPr>
      </w:r>
    </w:p>
    <w:p>
      <w:r>
        <w:rPr>
          <w:sz w:val="24"/>
          <w:szCs w:val="24"/>
          <w:rFonts w:ascii="Calibri" w:cs="Calibri" w:eastAsia="Calibri" w:hAnsi="Calibri"/>
        </w:rPr>
        <w:t xml:space="preserve">Los protocolos eran rotundos. Estirpar gonadas, tomar hormonas y callar. Aunque Mer y Laura no son niñas, esto sigue pasando.</w:t>
      </w:r>
    </w:p>
    <w:p>
      <w:r>
        <w:rPr>
          <w:sz w:val="24"/>
          <w:szCs w:val="24"/>
          <w:rFonts w:ascii="Calibri" w:cs="Calibri" w:eastAsia="Calibri" w:hAnsi="Calibri"/>
        </w:rPr>
      </w:r>
    </w:p>
    <w:p>
      <w:r>
        <w:rPr>
          <w:sz w:val="24"/>
          <w:szCs w:val="24"/>
          <w:rFonts w:ascii="Calibri" w:cs="Calibri" w:eastAsia="Calibri" w:hAnsi="Calibri"/>
        </w:rPr>
        <w:t xml:space="preserve">Esto sigue pasando en nuestros hospitales y en nuestros centros. Que se receta silencio. Que te receten silencio es tortura directamente.</w:t>
      </w:r>
    </w:p>
    <w:p>
      <w:r>
        <w:rPr>
          <w:sz w:val="24"/>
          <w:szCs w:val="24"/>
          <w:rFonts w:ascii="Calibri" w:cs="Calibri" w:eastAsia="Calibri" w:hAnsi="Calibri"/>
        </w:rPr>
      </w:r>
    </w:p>
    <w:p>
      <w:r>
        <w:rPr>
          <w:sz w:val="24"/>
          <w:szCs w:val="24"/>
          <w:rFonts w:ascii="Calibri" w:cs="Calibri" w:eastAsia="Calibri" w:hAnsi="Calibri"/>
        </w:rPr>
        <w:t xml:space="preserve">O sea, que te digan lo que a ti te pasa. No lo puedes contar a nadie. Ya que directamente, si eres más pequeño, le digan a tus padres que ya ni siquiera debes saber lo que te pasa.</w:t>
      </w:r>
    </w:p>
    <w:p>
      <w:r>
        <w:rPr>
          <w:sz w:val="24"/>
          <w:szCs w:val="24"/>
          <w:rFonts w:ascii="Calibri" w:cs="Calibri" w:eastAsia="Calibri" w:hAnsi="Calibri"/>
        </w:rPr>
      </w:r>
    </w:p>
    <w:p>
      <w:r>
        <w:rPr>
          <w:sz w:val="24"/>
          <w:szCs w:val="24"/>
          <w:rFonts w:ascii="Calibri" w:cs="Calibri" w:eastAsia="Calibri" w:hAnsi="Calibri"/>
        </w:rPr>
        <w:t xml:space="preserve">Esto hace que tú te veas a ti misma como un monstruo. O sea, como algo erróneo. Que tu cuerpo no es deseable y que no hay más gente como tú.</w:t>
      </w:r>
    </w:p>
    <w:p>
      <w:r>
        <w:rPr>
          <w:sz w:val="24"/>
          <w:szCs w:val="24"/>
          <w:rFonts w:ascii="Calibri" w:cs="Calibri" w:eastAsia="Calibri" w:hAnsi="Calibri"/>
        </w:rPr>
      </w:r>
    </w:p>
    <w:p>
      <w:r>
        <w:rPr>
          <w:sz w:val="24"/>
          <w:szCs w:val="24"/>
          <w:rFonts w:ascii="Calibri" w:cs="Calibri" w:eastAsia="Calibri" w:hAnsi="Calibri"/>
        </w:rPr>
        <w:t xml:space="preserve">Y que te corten la posibilidad de tener otros referentes como tú. Esto te crea una soledad no deseada. Que directamente es una violencia también contra los cuerpos.</w:t>
      </w:r>
    </w:p>
    <w:p>
      <w:r>
        <w:rPr>
          <w:sz w:val="24"/>
          <w:szCs w:val="24"/>
          <w:rFonts w:ascii="Calibri" w:cs="Calibri" w:eastAsia="Calibri" w:hAnsi="Calibri"/>
        </w:rPr>
      </w:r>
    </w:p>
    <w:p>
      <w:r>
        <w:rPr>
          <w:sz w:val="24"/>
          <w:szCs w:val="24"/>
          <w:rFonts w:ascii="Calibri" w:cs="Calibri" w:eastAsia="Calibri" w:hAnsi="Calibri"/>
        </w:rPr>
        <w:t xml:space="preserve">Y esto hay que pensarlo. O sea, a cualquier niña que tiene una diabetes o un cáncer se le ofrece la opción de ir a consultar a otras asociaciones de pacientes como ellas. Pero a las personas intersex no.</w:t>
      </w:r>
    </w:p>
    <w:p>
      <w:r>
        <w:rPr>
          <w:sz w:val="24"/>
          <w:szCs w:val="24"/>
          <w:rFonts w:ascii="Calibri" w:cs="Calibri" w:eastAsia="Calibri" w:hAnsi="Calibri"/>
        </w:rPr>
      </w:r>
    </w:p>
    <w:p>
      <w:r>
        <w:rPr>
          <w:sz w:val="24"/>
          <w:szCs w:val="24"/>
          <w:rFonts w:ascii="Calibri" w:cs="Calibri" w:eastAsia="Calibri" w:hAnsi="Calibri"/>
        </w:rPr>
        <w:t xml:space="preserve">Se les dice que esto... a callar. Otra solución que se les da a las personas intersex es corregir sus genitales. Si tienes unos genitales ambiguos, si tienes un clítoris demasiado largo, un meatorinario que no está en el sitio que toca y no te permite mear de pie, pues hay que corregirlas.</w:t>
      </w:r>
    </w:p>
    <w:p>
      <w:r>
        <w:rPr>
          <w:sz w:val="24"/>
          <w:szCs w:val="24"/>
          <w:rFonts w:ascii="Calibri" w:cs="Calibri" w:eastAsia="Calibri" w:hAnsi="Calibri"/>
        </w:rPr>
      </w:r>
    </w:p>
    <w:p>
      <w:r>
        <w:rPr>
          <w:sz w:val="24"/>
          <w:szCs w:val="24"/>
          <w:rFonts w:ascii="Calibri" w:cs="Calibri" w:eastAsia="Calibri" w:hAnsi="Calibri"/>
        </w:rPr>
        <w:t xml:space="preserve">¿Y eso por qué? Pues porque cuando nace un bebé hay que poner en el registro si es niño o es niña. Y no hay otras opciones. Y eso hay que hacerlo rápidamente.</w:t>
      </w:r>
    </w:p>
    <w:p>
      <w:r>
        <w:rPr>
          <w:sz w:val="24"/>
          <w:szCs w:val="24"/>
          <w:rFonts w:ascii="Calibri" w:cs="Calibri" w:eastAsia="Calibri" w:hAnsi="Calibri"/>
        </w:rPr>
      </w:r>
    </w:p>
    <w:p>
      <w:r>
        <w:rPr>
          <w:sz w:val="24"/>
          <w:szCs w:val="24"/>
          <w:rFonts w:ascii="Calibri" w:cs="Calibri" w:eastAsia="Calibri" w:hAnsi="Calibri"/>
        </w:rPr>
        <w:t xml:space="preserve">Hay que encajar en este modelo normativo mutilando tus genitales. O sea, no es tan diferente de lo que se hace en otros países con la mutilación genital femenina, pero esto se hace en nombre de la ciencia. Para encajar, para que no tengas un trauma.</w:t>
      </w:r>
    </w:p>
    <w:p>
      <w:r>
        <w:rPr>
          <w:sz w:val="24"/>
          <w:szCs w:val="24"/>
          <w:rFonts w:ascii="Calibri" w:cs="Calibri" w:eastAsia="Calibri" w:hAnsi="Calibri"/>
        </w:rPr>
      </w:r>
    </w:p>
    <w:p>
      <w:r>
        <w:rPr>
          <w:sz w:val="24"/>
          <w:szCs w:val="24"/>
          <w:rFonts w:ascii="Calibri" w:cs="Calibri" w:eastAsia="Calibri" w:hAnsi="Calibri"/>
        </w:rPr>
        <w:t xml:space="preserve">Y esto se hacía hasta ahora a edades súper tempranas y mejor que ni lo sepas lo que te han hecho. Para que no dudes ni un momento de que eres niña o ni un momento de que eres niño. Otra cirugía correctora o normalizadora es la vaginoplastia.</w:t>
      </w:r>
    </w:p>
    <w:p>
      <w:r>
        <w:rPr>
          <w:sz w:val="24"/>
          <w:szCs w:val="24"/>
          <w:rFonts w:ascii="Calibri" w:cs="Calibri" w:eastAsia="Calibri" w:hAnsi="Calibri"/>
        </w:rPr>
      </w:r>
    </w:p>
    <w:p>
      <w:r>
        <w:rPr>
          <w:sz w:val="24"/>
          <w:szCs w:val="24"/>
          <w:rFonts w:ascii="Calibri" w:cs="Calibri" w:eastAsia="Calibri" w:hAnsi="Calibri"/>
        </w:rPr>
        <w:t xml:space="preserve">Eso para que no sepas. Pues es que te hagan una vagina donde no la había. Una vagina que no va a llevar a un cérvix, que no va a llevar a un útero.</w:t>
      </w:r>
    </w:p>
    <w:p>
      <w:r>
        <w:rPr>
          <w:sz w:val="24"/>
          <w:szCs w:val="24"/>
          <w:rFonts w:ascii="Calibri" w:cs="Calibri" w:eastAsia="Calibri" w:hAnsi="Calibri"/>
        </w:rPr>
      </w:r>
    </w:p>
    <w:p>
      <w:r>
        <w:rPr>
          <w:sz w:val="24"/>
          <w:szCs w:val="24"/>
          <w:rFonts w:ascii="Calibri" w:cs="Calibri" w:eastAsia="Calibri" w:hAnsi="Calibri"/>
        </w:rPr>
        <w:t xml:space="preserve">Porque no los hay. Entonces, ¿cuál es el objetivo? ¿En qué va a mejorar la salud de esta persona esta vagina? Pues yo no lo sé. Lo que sí sabemos es que esta vagina se hace pensando que esta niña, en un futuro, va a tener relaciones heterosexuales y prácticas con penetración vaginal.</w:t>
      </w:r>
    </w:p>
    <w:p>
      <w:r>
        <w:rPr>
          <w:sz w:val="24"/>
          <w:szCs w:val="24"/>
          <w:rFonts w:ascii="Calibri" w:cs="Calibri" w:eastAsia="Calibri" w:hAnsi="Calibri"/>
        </w:rPr>
      </w:r>
    </w:p>
    <w:p>
      <w:r>
        <w:rPr>
          <w:sz w:val="24"/>
          <w:szCs w:val="24"/>
          <w:rFonts w:ascii="Calibri" w:cs="Calibri" w:eastAsia="Calibri" w:hAnsi="Calibri"/>
        </w:rPr>
        <w:t xml:space="preserve">Antes decíamos que no se utiliza la palabra vulva, pero la palabra vagina sí que se utiliza. La palabra vagina viene de vaina, porque es la vaina de la espada. Y aquí estas cirugías van dirigidas a que esa espada entre en su vaina.</w:t>
      </w:r>
    </w:p>
    <w:p>
      <w:r>
        <w:rPr>
          <w:sz w:val="24"/>
          <w:szCs w:val="24"/>
          <w:rFonts w:ascii="Calibri" w:cs="Calibri" w:eastAsia="Calibri" w:hAnsi="Calibri"/>
        </w:rPr>
      </w:r>
    </w:p>
    <w:p>
      <w:r>
        <w:rPr>
          <w:sz w:val="24"/>
          <w:szCs w:val="24"/>
          <w:rFonts w:ascii="Calibri" w:cs="Calibri" w:eastAsia="Calibri" w:hAnsi="Calibri"/>
        </w:rPr>
        <w:t xml:space="preserve">La vagina es un agujero virtual. Para que entre esa espada hay que dilatarlo. Todas esas dilataciones son un proceso de tortura súper doloroso.</w:t>
      </w:r>
    </w:p>
    <w:p>
      <w:r>
        <w:rPr>
          <w:sz w:val="24"/>
          <w:szCs w:val="24"/>
          <w:rFonts w:ascii="Calibri" w:cs="Calibri" w:eastAsia="Calibri" w:hAnsi="Calibri"/>
        </w:rPr>
      </w:r>
    </w:p>
    <w:p>
      <w:r>
        <w:rPr>
          <w:sz w:val="24"/>
          <w:szCs w:val="24"/>
          <w:rFonts w:ascii="Calibri" w:cs="Calibri" w:eastAsia="Calibri" w:hAnsi="Calibri"/>
        </w:rPr>
        <w:t xml:space="preserve">¿Y quién va a sentir placer con esta vagina? Pues no será la persona a quien le han hecho una vagina. Será su supuesto futuro marido, hombre, cis, hetero. Porque, claro, le hacemos una vagina porque va a tener un buen marido, se pueda bien casar y sea feliz, que este es su objetivo en la vida.</w:t>
      </w:r>
    </w:p>
    <w:p>
      <w:r>
        <w:rPr>
          <w:sz w:val="24"/>
          <w:szCs w:val="24"/>
          <w:rFonts w:ascii="Calibri" w:cs="Calibri" w:eastAsia="Calibri" w:hAnsi="Calibri"/>
        </w:rPr>
      </w:r>
    </w:p>
    <w:p>
      <w:r>
        <w:rPr>
          <w:sz w:val="24"/>
          <w:szCs w:val="24"/>
          <w:rFonts w:ascii="Calibri" w:cs="Calibri" w:eastAsia="Calibri" w:hAnsi="Calibri"/>
        </w:rPr>
        <w:t xml:space="preserve">Y ya dirás, bueno, esto sí que no me lo puedes discutir, ¿no? Hacemos gonadectomías porque todos sabemos que los testículos internos tienen más riesgo de malignizar. Y esto es verdad, ¿no? La criptorquidia tiene un riesgo de malignización con un ausratio de casi cuatro. Es decir, que un testículo interno tiene cuatro veces más peligro de malignizar que un testículo que está externo.</w:t>
      </w:r>
    </w:p>
    <w:p>
      <w:r>
        <w:rPr>
          <w:sz w:val="24"/>
          <w:szCs w:val="24"/>
          <w:rFonts w:ascii="Calibri" w:cs="Calibri" w:eastAsia="Calibri" w:hAnsi="Calibri"/>
        </w:rPr>
      </w:r>
    </w:p>
    <w:p>
      <w:r>
        <w:rPr>
          <w:sz w:val="24"/>
          <w:szCs w:val="24"/>
          <w:rFonts w:ascii="Calibri" w:cs="Calibri" w:eastAsia="Calibri" w:hAnsi="Calibri"/>
        </w:rPr>
        <w:t xml:space="preserve">¿Vale? De acuerdo. Pero ¿cuál es la incidencia del cáncer de testículo? Pues una tasa de 1,7 por 100.000 habitantes. ¿Cuál es, por ejemplo, la incidencia del cáncer de mama? 136 por 100.000 habitantes.</w:t>
      </w:r>
    </w:p>
    <w:p>
      <w:r>
        <w:rPr>
          <w:sz w:val="24"/>
          <w:szCs w:val="24"/>
          <w:rFonts w:ascii="Calibri" w:cs="Calibri" w:eastAsia="Calibri" w:hAnsi="Calibri"/>
        </w:rPr>
      </w:r>
    </w:p>
    <w:p>
      <w:r>
        <w:rPr>
          <w:sz w:val="24"/>
          <w:szCs w:val="24"/>
          <w:rFonts w:ascii="Calibri" w:cs="Calibri" w:eastAsia="Calibri" w:hAnsi="Calibri"/>
        </w:rPr>
        <w:t xml:space="preserve">¿Nos cortamos todas las mamas y así evitamos este riesgo de malignización? Pues yo creo que no, vaya, al menos a mí, que me dejen tranquila. Entonces, bueno, pero es que no los necesita para nada, ¿no? ¿Qué pasa si te quitan estos testículos internos? Para empezar, ese es un melón que abriríamos otro día, que cada vez se está más viendo que implica una pérdida de células germinales que podrían ser fértiles. Pero aparte de esto, implicará no secretar testosterona, eso va a implicar un tratamiento hormonal sustitutivo de por vida y una osteoporosis secundaria a esta gonadectomía.</w:t>
      </w:r>
    </w:p>
    <w:p>
      <w:r>
        <w:rPr>
          <w:sz w:val="24"/>
          <w:szCs w:val="24"/>
          <w:rFonts w:ascii="Calibri" w:cs="Calibri" w:eastAsia="Calibri" w:hAnsi="Calibri"/>
        </w:rPr>
      </w:r>
    </w:p>
    <w:p>
      <w:r>
        <w:rPr>
          <w:sz w:val="24"/>
          <w:szCs w:val="24"/>
          <w:rFonts w:ascii="Calibri" w:cs="Calibri" w:eastAsia="Calibri" w:hAnsi="Calibri"/>
        </w:rPr>
        <w:t xml:space="preserve">Eso lo dicen a esos padres de esos bebés, o de esos adolescentes a los que operan de hernia inguinal. Entonces, ¿nos podemos quedar anclados en este modelo biomédico, hegemónico, patologizador? ¿O podemos movernos un poquito a un modelo más biopsicosocial que contemple la diversidad, contemplando que cada cuerpo es único y diverso, no solo en las características sexuales, sino en todo, y con un enfoque desde los derechos humanos? Y esto es lo que nos piden las personas intersex, que tengamos en cuenta que más allá de este binarismo de dos cuerpos de características sexuales fijas e invariables, existe una gran diversidad y que esta diversidad es sana y no supone un problema en el desarrollo sexual ni una anomalía a corregir ni un desorden que se tiene que ordenar. Durante décadas y décadas se han estado vulnerando sus derechos y por eso nos piden un cambio en los protocolos asistenciales, sobre todo prohibir intervenciones que no sean por motivo estricto de salud y tratamientos sin un consentimiento explícito informado.</w:t>
      </w:r>
    </w:p>
    <w:p>
      <w:r>
        <w:rPr>
          <w:sz w:val="24"/>
          <w:szCs w:val="24"/>
          <w:rFonts w:ascii="Calibri" w:cs="Calibri" w:eastAsia="Calibri" w:hAnsi="Calibri"/>
        </w:rPr>
      </w:r>
    </w:p>
    <w:p>
      <w:r>
        <w:rPr>
          <w:sz w:val="24"/>
          <w:szCs w:val="24"/>
          <w:rFonts w:ascii="Calibri" w:cs="Calibri" w:eastAsia="Calibri" w:hAnsi="Calibri"/>
        </w:rPr>
        <w:t xml:space="preserve">Y para que tú puedas tener un consentimiento explícito informado tienes que tener una edad mínima. Un bebé, una niña de 13 años no puede tener este consentimiento porque no sabe todo lo que implica esto. Por lo tanto prohibir estas cirugías normalizadoras, prácticas invasivas y todo a edades tempranas.</w:t>
      </w:r>
    </w:p>
    <w:p>
      <w:r>
        <w:rPr>
          <w:sz w:val="24"/>
          <w:szCs w:val="24"/>
          <w:rFonts w:ascii="Calibri" w:cs="Calibri" w:eastAsia="Calibri" w:hAnsi="Calibri"/>
        </w:rPr>
      </w:r>
    </w:p>
    <w:p>
      <w:r>
        <w:rPr>
          <w:sz w:val="24"/>
          <w:szCs w:val="24"/>
          <w:rFonts w:ascii="Calibri" w:cs="Calibri" w:eastAsia="Calibri" w:hAnsi="Calibri"/>
        </w:rPr>
        <w:t xml:space="preserve">Esto en teoría en España está prohibido ahora, pero se le da la vuelta porque si es por motivos de salud sí, entonces se siguen operando las hipospadias y el problema de salud es que no puedes mear de pie. Piden plena autonomía sobre los cuerpos y derecho a la integridad corporal. Yo creo que eso piden algo como muy básico y que se lo concedemos al resto de pacientes.</w:t>
      </w:r>
    </w:p>
    <w:p>
      <w:r>
        <w:rPr>
          <w:sz w:val="24"/>
          <w:szCs w:val="24"/>
          <w:rFonts w:ascii="Calibri" w:cs="Calibri" w:eastAsia="Calibri" w:hAnsi="Calibri"/>
        </w:rPr>
      </w:r>
    </w:p>
    <w:p>
      <w:r>
        <w:rPr>
          <w:sz w:val="24"/>
          <w:szCs w:val="24"/>
          <w:rFonts w:ascii="Calibri" w:cs="Calibri" w:eastAsia="Calibri" w:hAnsi="Calibri"/>
        </w:rPr>
        <w:t xml:space="preserve">Un respeto a las múltiples orientaciones del deseo que se puedan expresar en el futuro y no dar, por supuesto, unas prácticas sexoafectivas y unas prácticas sexuales regidas por patrones cisheteronormativos que justifiquen estas cirugías. Esto es muy fuerte, pero durante años y décadas se les ha negado el acceso a su historia clínica por este tema del tabú. Por este tema también les decían que han intervenido de una hernia inguinal cuando en realidad le habían hecho una gonadectomía.</w:t>
      </w:r>
    </w:p>
    <w:p>
      <w:r>
        <w:rPr>
          <w:sz w:val="24"/>
          <w:szCs w:val="24"/>
          <w:rFonts w:ascii="Calibri" w:cs="Calibri" w:eastAsia="Calibri" w:hAnsi="Calibri"/>
        </w:rPr>
      </w:r>
    </w:p>
    <w:p>
      <w:r>
        <w:rPr>
          <w:sz w:val="24"/>
          <w:szCs w:val="24"/>
          <w:rFonts w:ascii="Calibri" w:cs="Calibri" w:eastAsia="Calibri" w:hAnsi="Calibri"/>
        </w:rPr>
        <w:t xml:space="preserve">Entonces piden tener derecho a disponer de su expediente médico y su historia clínica y tener una información verídica, plural, comprensible y en la que participen equipos interdisciplinares y comités de ética para evitar esto, que se sigan perpetuando este tipo de protocolos. ¿Y por qué poner el focus sobre los profesionales de salud? Pues para que estemos también nosotros informados porque todo esto no nos lo cuentan en la facultad. Y así poder ofrecer una atención libre de discriminación más allá de nuestra ideología, sino respetando los derechos del paciente y que conozcamos también estas asociaciones que existen de personas intersex y que pueden dar muchísima información a las familias antes de tomar ninguna decisión que haya comités interdisciplinares con la participación también de comités de ética y de estas asociaciones de personas intersex que se visibilice, que se sensibilice y al final que demos una atención de calidad y libre de discriminación.</w:t>
      </w:r>
    </w:p>
    <w:p>
      <w:r>
        <w:rPr>
          <w:sz w:val="24"/>
          <w:szCs w:val="24"/>
          <w:rFonts w:ascii="Calibri" w:cs="Calibri" w:eastAsia="Calibri" w:hAnsi="Calibri"/>
        </w:rPr>
      </w:r>
    </w:p>
    <w:p>
      <w:r>
        <w:rPr>
          <w:sz w:val="24"/>
          <w:szCs w:val="24"/>
          <w:rFonts w:ascii="Calibri" w:cs="Calibri" w:eastAsia="Calibri" w:hAnsi="Calibri"/>
        </w:rPr>
        <w:t xml:space="preserve">Y fuera de las consultas, pues es imprescindible poner el foco en una educación sexual integral y esto como médicas de familia y como gente que trabajamos en atención primaria no hay que olvidar la parte comunitaria y ahí también nos toca y también la creación de referentes culturales para evitar este tabú, este silencio, esta soledad no deseada que hablen de diversidad corporal e intersexualidades. Y ahora dejo ya paso a Álvaro. Ya vamos a por la última parte.</w:t>
      </w:r>
    </w:p>
    <w:p>
      <w:r>
        <w:rPr>
          <w:sz w:val="24"/>
          <w:szCs w:val="24"/>
          <w:rFonts w:ascii="Calibri" w:cs="Calibri" w:eastAsia="Calibri" w:hAnsi="Calibri"/>
        </w:rPr>
      </w:r>
    </w:p>
    <w:p>
      <w:r>
        <w:rPr>
          <w:sz w:val="24"/>
          <w:szCs w:val="24"/>
          <w:rFonts w:ascii="Calibri" w:cs="Calibri" w:eastAsia="Calibri" w:hAnsi="Calibri"/>
        </w:rPr>
        <w:t xml:space="preserve">Hablando de la gordofobia, independientemente de los diferentes intentos que se hayan dado para definirla, a mí lo que me parece más interesante es cómo la gordofobia nos traspasa y nos localiza en cada una de nosotras. Dice la Organización Mundial de la Salud que casi el 70% de las personas adultas en Europa sufren discriminación por parte nuestra de la sanitaria por el hecho de ser gordas. Hay un ciclo, una especie de espiral viciosa que perpetúa, que valida, que genera esta presión estética.</w:t>
      </w:r>
    </w:p>
    <w:p>
      <w:r>
        <w:rPr>
          <w:sz w:val="24"/>
          <w:szCs w:val="24"/>
          <w:rFonts w:ascii="Calibri" w:cs="Calibri" w:eastAsia="Calibri" w:hAnsi="Calibri"/>
        </w:rPr>
      </w:r>
    </w:p>
    <w:p>
      <w:r>
        <w:rPr>
          <w:sz w:val="24"/>
          <w:szCs w:val="24"/>
          <w:rFonts w:ascii="Calibri" w:cs="Calibri" w:eastAsia="Calibri" w:hAnsi="Calibri"/>
        </w:rPr>
        <w:t xml:space="preserve">Clásicamente ha sido la moda, referentes culturales, la política. Después ha llegado la publicidad a partir del año 80-90 del siglo pasado tuvo más peso los medios de comunicación de masa y, indudablemente, el último año las redes sociales. Pero es que, de nuevo, nosotras tenemos mucho que decir a este respecto, no solo con la medicalización de los cuerpos intersex, no solo con la gordofobia, sino con tanto y tanto otros temas como, por ejemplo, la farmaciudad.</w:t>
      </w:r>
    </w:p>
    <w:p>
      <w:r>
        <w:rPr>
          <w:sz w:val="24"/>
          <w:szCs w:val="24"/>
          <w:rFonts w:ascii="Calibri" w:cs="Calibri" w:eastAsia="Calibri" w:hAnsi="Calibri"/>
        </w:rPr>
      </w:r>
    </w:p>
    <w:p>
      <w:r>
        <w:rPr>
          <w:sz w:val="24"/>
          <w:szCs w:val="24"/>
          <w:rFonts w:ascii="Calibri" w:cs="Calibri" w:eastAsia="Calibri" w:hAnsi="Calibri"/>
        </w:rPr>
        <w:t xml:space="preserve">Y es que sabemos que la gordofobia afecta a la salud. ¿Cómo lo afecta? De múltiples formas. Las personas gordas sufren más exclusión laboral, más bullying, más problemas de salud mental que no se quedan solo aquí, sino que afecta también a la capacidad que tienen para el autocuidado.</w:t>
      </w:r>
    </w:p>
    <w:p>
      <w:r>
        <w:rPr>
          <w:sz w:val="24"/>
          <w:szCs w:val="24"/>
          <w:rFonts w:ascii="Calibri" w:cs="Calibri" w:eastAsia="Calibri" w:hAnsi="Calibri"/>
        </w:rPr>
      </w:r>
    </w:p>
    <w:p>
      <w:r>
        <w:rPr>
          <w:sz w:val="24"/>
          <w:szCs w:val="24"/>
          <w:rFonts w:ascii="Calibri" w:cs="Calibri" w:eastAsia="Calibri" w:hAnsi="Calibri"/>
        </w:rPr>
        <w:t xml:space="preserve">Tienen más aislamiento, tienen más ansiedad con la comida, miedo para hacer deporte, miedo a consultarnos a nosotras. El 90% de las mujeres en España ve afectada su satisfacción vital por su imagen física. El 86% ha dejado de hacer actividades que les resulten placenteras por cómo se sienten con su cuerpo.</w:t>
      </w:r>
    </w:p>
    <w:p>
      <w:r>
        <w:rPr>
          <w:sz w:val="24"/>
          <w:szCs w:val="24"/>
          <w:rFonts w:ascii="Calibri" w:cs="Calibri" w:eastAsia="Calibri" w:hAnsi="Calibri"/>
        </w:rPr>
      </w:r>
    </w:p>
    <w:p>
      <w:r>
        <w:rPr>
          <w:sz w:val="24"/>
          <w:szCs w:val="24"/>
          <w:rFonts w:ascii="Calibri" w:cs="Calibri" w:eastAsia="Calibri" w:hAnsi="Calibri"/>
        </w:rPr>
        <w:t xml:space="preserve">Y de media pasan tres horas al día pensando en su cuerpo. Hablábamos el otro día con Alba que me decía es el imperio romano de las mujeres el estar delgada. Para que os hagáis una idea, no es el ministerio, es la Asociación Contra las Adicciones del Ayuntamiento de Madrid establece unas cuatro horas al día el tiempo que tiene que pasar alguien usando una pantalla para que se considere un abuso.</w:t>
      </w:r>
    </w:p>
    <w:p>
      <w:r>
        <w:rPr>
          <w:sz w:val="24"/>
          <w:szCs w:val="24"/>
          <w:rFonts w:ascii="Calibri" w:cs="Calibri" w:eastAsia="Calibri" w:hAnsi="Calibri"/>
        </w:rPr>
      </w:r>
    </w:p>
    <w:p>
      <w:r>
        <w:rPr>
          <w:sz w:val="24"/>
          <w:szCs w:val="24"/>
          <w:rFonts w:ascii="Calibri" w:cs="Calibri" w:eastAsia="Calibri" w:hAnsi="Calibri"/>
        </w:rPr>
        <w:t xml:space="preserve">Estamos hablando de tres horas lo que pensamos en ello. Y es que tenemos la mirada muy centrada en los hombres obsesionados con el peso. Sabemos que desde un enfoque más biopsicosocial hay muchos determinantes que influyen en ello.</w:t>
      </w:r>
    </w:p>
    <w:p>
      <w:r>
        <w:rPr>
          <w:sz w:val="24"/>
          <w:szCs w:val="24"/>
          <w:rFonts w:ascii="Calibri" w:cs="Calibri" w:eastAsia="Calibri" w:hAnsi="Calibri"/>
        </w:rPr>
      </w:r>
    </w:p>
    <w:p>
      <w:r>
        <w:rPr>
          <w:sz w:val="24"/>
          <w:szCs w:val="24"/>
          <w:rFonts w:ascii="Calibri" w:cs="Calibri" w:eastAsia="Calibri" w:hAnsi="Calibri"/>
        </w:rPr>
        <w:t xml:space="preserve">Desde si podemos o no comprar la comida que necesitamos pasando por el nivel socioeconómico por el entorno laboral que se me permite y está bastante relacionado con el estrés y problemas de salud mental y desde luego la publicidad y el marketing a las que estamos sometidas. Pero lo cierto es que en nuestra práctica en nuestra educación, en nuestro entorno estamos muy sumidas a un enfoque biomédico que además es muy androcéntrico donde actuamos más sobre el cuerpo que sobre la persona y nos enfocamos más sobre los individuos que sobre todo el sistema que lo perpetúa y eso tiene consecuencias y es que cuando tenemos la mirada centrada en el peso el perder peso es la solución a todos los problemas. Una persona a la que acompañó en consulta me decía Álvaro yo sé que estoy gorda pero no todo lo que me pasa es por estar gorda.</w:t>
      </w:r>
    </w:p>
    <w:p>
      <w:r>
        <w:rPr>
          <w:sz w:val="24"/>
          <w:szCs w:val="24"/>
          <w:rFonts w:ascii="Calibri" w:cs="Calibri" w:eastAsia="Calibri" w:hAnsi="Calibri"/>
        </w:rPr>
      </w:r>
    </w:p>
    <w:p>
      <w:r>
        <w:rPr>
          <w:sz w:val="24"/>
          <w:szCs w:val="24"/>
          <w:rFonts w:ascii="Calibri" w:cs="Calibri" w:eastAsia="Calibri" w:hAnsi="Calibri"/>
        </w:rPr>
        <w:t xml:space="preserve">Sintetiza muy bien esta idea y es que eso, esta mirada centrada en el peso nos aboca a tener diagnósticos erróneos diagnósticos tardíos y un sinfín de problemas. ¿Qué pensamos las profesionales sanitarias sobre nuestros pacientes y nuestros pacientes gordos? Este estudio, el estudio de Filaelfe que se lleva a cabo en la Universidad de Pensilvania nos preguntaba precisamente eso. La mayoría de médicos y de médicas encuestadas opinaban que la obesidad era un problema de comportamiento que era gente vaga un poco gandula y que no le gustaba mucho hacer deporte.</w:t>
      </w:r>
    </w:p>
    <w:p>
      <w:r>
        <w:rPr>
          <w:sz w:val="24"/>
          <w:szCs w:val="24"/>
          <w:rFonts w:ascii="Calibri" w:cs="Calibri" w:eastAsia="Calibri" w:hAnsi="Calibri"/>
        </w:rPr>
      </w:r>
    </w:p>
    <w:p>
      <w:r>
        <w:rPr>
          <w:sz w:val="24"/>
          <w:szCs w:val="24"/>
          <w:rFonts w:ascii="Calibri" w:cs="Calibri" w:eastAsia="Calibri" w:hAnsi="Calibri"/>
        </w:rPr>
        <w:t xml:space="preserve">Cuando miraban cómo definían cómo definíamos a esas personas y textualmente decíamos que más de la mitad eran personas incómodas poco atractivas feas y dóciles. Otro estudio en Canadá 2020 sobre una encuesta de salud que se hizo en 2013 decía que las personas obesas denuncian más discriminación en la asistencia sanitaria dato que concuerda con el que tenemos de la Organización Mundial de la Salud antes. Hace falta investigación desde atención primaria para atención primaria para imaginar otro mundo para imaginar otro escenario en el que esto no sea un problema y cómo poder solucionarlo.</w:t>
      </w:r>
    </w:p>
    <w:p>
      <w:r>
        <w:rPr>
          <w:sz w:val="24"/>
          <w:szCs w:val="24"/>
          <w:rFonts w:ascii="Calibri" w:cs="Calibri" w:eastAsia="Calibri" w:hAnsi="Calibri"/>
        </w:rPr>
      </w:r>
    </w:p>
    <w:p>
      <w:r>
        <w:rPr>
          <w:sz w:val="24"/>
          <w:szCs w:val="24"/>
          <w:rFonts w:ascii="Calibri" w:cs="Calibri" w:eastAsia="Calibri" w:hAnsi="Calibri"/>
        </w:rPr>
        <w:t xml:space="preserve">¿Qué pasa cuando le damos la vuelta? ¿Qué pasa cuando somos nosotras las gordas? Resulta que generamos desconfianza en nuestros pacientes. Hay más probabilidades de que no sigan los consejos que les damos incluso que se cambien de cupo ¿Qué suena? Algo así para quien no haya estado viviendo en una cueva en los últimos meses el pinchazo de adelgazar. Esto que os pongo aquí es un pantallazo de Instagram de una publicidad de una empresa estadounidense que se dedica a ofrecer servicios de telemedicina fundada por tres señores por cierto para pérdida de peso, fertilidad femenina y el pinchazo a la semana y el adelgado que te lo recetan online.</w:t>
      </w:r>
    </w:p>
    <w:p>
      <w:r>
        <w:rPr>
          <w:sz w:val="24"/>
          <w:szCs w:val="24"/>
          <w:rFonts w:ascii="Calibri" w:cs="Calibri" w:eastAsia="Calibri" w:hAnsi="Calibri"/>
        </w:rPr>
      </w:r>
    </w:p>
    <w:p>
      <w:r>
        <w:rPr>
          <w:sz w:val="24"/>
          <w:szCs w:val="24"/>
          <w:rFonts w:ascii="Calibri" w:cs="Calibri" w:eastAsia="Calibri" w:hAnsi="Calibri"/>
        </w:rPr>
        <w:t xml:space="preserve">Dicen pero Álvaro esto aquí en España no pasa, esto es ilegal y es cierto sin embargo la Agencia Española del Medicamento y Productos Sanitarios en abril de este mismo año hace no tanto no sacó una sino varias alertas explicando que este maravilloso fármaco se estaba vendiendo sin recetas en la farmacia española y no solo eso sino que también fuera de indicación es decir, no eran para personas diabéticas con el consciente problema de desabastecimiento no sé si ha llegado a alguna consulta. Esto también lo ha traspasado a nosotras como sociedad científica hay alguna sociedad científica de cuyo nombre no vamos a mencionar que se hace eco de esta tendencia medicamentosa esto que os presento es un fragmentito de un protocolo para insulinizar es decir, para aprender a poner insulina en un paciente diabético y lo primero que te preguntan es ¿lleva Ocempic o similares? No, pónselo. Por poner un poquito de contexto esta misma sociedad científica recibió en 2018 según su propia su propia cuenta de transparencia en más de un millón y medio de euros de Farmaindustria por si os sirve de algo para ponerlo en contexto.</w:t>
      </w:r>
    </w:p>
    <w:p>
      <w:r>
        <w:rPr>
          <w:sz w:val="24"/>
          <w:szCs w:val="24"/>
          <w:rFonts w:ascii="Calibri" w:cs="Calibri" w:eastAsia="Calibri" w:hAnsi="Calibri"/>
        </w:rPr>
      </w:r>
    </w:p>
    <w:p>
      <w:r>
        <w:rPr>
          <w:sz w:val="24"/>
          <w:szCs w:val="24"/>
          <w:rFonts w:ascii="Calibri" w:cs="Calibri" w:eastAsia="Calibri" w:hAnsi="Calibri"/>
        </w:rPr>
        <w:t xml:space="preserve">Os presento una encuesta de la ACAP que no tiene nada que ver con la policía es la Asociación Catalana contra la Anorexia y la Bulimia que entre 2019 y 2020 encuestaron a estudiantes entre 12 y 16 años sobre diferentes hábitos de alimentación a la pregunta de si alguna vez habían hecho una dieta para perder peso un tercio de las chicas y una cuarta parte de los chicos dijeron que sí y además de aquellas personas que habían dicho que sí más de la mitad asociaban conductas de riesgo como puede ser vómitos saltarse alguna comida o la disminución de la ingesta total al final del día. El Instituto Canario para la Igualdad cifra en casi un 80% el número de TCA que empiezan con una dieta dieta que por otro lado es un negocio multimillonario en nuestro país en 2020 cifraron casi en 2.000 millones de euros y no está bien repartido afecta sobre todo a mujeres pobres y jóvenes vaya por Dios y encima no solo no pierden peso sino que aumenta el amor a la inmortalidad aumenta el riesgo cardiovascular aumenta enfermedades hepáticas aumenta enfermedades renales no se adquieren hábitos de salud el poco peso que se pierde a costa de perder líquidos y de perder masa muscular en el 90% de los casos se gana en menos de 5 años por ese efecto yoyo que tiene y la gordofobia en el embarazo me parece una cosa mágica porque es uno de esos momentos que desde el punto de vista antropológico casi hay una inversión de los roles es un momento en el que una mujer gorda no está mal vista por la sociedad pero no siempre y es que nosotras también tenemos mucho que decir en eso estamos obsesionadas con pasar a la embarazada en un momento que ya de por sí es delicado en el que hay muchos cambios físicos y que la persona tiene una pérdida de la sensación de control sobre lo que le está pasando os comparto el relato de dos mujeres embarazadas que hablaban, que me lo han querido compartir decía Alicia que para ella en el embrazo la pérdida de la sensación de control es algo muy grande y que tiene mucha presión por no coger kilos de más para ella esa presión fue muy agobiante especialmente con nosotras, con las médicas suerte que la comadrona era un ángel a lo que Belén le responde que ella también lo pasó muy mal porque encima tenía diabetes gestacional le hicieron sentir que era culpa suya y le hicieron comentarios estupendos como uy, estás gordísima ya verás luego para perderlo hablando de los kilos y todo lo de pensar que tenía visita con la comadrona el embarazo y los trastornos de la conducta alimentaria están fuertemente relacionados en este estudio a Australia 144 mujeres con TCA la siguieron durante todos los embarazos y durante el periodo después del embarazo vieron que sobre todo al final del embarazo y especialmente en el puerperio la sintomatología de los TCA aumentaba y se empeoraba un grupo británico a finales de los 90 a finales de la semana 18 del embarazo hasta 18 años después del seguimiento establecieron dos grupos un grupo de mujeres con TCA y un grupo de mujeres sin TCA querían ver cómo puntuaban en diferentes escalas de ansiedad y depresión lo que vieron es que las mujeres con TCA no solo puntuaban más alto en la escala de depresión sino que lo hacían de forma persistente años, años y años después de estar embarazada en Argentina este equipo quiso ver cómo las mujeres embarazadas percibían su propia corporalidad el 80% de ellas que tienen bajo peso se percibía como que su imagen era más grande de la que era especialmente era cierto para adolescentes donde un 54% está en este grupo hay esperanza sin embargo hay esperanza y hay hueco para pensar que el mundo es mejor os presento este panfleto hecho por Centrilab en un grupo de Estados Unidos donde son conscientes de que el contacto con el personal sanitario es un contacto duro y da información para sobrellevarlo de la mejor forma posible en este momento está solo en inglés pero me consta que están trabajando para traducirlo en varios idiomas aquí a nivel autonómico la Genetat Catalana desde el año pasado y hasta 2026 han propuesto y están de hecho en ello un plan para combatir la presión estética que permite aumentar el número de detalles que venden las empresas de moda en nuestro territorio hasta el tipo de publicidad y marketing que nos traspasa y al que estamos expuestas y es que todas podemos hacer algo para luchar contra esto os pongo un ejemplo muy local del Cau de Terrassa la podéis seguir en Instagram porque ella desde su influencia hicieron una campaña en redes para luchar contra la presión estética la belleza no tiene medidas ni precios todas y todos podemos poner nuestros grenitos de arena para evitar que la historia como la de la Mari sea solo una anécdota más en nuestra vida muchas gracias Muchas gracias a todos entonces empezamos el debate supongo que ahora tendrán que salir las preguntas en la pantalla sí si había ido haciendo preguntas si nos ponen en la hashtag sí, está aquí en la hashtag pero en pantalla digo no, en la anterior vale, pues entonces ¿alguna pregunta en la sala? sí, por ahí ¿le pueden acercar el micro por favor? Hola, hola a todas estoy aquí no sé si podemos dar la luna si, si se puede dar la luz a la sala por favor bueno, mientras tanto voy preguntando bueno, lo primero de todo gracias a las tres por haber presentado temas tan diversos en un congreso de medicina familia y yo quería preguntaros ahora sobre gordofobia sobre el IMC obviamente el temazo quién hizo el IMC cómo hablamos del peso y todo esto pero ¿qué herramientas tenemos en la consulta para ayudar a las pacientes y bueno, no sé pensar en otros métodos que no sean desde el IMC y desde la balanza y todo esto, gracias ¿quién contesta? bueno el IMC no deja de ser una herramienta o otra herramienta yo creo que el problema más allá de qué herramienta usamos es el peso que le damos podemos usar el peso podemos usar el IMC por desgracia a día de hoy no tenemos muchas más alternativas pero eso no debe ser el centro de nuestra visita eso no debe ser el centro de la consulta como decía antes si solo pensamos en el peso si solo pensamos en la clicada si solo pensamos en la cifra de tensión nos olvidamos de la persona que estamos enfrente pero respondiendo a tu pregunta hay pocas alternativas que conozcamos en este momento de forma generalizada al IMC de acuerdo, gracias no sé si podemos dar la luz en la sala entonces nos veremos más y veo una mano levantada también ¿sí? Hola quería felicitaros por las charlas que me han encantado quería hacer un comentario respecto de la charla de Alba de Intersex hace poco vi una obra de teatro que es Hermafroditas a caballo que va sobre eso y que si no la habéis visto súper recomendable por favor para todos ir a verla porque Laura hace un trabajo espectacular lo vais a disfrutar pero este era el comentario ahora quería hacer una pregunta con el tema de la gordofobia yo soy consciente de que está y que además el sistema sanitario somos uno de los principales motivos de la gordofobia entonces yo tengo que reconoceros que me siento que no sé cómo hacer porque no quiero ser gordofóbica y por otro lado tampoco quiero obviar el hecho de que la obesidad es un problema de salud y que puede condicionar problemas para mis pacientes entonces cuando hablo del peso con mis pacientes siempre suelto la coletilla para mí el peso no es lo más importante para mí lo más importante es que tú tengas hábitos de vida saludables y puede haber alguien normopeso o incluso delgado que tenga una salud horrorosa hay unos hábitos de vida horrorosos pero tengo que reconocer que no deja de condicionarme que cuando entra alguien gordo o gorda en mi consulta siento que tengo que abordar eso ¿Tenéis consejos para cómo poder abordar esto sin culpabilizar sin estigmatizar sin hacer de eso un problema que ya toda la sociedad le está diciendo que es un problema y que además es culpa de esa persona todos los consejos todos los tips son bienvenidos Mira, hay muchos estudios que nos hablan de que independientemente de su bajada de peso por el simple hecho de adquirir hábitos de salud saludables sus resultados a medio y largo plazo mejoran es decir, entiendo tu preocupación porque estamos todas en ese mismo arco pero el hecho de que pierdan o no peso no es tan importante como que tengan buenos hábitos de salud como tendría el resto de la población a la que atendemos Me ha enfocado tu pregunta en concreto lo que he intentado hacer yo a nivel muy personal con las personas que me visitan es primero explorar cómo han vivido su situación corporal durante mucho tiempo porque como decía no, esta paciente yo ya sé que estoy gorda y probablemente hayan sufrido y tengo un historial previo de intento de adelgazar de dieta de mala experiencia con el personal sanitario ver en qué punto está esa persona cómo nos lea a nosotras como proveedoras de salud y una vez que tengamos eso y una vez que tengamos el vínculo y una vez que sepamos a quién tenemos enfrente ya hablaremos de cuánta importancia tiene para mí el peso o qué podremos hacer o cómo lo podremos instrumentalizar esa pérdida de peso para ganar según qué cosas en salud o para mejorar x cosas de resultados de salud pero creo que es el último de los pasos dentro de un escenario previo espero verte Muchas gracias Veo dos manos aquí delante Hola Soy la doctora Belén Benito de aquí de Barcelona enhorabuena por la mesa porque es muy diversa quería contestar a la compañera que ha dicho qué métodos podríamos utilizar en la consulta todos tenemos cinta métrica con lo cual creo que todos podemos medir la cintura de los pacientes y eso sí que nos da un dato muy relevante de si la persona tiene riesgo cardiovascular porque está íntimamente relacionado con el riesgo cardiovascular de esa persona y voy a vender mi libro esta semana se ha publicado en la CAMFIC una guía de obesidad no se llama obesidad sino es el ABC de la adiposidad porque ya no se llama obesidad y está online y está al alcance de todo el mundo de momento está en catalán pero probablemente se traduzca también quería hacer un pequeño a ver, me parece muy bien que no se trate mal a las personas que tengan el problema que tengan me da igual que tengan obesidad la obesidad es un problema que se ve el resto de problemas tú eres hipertenso y no se ve por la calle y me gustaría que se minimizara el problema de la adiposidad y la obesidad porque causa muchísimos problemas de salud a la persona entonces me parece muy bien que no sea el eje de la consulta porque puede tener otros malestares pero tampoco minimizarlo porque yo creo que tratando probablemente otros malestares que a lo mejor sí que pueden incidir en la obesidad pues eliminar la hipertensión la diabetes la hipótesis de rodilla aneas del sueño reflujo dislipemia, hipertensión no sé, creo que podría decir unas 14 o 15 problemas derivados de la obesidad y yo creo que las consultas de atención primaria tratarlo con cariño no quiere decir no tratarlo y lo último que digo y ya está, no tengo ninguna pregunta es que tampoco podemos decir personas diabéticas personas con diabetes se han quejado y ya está, enhorabuena por la mesa Muchas gracias Veo más manos aquí delante aquí a mi izquierda y aquí a la derecha y yo quisiera plantear también una pregunta mientras damos voz una pregunta para Alba para Roux, perdón me ha impactado mucho la presentación sobre la mutilación genital y me ha gustado mucho el hecho de los cambios motivando el cambio desde aquí aprovechando el cambio cultural o la inversión cultural de estas familias para influenciar en África pero ¿podemos hacer algo más desde una perspectiva también global? porque realmente es una mutilación es una auténtica aberración lo que está ocurriendo y estamos luchando desde una forma preventiva desde aquí lo que os he presentado es lo que podemos hacer nosotros en la consulta como médicos y como primaristas hay mucha gente trabajando en este tema y a ver, en los países donde se practica está prohibido por ley en la mayoría Gambia está sufriendo un cambio ahora igual que ahora se están transformando un montón de gobiernos con extrañeces Gambia está cambiando también pero la mayoría de países africanos tienen un cambio de vida pero es una tradición que se lleva en la cultura con lo cual la única forma de cambiarlo es que sea la propia gente quien lo cambie y la propia gente con el boca a boca con el día a día nosotros desde aquí podemos influir allí también hay muchas asociaciones no gubernamentales y gubernamentales que trabajan en la prevención y en cambiar este hábito las mujeres que cortan que tienen un rol social muy importante en el dinero por tanto tienden a promocionarlo les están cambiando el rol para hacer otras actividades relacionadas con el tema pero que no sea cortar y desde aquí cambiar la perspectiva de los hombres y en general sirve para que las niñas en África muchos tienen las hijas en África muchos no las tienen aquí pero si tú convences a la familia que esto no se debe hacer es posible que sus niñas africanas no los cambien bueno perfecto Muchas gracias Sí, hola yo con todo el tema hablamos de la gordofobia la consulta sí que es verdad que nos bombardean con que la obesidad es un factor importantísimo para diabetes hipertensión todos ya sabemos pero evidentemente de la que se hablaba, que nos lleva a estos problemas de salud, conseguimos que esta persona adelgace porque nos centramos en el pes y de repente ya no tiene diabetes, no tiene hipertensión, no tiene artrosis de rodillas, está mucho mejor, podemos seguir teniendo una persona enferma porque realmente ha tenido un problema de salud brutal, porque todo esto no se ha gestionado de la forma adecuada y de repente la hemos metido en un TCA a esta persona, lamentablemente una mujer, entonces creo que es muy conflictivo manejar este tema en consulta, que sí, que la hipertensión y la diabetes pues no queremos pacientes en la consulta, los queremos tener mejor pero tampoco queremos una persona con un TCA. Y perdón, una pregunta que tenía solo para Rú, perdón, que es que me quedó resonando la frase que comentaste al final de abordar el tema de la mutilación genital femenina, que me parece muy interesante con pacientes pues a nivel de prevención, por ejemplo, y me quedó resonando la frase de abordar el cambio de mentalidades del respeto, porque a mí personalmente es un tema que me genera muchísimo rechazo y que personalmente utilizar la palabra respeto, con respecto a esas prácticas, la redundancia, no me casa, o sea, es como que no siento respeto hacia un tipo de práctica como éste y me costaría intentarlo cambiarlo desde ese punto de vista.</w:t>
      </w:r>
    </w:p>
    <w:p>
      <w:r>
        <w:rPr>
          <w:sz w:val="24"/>
          <w:szCs w:val="24"/>
          <w:rFonts w:ascii="Calibri" w:cs="Calibri" w:eastAsia="Calibri" w:hAnsi="Calibri"/>
        </w:rPr>
      </w:r>
    </w:p>
    <w:p>
      <w:r>
        <w:rPr>
          <w:sz w:val="24"/>
          <w:szCs w:val="24"/>
          <w:rFonts w:ascii="Calibri" w:cs="Calibri" w:eastAsia="Calibri" w:hAnsi="Calibri"/>
        </w:rPr>
        <w:t xml:space="preserve">Gracias. La entrevista motivacional te da herramientas para que lo hagas de esta manera, no podemos, no puedes pretender que una persona que defiende esto porque cree en ello, le digas tú que no se puede hacer porque no, como dice mi madre, nosotros lo vemos muy claros, pero ellos tienen sus argumentos que para mí no son válidos, pero que yo tengo que hacer que no sean válidos para ellos. A mí me causó mucho rechazo y yo he tenido que reflexionar muchísimo sobre mi punto, mi forma de hablar con ellos para no removerlos, dijéramos, pero es que no se pueden remover porque removiendo no cambia nada, es decir, lo único que puedes hacer es decirle tú crees que eso está bien, si puede pasar esto, esto y esto, y dejarlo, porque hablando de esto a quien lo defiende, digo, porque hay un montón que ni lo defienden, que simplemente como se hace, se hace y ni se han planteado que sus hijas pueden morir.</w:t>
      </w:r>
    </w:p>
    <w:p>
      <w:r>
        <w:rPr>
          <w:sz w:val="24"/>
          <w:szCs w:val="24"/>
          <w:rFonts w:ascii="Calibri" w:cs="Calibri" w:eastAsia="Calibri" w:hAnsi="Calibri"/>
        </w:rPr>
      </w:r>
    </w:p>
    <w:p>
      <w:r>
        <w:rPr>
          <w:sz w:val="24"/>
          <w:szCs w:val="24"/>
          <w:rFonts w:ascii="Calibri" w:cs="Calibri" w:eastAsia="Calibri" w:hAnsi="Calibri"/>
        </w:rPr>
        <w:t xml:space="preserve">Cuando lo saben y es otra cosa, pero hay quien lo defiende porque es una práctica que creen en ella, pues a éste solo lo puedes hacer como en el tabaco, que dude, la fase pre-pre contemplativa, que dude, esto es bueno para tu hija, tú quieres cosas buenas para tu hija, esto es bueno para tu hija y yo no le puedo decir que estoy muy malo. Bueno, muchas gracias a todos, la verdad es que el tema es apasionante, daría para muchas más sesiones, daría para hacer formaciones muy largas y para grandes debates y ha sido una mesa excelente. Muchas gracias a los ponentes y a los asistentes.</w:t>
      </w:r>
    </w:p>
    <w:p>
      <w:r>
        <w:rPr>
          <w:sz w:val="24"/>
          <w:szCs w:val="24"/>
          <w:rFonts w:ascii="Calibri" w:cs="Calibri" w:eastAsia="Calibri" w:hAnsi="Calibri"/>
        </w:rPr>
      </w:r>
    </w:p>
    <w:p>
      <w:r>
        <w:rPr>
          <w:sz w:val="24"/>
          <w:szCs w:val="24"/>
          <w:rFonts w:ascii="Calibri" w:cs="Calibri" w:eastAsia="Calibri" w:hAnsi="Calibri"/>
        </w:rPr>
        <w:t xml:space="preserve">Buenos días a todos y todas, bienvenidos, bienvenidas a esta mesa de liderazgo en femenino. Tenemos tres mujeres aquí que han inspirado y continúan inspirando el cambio en muchas generaciones y bueno lo que queríamos es un poco debatir con ellas diferentes aspectos sobre el liderazgo en femenino, que ahora la Iris os hará una breve introducción de lo que realmente tampoco queremos que se produzca alguna aclaración. Pues Iris.</w:t>
      </w:r>
    </w:p>
    <w:p>
      <w:r>
        <w:rPr>
          <w:sz w:val="24"/>
          <w:szCs w:val="24"/>
          <w:rFonts w:ascii="Calibri" w:cs="Calibri" w:eastAsia="Calibri" w:hAnsi="Calibri"/>
        </w:rPr>
      </w:r>
    </w:p>
    <w:p>
      <w:r>
        <w:rPr>
          <w:sz w:val="24"/>
          <w:szCs w:val="24"/>
          <w:rFonts w:ascii="Calibri" w:cs="Calibri" w:eastAsia="Calibri" w:hAnsi="Calibri"/>
        </w:rPr>
        <w:t xml:space="preserve">Sí, nada, buenos días a todos y todas, gracias por estar aquí. Nada, comentaros y es una cosa que nos ha surgido mientras estábamos preparando esta mesa, que queríamos como comenzar con esto para que todas estemos bien y estemos situadas. La primera es que cuando hablamos de liderazgo femenino, cuando hablamos de mujeres, en realidad estamos incluyendo a todo el mundo, también estamos hablando de hombres a los que incluimos lo que queremos es la igualdad y estar todos juntos en el mismo barco.</w:t>
      </w:r>
    </w:p>
    <w:p>
      <w:r>
        <w:rPr>
          <w:sz w:val="24"/>
          <w:szCs w:val="24"/>
          <w:rFonts w:ascii="Calibri" w:cs="Calibri" w:eastAsia="Calibri" w:hAnsi="Calibri"/>
        </w:rPr>
      </w:r>
    </w:p>
    <w:p>
      <w:r>
        <w:rPr>
          <w:sz w:val="24"/>
          <w:szCs w:val="24"/>
          <w:rFonts w:ascii="Calibri" w:cs="Calibri" w:eastAsia="Calibri" w:hAnsi="Calibri"/>
        </w:rPr>
        <w:t xml:space="preserve">Y la segunda cosa que nosotras hablaremos durante toda esta hora sobre liderazgo femenino, sobre dirección, sobre carreras profesionales y a la vez lo que queremos es tener un espacio para reflexionar y hablar todas juntas de esto, pero que está bien las mujeres que deciden o no quieren o no tienen esa motivación para estar en un cargo directivo y eso está bien y lo que queremos es que todas nos sentamos incluidas en esta mesa. Así que sin más dilación, no presentamos a las mujeres que nos acompañan porque lo harán ellas, queríamos también deciros que son ellas tres, que son mujeres que inspiran, pero en esta sala hay mujeres que nos inspiran también cada día, podríamos ser cualquiera de vosotras que también estáis sentadas aquí, que en vuestro día a día somos mujeres que también estamos trabajando en esto. Así que empezaremos con Mercedes Planas que ella nos explicará en su breve su relato de vida, ¿no? ¿Cómo es lo...? ¿Puedo empezar ya? ¡Claro! Buenos días, yo soy Mercedes Planas, soy mayor, ya lo veis, y la verdad es que creo que os puedo explicar muchas cosas, pero tantas que no habrá tiempo.</w:t>
      </w:r>
    </w:p>
    <w:p>
      <w:r>
        <w:rPr>
          <w:sz w:val="24"/>
          <w:szCs w:val="24"/>
          <w:rFonts w:ascii="Calibri" w:cs="Calibri" w:eastAsia="Calibri" w:hAnsi="Calibri"/>
        </w:rPr>
      </w:r>
    </w:p>
    <w:p>
      <w:r>
        <w:rPr>
          <w:sz w:val="24"/>
          <w:szCs w:val="24"/>
          <w:rFonts w:ascii="Calibri" w:cs="Calibri" w:eastAsia="Calibri" w:hAnsi="Calibri"/>
        </w:rPr>
        <w:t xml:space="preserve">Pero os digo una cosa, mirad, cuando yo empecé a trabajar de médico, claro, yo tenía una hija y tenía un marido que vivía en Inglaterra, con lo cual ya os podéis imaginar un poco el problema, ¿no? Yo me acuerdo que yo fui al Apolo a preguntar qué hacían por las noches las señoras del Apolo, porque yo no sabía qué podía hacer con mis hijas, o sea, yo no sabía qué tenía que hacer, yo hacía guardias y, claro, tenía que llevar a mi hija a algún sitio por la noche, porque yo no tenía familia aquí en Barcelona. Entonces, muy amables, en la peruquería me dijeron, tú ves al Apolo, allí seguro que te informan, y fui, y me informaron, había una guardería en Barcelona, una sola, una, el Clos del Rosari, se llamaba, llevada por unas monjas laicas que no cerraban nunca, con lo cual los niños, las niñas, se podían quedar a dormir, y yo así, es como lo hice, yo llevé a mi hija a esta guardería y fue fantástico, pero claro, tuve que encontrarla, tuve que encontrarla porque de entrada yo no sabía qué podía hacer con ella. Bueno, esto es el inicio, o sea, como os digo, pues yo tenía mi marido en Inglaterra.</w:t>
      </w:r>
    </w:p>
    <w:p>
      <w:r>
        <w:rPr>
          <w:sz w:val="24"/>
          <w:szCs w:val="24"/>
          <w:rFonts w:ascii="Calibri" w:cs="Calibri" w:eastAsia="Calibri" w:hAnsi="Calibri"/>
        </w:rPr>
      </w:r>
    </w:p>
    <w:p>
      <w:r>
        <w:rPr>
          <w:sz w:val="24"/>
          <w:szCs w:val="24"/>
          <w:rFonts w:ascii="Calibri" w:cs="Calibri" w:eastAsia="Calibri" w:hAnsi="Calibri"/>
        </w:rPr>
        <w:t xml:space="preserve">¿Por qué tenía yo mi marido en Inglaterra? Yo no me casé con cualquier persona, sino que me casé con una persona que había estado ya en la cárcel. ¿Por qué? Porque era un político que en aquella época, aparte de que era súper brillante en medicina, y de hecho le dieron la primera beca a Pedro Pons para irse a trabajar a Inglaterra, era un político, y entonces, claro, estuvo en la cárcel, y yo, pues iba a la cárcel a visitarlo, yo, el guardia civil, otra barrera y él, y entonces me acuerdo que las gitanas, porque en aquella época en la cárcel no había mucha gente, me decían usted señora que es importante, ¿por qué no pide el vis-a-vis? Yo digo, no, no, no lo pido. Dice, es que en Madrid existe.</w:t>
      </w:r>
    </w:p>
    <w:p>
      <w:r>
        <w:rPr>
          <w:sz w:val="24"/>
          <w:szCs w:val="24"/>
          <w:rFonts w:ascii="Calibri" w:cs="Calibri" w:eastAsia="Calibri" w:hAnsi="Calibri"/>
        </w:rPr>
      </w:r>
    </w:p>
    <w:p>
      <w:r>
        <w:rPr>
          <w:sz w:val="24"/>
          <w:szCs w:val="24"/>
          <w:rFonts w:ascii="Calibri" w:cs="Calibri" w:eastAsia="Calibri" w:hAnsi="Calibri"/>
        </w:rPr>
        <w:t xml:space="preserve">No lo pedí nunca, pero bueno, es igual, eso no viene a cuenta. Total, que yo tenía mi hija conmigo, mi marido en Inglaterra, yo hacía guardias por las noches, y ya os podéis imaginar el lío que esto representaba. Pero yo me salí, me salí adelante, y os digo que mi hija es excelente, es una profesional, bueno, que me sabe mal que no esté aquí, porque precisamente es una experta en género, con lo cual, ella vive en New York, y es catedrática de la Universidad de New York, y es una experta en género, o sea que no me ha salido mal la niña.</w:t>
      </w:r>
    </w:p>
    <w:p>
      <w:r>
        <w:rPr>
          <w:sz w:val="24"/>
          <w:szCs w:val="24"/>
          <w:rFonts w:ascii="Calibri" w:cs="Calibri" w:eastAsia="Calibri" w:hAnsi="Calibri"/>
        </w:rPr>
      </w:r>
    </w:p>
    <w:p>
      <w:r>
        <w:rPr>
          <w:sz w:val="24"/>
          <w:szCs w:val="24"/>
          <w:rFonts w:ascii="Calibri" w:cs="Calibri" w:eastAsia="Calibri" w:hAnsi="Calibri"/>
        </w:rPr>
        <w:t xml:space="preserve">Bueno, pues decía esto porque estuve viviendo con mi marido en Inglaterra, yo aquí haciendo guardias, pero entonces tuve la oportunidad, cuando mi marido ya volvió y estábamos tranquilitos y tuve un hijo, el segundo, tuve la oportunidad de hacer otra cosa, que ahora os voy a contar. Yo soy intensivista, y el hospital de Vallebrón, que es donde trabajaba, me llamó un día el gerente porque le dije, digo, mira, perdona, pero es que no puedo más, las luces eran horrorosas en aquella época, digo, es que no puedo más, búscame otra cosa, y era un viernes, dice, ven al lunes, y el lunes fui, dice, pues mira, el ICS nos ha pedido que tenemos que montar unidades de nutrición en los hospitales, que no existían, y me dijeron, ¿por qué no la montas tú? Digo, si yo no sé nada de nutrición, ¿qué voy a hacer yo de nutrición si no sé nada? Dice, mira, te podríamos dar una beca pequeñita para estar algún tiempo aprendiendo nutrición, y yo dejé los niños aquí con mi marido y me marché a New York, a Monsaingai, a trabajar con Ascanazi para aprender nutrición, y no os creáis que antes lo contaba, Ascanazi me hacía trabajar como una negra, porque estaba todo el día haciendo domicilios, porque claro, lo que tenía que hacer era aprender, ¿no? Tenía que aprender nutrición y lo aprendí, lo aprendí, estuve en New York un tiempo, bastante, estuve medio año, y la verdad es que eché mucho en falta a los hijos, eso pues es normal, los eché mucho en falta, porque mi marido alguna vez venía, pero mis hijos no venían, es normal, y yo no podía venir porque tenía tan mucho trabajo. Bueno, esto es una parte de mi carrera, es una parte, ¿por qué digo que es una parte? Porque después, a posteriori, yo estuve aquí porque en Bellvitge, cuando se abrió Bellvitge, que se abrió en el año 72, la esposa de Franco, que era la que en realidad montó el hospital, no sé si lo sabéis, tenía un sobrino que estaba trabajando de intensivista en Los Ángeles, y lo llamó y le dijo, ¿por qué no vienes a montar intensivos a España? Intensivos no existía, ni la especialidad, entonces el señor vino a montar intensivos en Bellvitge, que es la primera unidad de intensivos que se hizo de España, sin que hubiese especialidad, y salió una convocatoria para hacer intensivos, y yo me presenté, que mi marido me dijo, pero estás roja, solamente te falta hacer intensivos ahora, yo me presenté, y salimos elegidos cuatro chicos y yo, yo siempre he trabajado con hombres que me han tratado muy bien.</w:t>
      </w:r>
    </w:p>
    <w:p>
      <w:r>
        <w:rPr>
          <w:sz w:val="24"/>
          <w:szCs w:val="24"/>
          <w:rFonts w:ascii="Calibri" w:cs="Calibri" w:eastAsia="Calibri" w:hAnsi="Calibri"/>
        </w:rPr>
      </w:r>
    </w:p>
    <w:p>
      <w:r>
        <w:rPr>
          <w:sz w:val="24"/>
          <w:szCs w:val="24"/>
          <w:rFonts w:ascii="Calibri" w:cs="Calibri" w:eastAsia="Calibri" w:hAnsi="Calibri"/>
        </w:rPr>
        <w:t xml:space="preserve">Bueno, pues salimos elegidos y en realidad hacíamos una guardia cada cuatro días, con lo cual ya os podéis imaginar lo que esto representaba, porque claro, yo tenía cada cuatro días que dejar mi hija con quien fuera. Bueno, la dejaba y en realidad el Rosario me solucionó muchísimas cosas, muchísimas, muchas. Yo entonces hice intensivos allí, en Bellvitge, que es donde empezó la primera unidad de intensivos, y entonces, a posteriori, me marché a Vall d'Hebron, porque me reclamaron el doctor Rius, de acuerdo, porque quería montar una unidad de intensivos en Vall d'Hebron, que no existía.</w:t>
      </w:r>
    </w:p>
    <w:p>
      <w:r>
        <w:rPr>
          <w:sz w:val="24"/>
          <w:szCs w:val="24"/>
          <w:rFonts w:ascii="Calibri" w:cs="Calibri" w:eastAsia="Calibri" w:hAnsi="Calibri"/>
        </w:rPr>
      </w:r>
    </w:p>
    <w:p>
      <w:r>
        <w:rPr>
          <w:sz w:val="24"/>
          <w:szCs w:val="24"/>
          <w:rFonts w:ascii="Calibri" w:cs="Calibri" w:eastAsia="Calibri" w:hAnsi="Calibri"/>
        </w:rPr>
        <w:t xml:space="preserve">O sea, la segunda de Barcelona se hizo en Vall d'Hebron. ¿Estoy terminando ya? Un poco, esta es mi situación, pero lo que os quiero decir es que lo que yo llegué a sufrir, las horas que tenía que buscar a la niña, que no sabía dónde estaba la niña, que no sabía qué pasaba por las noches, porque mi hija dormía en la guardería, que poca gente tiene hijos que duermen en la guardería. Ella dice que lo recuerda perfectamente, que les ponía música y se quedaba dormidita, tranquila.</w:t>
      </w:r>
    </w:p>
    <w:p>
      <w:r>
        <w:rPr>
          <w:sz w:val="24"/>
          <w:szCs w:val="24"/>
          <w:rFonts w:ascii="Calibri" w:cs="Calibri" w:eastAsia="Calibri" w:hAnsi="Calibri"/>
        </w:rPr>
      </w:r>
    </w:p>
    <w:p>
      <w:r>
        <w:rPr>
          <w:sz w:val="24"/>
          <w:szCs w:val="24"/>
          <w:rFonts w:ascii="Calibri" w:cs="Calibri" w:eastAsia="Calibri" w:hAnsi="Calibri"/>
        </w:rPr>
        <w:t xml:space="preserve">O sea, ¿qué? Eso es todo. Si después queréis, me preguntáis. Bueno, pues damos paso a Teresa.</w:t>
      </w:r>
    </w:p>
    <w:p>
      <w:r>
        <w:rPr>
          <w:sz w:val="24"/>
          <w:szCs w:val="24"/>
          <w:rFonts w:ascii="Calibri" w:cs="Calibri" w:eastAsia="Calibri" w:hAnsi="Calibri"/>
        </w:rPr>
      </w:r>
    </w:p>
    <w:p>
      <w:r>
        <w:rPr>
          <w:sz w:val="24"/>
          <w:szCs w:val="24"/>
          <w:rFonts w:ascii="Calibri" w:cs="Calibri" w:eastAsia="Calibri" w:hAnsi="Calibri"/>
        </w:rPr>
        <w:t xml:space="preserve">Pues nada, que hay buenos días. Yo soy de esas que dicen, pero si yo no tengo liderazgo, o sea, yo no he trabajado por el liderazgo. Otra cosa es que he trabajado por la generación de conocimiento que empodere a las mujeres y, sobre todo, que disminuya las desigualdades de género salud en la atención sanitaria.</w:t>
      </w:r>
    </w:p>
    <w:p>
      <w:r>
        <w:rPr>
          <w:sz w:val="24"/>
          <w:szCs w:val="24"/>
          <w:rFonts w:ascii="Calibri" w:cs="Calibri" w:eastAsia="Calibri" w:hAnsi="Calibri"/>
        </w:rPr>
      </w:r>
    </w:p>
    <w:p>
      <w:r>
        <w:rPr>
          <w:sz w:val="24"/>
          <w:szCs w:val="24"/>
          <w:rFonts w:ascii="Calibri" w:cs="Calibri" w:eastAsia="Calibri" w:hAnsi="Calibri"/>
        </w:rPr>
        <w:t xml:space="preserve">Mi historia es la, yo creo que la de todas las que hemos vivido una parte, sobre todo la infancia, en un contexto franquista y dentro de una familia, pues, que sí que me apoyaba. Notaron que me gustaba estudiar y, pues nada, a muerte. Lo que sí que es cierto es que eso fue fruto, yo creo, que es que me gustara estudiar del miedo.</w:t>
      </w:r>
    </w:p>
    <w:p>
      <w:r>
        <w:rPr>
          <w:sz w:val="24"/>
          <w:szCs w:val="24"/>
          <w:rFonts w:ascii="Calibri" w:cs="Calibri" w:eastAsia="Calibri" w:hAnsi="Calibri"/>
        </w:rPr>
      </w:r>
    </w:p>
    <w:p>
      <w:r>
        <w:rPr>
          <w:sz w:val="24"/>
          <w:szCs w:val="24"/>
          <w:rFonts w:ascii="Calibri" w:cs="Calibri" w:eastAsia="Calibri" w:hAnsi="Calibri"/>
        </w:rPr>
        <w:t xml:space="preserve">Lo estoy reflexionando estos días. Del miedo a esa sociedad tan aburrida, tan restrictiva, que, sin embargo, el conocimiento estaba ahí y era ilimitado. Entonces, pero yo creo que desde aquel miedo hasta ahora mi objetivo laboral ha cambiado.</w:t>
      </w:r>
    </w:p>
    <w:p>
      <w:r>
        <w:rPr>
          <w:sz w:val="24"/>
          <w:szCs w:val="24"/>
          <w:rFonts w:ascii="Calibri" w:cs="Calibri" w:eastAsia="Calibri" w:hAnsi="Calibri"/>
        </w:rPr>
      </w:r>
    </w:p>
    <w:p>
      <w:r>
        <w:rPr>
          <w:sz w:val="24"/>
          <w:szCs w:val="24"/>
          <w:rFonts w:ascii="Calibri" w:cs="Calibri" w:eastAsia="Calibri" w:hAnsi="Calibri"/>
        </w:rPr>
        <w:t xml:space="preserve">Ahora es más, pues, por la sororidad. Me parece que ese es el término y estoy muy contenta de ello. A nivel personal, mi padre me apoyó a muerte.</w:t>
      </w:r>
    </w:p>
    <w:p>
      <w:r>
        <w:rPr>
          <w:sz w:val="24"/>
          <w:szCs w:val="24"/>
          <w:rFonts w:ascii="Calibri" w:cs="Calibri" w:eastAsia="Calibri" w:hAnsi="Calibri"/>
        </w:rPr>
      </w:r>
    </w:p>
    <w:p>
      <w:r>
        <w:rPr>
          <w:sz w:val="24"/>
          <w:szCs w:val="24"/>
          <w:rFonts w:ascii="Calibri" w:cs="Calibri" w:eastAsia="Calibri" w:hAnsi="Calibri"/>
        </w:rPr>
        <w:t xml:space="preserve">Es que era la persona que me entendía. A veces son las madres. Mi madre estaba ahí de base, pero era mi padre el que estimulaba cualquier tipo de apoyo.</w:t>
      </w:r>
    </w:p>
    <w:p>
      <w:r>
        <w:rPr>
          <w:sz w:val="24"/>
          <w:szCs w:val="24"/>
          <w:rFonts w:ascii="Calibri" w:cs="Calibri" w:eastAsia="Calibri" w:hAnsi="Calibri"/>
        </w:rPr>
      </w:r>
    </w:p>
    <w:p>
      <w:r>
        <w:rPr>
          <w:sz w:val="24"/>
          <w:szCs w:val="24"/>
          <w:rFonts w:ascii="Calibri" w:cs="Calibri" w:eastAsia="Calibri" w:hAnsi="Calibri"/>
        </w:rPr>
        <w:t xml:space="preserve">Y luego, a nivel profesional, yo sí que he tenido, pues la verdad es que no todos los compañeros han sido magníficos. He sufrido acoso sexual cuando no era funcionaria. En el momento que fui funcionaria, aquello acabó.</w:t>
      </w:r>
    </w:p>
    <w:p>
      <w:r>
        <w:rPr>
          <w:sz w:val="24"/>
          <w:szCs w:val="24"/>
          <w:rFonts w:ascii="Calibri" w:cs="Calibri" w:eastAsia="Calibri" w:hAnsi="Calibri"/>
        </w:rPr>
      </w:r>
    </w:p>
    <w:p>
      <w:r>
        <w:rPr>
          <w:sz w:val="24"/>
          <w:szCs w:val="24"/>
          <w:rFonts w:ascii="Calibri" w:cs="Calibri" w:eastAsia="Calibri" w:hAnsi="Calibri"/>
        </w:rPr>
        <w:t xml:space="preserve">Por el jefe, además. Pero a callada. No podías decir nada.</w:t>
      </w:r>
    </w:p>
    <w:p>
      <w:r>
        <w:rPr>
          <w:sz w:val="24"/>
          <w:szCs w:val="24"/>
          <w:rFonts w:ascii="Calibri" w:cs="Calibri" w:eastAsia="Calibri" w:hAnsi="Calibri"/>
        </w:rPr>
      </w:r>
    </w:p>
    <w:p>
      <w:r>
        <w:rPr>
          <w:sz w:val="24"/>
          <w:szCs w:val="24"/>
          <w:rFonts w:ascii="Calibri" w:cs="Calibri" w:eastAsia="Calibri" w:hAnsi="Calibri"/>
        </w:rPr>
        <w:t xml:space="preserve">Luego, contándolo a una compañera, me dijo, pero ¿por qué no te fuiste desde el trabajo? Pues porque me gustaba mi trabajo, básicamente. A mí me gustaban mucho las matemáticas y mi duda era si estudiar medicina y matemáticas, que las dos cosas me gustaban. Con lo cual, soy epidemióloga.</w:t>
      </w:r>
    </w:p>
    <w:p>
      <w:r>
        <w:rPr>
          <w:sz w:val="24"/>
          <w:szCs w:val="24"/>
          <w:rFonts w:ascii="Calibri" w:cs="Calibri" w:eastAsia="Calibri" w:hAnsi="Calibri"/>
        </w:rPr>
      </w:r>
    </w:p>
    <w:p>
      <w:r>
        <w:rPr>
          <w:sz w:val="24"/>
          <w:szCs w:val="24"/>
          <w:rFonts w:ascii="Calibri" w:cs="Calibri" w:eastAsia="Calibri" w:hAnsi="Calibri"/>
        </w:rPr>
        <w:t xml:space="preserve">Tiene todo el sentido del mundo la carrera que he hecho en ese sentido. Y la verdad es que, así como en España, el trato era un poco rasposo. Cuando vas fuera a formarte y muestras lo que estás haciendo, siempre han sido muy elegantes, muy amables, valorando mucho el trabajo que estaba haciendo.</w:t>
      </w:r>
    </w:p>
    <w:p>
      <w:r>
        <w:rPr>
          <w:sz w:val="24"/>
          <w:szCs w:val="24"/>
          <w:rFonts w:ascii="Calibri" w:cs="Calibri" w:eastAsia="Calibri" w:hAnsi="Calibri"/>
        </w:rPr>
      </w:r>
    </w:p>
    <w:p>
      <w:r>
        <w:rPr>
          <w:sz w:val="24"/>
          <w:szCs w:val="24"/>
          <w:rFonts w:ascii="Calibri" w:cs="Calibri" w:eastAsia="Calibri" w:hAnsi="Calibri"/>
        </w:rPr>
        <w:t xml:space="preserve">Esto lo tengo que decir. Me he sentido a veces más a gusto fuera que dentro de España con esta línea de trabajo. En el año 1991, y ahora los mostraré, hay un artículo que me cambió la vida profesional porque evidenciaba el sesgo de género en la atención sanitaria, en el tema de las cardiovasculares, en el perjuicio de las mujeres.</w:t>
      </w:r>
    </w:p>
    <w:p>
      <w:r>
        <w:rPr>
          <w:sz w:val="24"/>
          <w:szCs w:val="24"/>
          <w:rFonts w:ascii="Calibri" w:cs="Calibri" w:eastAsia="Calibri" w:hAnsi="Calibri"/>
        </w:rPr>
      </w:r>
    </w:p>
    <w:p>
      <w:r>
        <w:rPr>
          <w:sz w:val="24"/>
          <w:szCs w:val="24"/>
          <w:rFonts w:ascii="Calibri" w:cs="Calibri" w:eastAsia="Calibri" w:hAnsi="Calibri"/>
        </w:rPr>
        <w:t xml:space="preserve">Y yo no me lo creía, la verdad. Y tuve que cambiar la línea de trabajo para poder evidenciar o creerme que efectivamente esto existe, como así se ha evidenciado, no sólo por mí misma a nivel internacional, sino bueno pues yo he hecho bastantes estudios por este tema. El hecho de estar trabajando en la universidad me ha permitido investigar sobre este tema porque yo he dirigido muchas tesis doctorales a través de proyectos de investigación que han sido financiados por Instituto a Mujer, el Fondo de Investigación Sanitaria.</w:t>
      </w:r>
    </w:p>
    <w:p>
      <w:r>
        <w:rPr>
          <w:sz w:val="24"/>
          <w:szCs w:val="24"/>
          <w:rFonts w:ascii="Calibri" w:cs="Calibri" w:eastAsia="Calibri" w:hAnsi="Calibri"/>
        </w:rPr>
      </w:r>
    </w:p>
    <w:p>
      <w:r>
        <w:rPr>
          <w:sz w:val="24"/>
          <w:szCs w:val="24"/>
          <w:rFonts w:ascii="Calibri" w:cs="Calibri" w:eastAsia="Calibri" w:hAnsi="Calibri"/>
        </w:rPr>
        <w:t xml:space="preserve">Y yo creo que esto ha sido posible porque no es sólo porque... la verdad que yo soy bastante machaca y trabajo en lo que me gusta, sino que la verdad que yo creo que me he subido en la ola que tenemos en este momento del Me Too y todo este valor por la perspectiva de género y me ha venido también a mí muy bien. O sea que no solamente es que yo haya aportado desde el año 91, sino que ese contexto me está ayudando mucho a conseguir financiación y bueno seguir investigando sobre sobre este tema. Lo dejaría aquí.</w:t>
      </w:r>
    </w:p>
    <w:p>
      <w:r>
        <w:rPr>
          <w:sz w:val="24"/>
          <w:szCs w:val="24"/>
          <w:rFonts w:ascii="Calibri" w:cs="Calibri" w:eastAsia="Calibri" w:hAnsi="Calibri"/>
        </w:rPr>
      </w:r>
    </w:p>
    <w:p>
      <w:r>
        <w:rPr>
          <w:sz w:val="24"/>
          <w:szCs w:val="24"/>
          <w:rFonts w:ascii="Calibri" w:cs="Calibri" w:eastAsia="Calibri" w:hAnsi="Calibri"/>
        </w:rPr>
        <w:t xml:space="preserve">Muchísimas gracias, Teresa. Y ahora, bueno y aquí a mi derecha tengo a Mónica Ballester. Mónica, cuando quieras.</w:t>
      </w:r>
    </w:p>
    <w:p>
      <w:r>
        <w:rPr>
          <w:sz w:val="24"/>
          <w:szCs w:val="24"/>
          <w:rFonts w:ascii="Calibri" w:cs="Calibri" w:eastAsia="Calibri" w:hAnsi="Calibri"/>
        </w:rPr>
      </w:r>
    </w:p>
    <w:p>
      <w:r>
        <w:rPr>
          <w:sz w:val="24"/>
          <w:szCs w:val="24"/>
          <w:rFonts w:ascii="Calibri" w:cs="Calibri" w:eastAsia="Calibri" w:hAnsi="Calibri"/>
        </w:rPr>
        <w:t xml:space="preserve">Encantada. Gracias por pensar en mí como persona, como mujer que pueda inspirar algo. Mi trayectoria para llegar donde estoy actualmente soy directora médica del Hospital de Mataró, soy miembro de la Junta Directiva de la Sociedad Catalana de Gestión Sanitaria y además soy mentora de mujeres en un programa de liderazgo femenino de la Unión Consorcio de Formación aquí en Cataluña.</w:t>
      </w:r>
    </w:p>
    <w:p>
      <w:r>
        <w:rPr>
          <w:sz w:val="24"/>
          <w:szCs w:val="24"/>
          <w:rFonts w:ascii="Calibri" w:cs="Calibri" w:eastAsia="Calibri" w:hAnsi="Calibri"/>
        </w:rPr>
      </w:r>
    </w:p>
    <w:p>
      <w:r>
        <w:rPr>
          <w:sz w:val="24"/>
          <w:szCs w:val="24"/>
          <w:rFonts w:ascii="Calibri" w:cs="Calibri" w:eastAsia="Calibri" w:hAnsi="Calibri"/>
        </w:rPr>
        <w:t xml:space="preserve">Pero para llegar aquí he tenido una trayectoria muy atípica en el sector sanitario. Normalmente se accede a los puestos directivos en sanidad pues en el caso de los médicos, estudiando el MIR, ejerciendo durante unos años de la especialidad y luego ir progresando hasta llegar a una posición directiva. Mi caso fue muy diferente.</w:t>
      </w:r>
    </w:p>
    <w:p>
      <w:r>
        <w:rPr>
          <w:sz w:val="24"/>
          <w:szCs w:val="24"/>
          <w:rFonts w:ascii="Calibri" w:cs="Calibri" w:eastAsia="Calibri" w:hAnsi="Calibri"/>
        </w:rPr>
      </w:r>
    </w:p>
    <w:p>
      <w:r>
        <w:rPr>
          <w:sz w:val="24"/>
          <w:szCs w:val="24"/>
          <w:rFonts w:ascii="Calibri" w:cs="Calibri" w:eastAsia="Calibri" w:hAnsi="Calibri"/>
        </w:rPr>
        <w:t xml:space="preserve">Yo cuando acabé la carrera ya no me presenté al MIR y me fui directamente a una escuela de negocios, a ESADE, donde estudié un MBA de dos años, generalista, junto con compañeros que eran filósofos, biólogos, abogados e ingenieros. Y después empecé a trabajar en multitud de sectores, diría incluso, porque trabajé en consultoría en el ámbito sanitario trabajé en clínicas privadas, en hospitales públicos y también trabajé en una multinacional americana, siendo la directora médica de los servicios médicos de salud laboral. Allí fue realmente mi escuela real de gestión y lo que he aprendido aún estoy viviendo de lo que aprendí allí.</w:t>
      </w:r>
    </w:p>
    <w:p>
      <w:r>
        <w:rPr>
          <w:sz w:val="24"/>
          <w:szCs w:val="24"/>
          <w:rFonts w:ascii="Calibri" w:cs="Calibri" w:eastAsia="Calibri" w:hAnsi="Calibri"/>
        </w:rPr>
      </w:r>
    </w:p>
    <w:p>
      <w:r>
        <w:rPr>
          <w:sz w:val="24"/>
          <w:szCs w:val="24"/>
          <w:rFonts w:ascii="Calibri" w:cs="Calibri" w:eastAsia="Calibri" w:hAnsi="Calibri"/>
        </w:rPr>
        <w:t xml:space="preserve">Entonces pasó una cosa y es que me casé y tuve dos hijos y lo vi muy claramente en el momento en que yo empiezo a tener hijos. Mis compañeros que habían hecho la misma trayectoria que yo, es decir, medicina más un MBA, un curso de gestión, ellos en pocos años estaban en puestos de gerencia y yo no. Yo incluso estuve dos años sin trabajar porque tenía un marido en ese momento que viajaba muchísimo y por tanto yo tomé mi decisión individual y sin ningún tipo de coacción de dejar de trabajar dos años en los cuales me estuve formando y estuve en una sociedad científica durante un tiempo.</w:t>
      </w:r>
    </w:p>
    <w:p>
      <w:r>
        <w:rPr>
          <w:sz w:val="24"/>
          <w:szCs w:val="24"/>
          <w:rFonts w:ascii="Calibri" w:cs="Calibri" w:eastAsia="Calibri" w:hAnsi="Calibri"/>
        </w:rPr>
      </w:r>
    </w:p>
    <w:p>
      <w:r>
        <w:rPr>
          <w:sz w:val="24"/>
          <w:szCs w:val="24"/>
          <w:rFonts w:ascii="Calibri" w:cs="Calibri" w:eastAsia="Calibri" w:hAnsi="Calibri"/>
        </w:rPr>
        <w:t xml:space="preserve">Yo vi que las carreras en ese momento se separan. Yo me separé con dos niños, uno de diez años y otro de siete años y no tenía una guardería de estas de nocturnas, tampoco hacía guardias, pero sí que pagué, me gasté muchísimo dinero en canguros, en naupers, porque tampoco tenía un soporte familiar, ¿de acuerdo? Luego estuve durante 13 años en el Hospital Germán Estrias y Pujol del Instituto Catalán de la Salud como directora de calidad en el comité directivo del hospital y llegó un momento en que yo me planteé ir a más porque realmente todos tenemos un motor que nos mueve. Mi motor es el cambio, la transformación, el incorporar los procesos, cómo trabajamos en la sanidad.</w:t>
      </w:r>
    </w:p>
    <w:p>
      <w:r>
        <w:rPr>
          <w:sz w:val="24"/>
          <w:szCs w:val="24"/>
          <w:rFonts w:ascii="Calibri" w:cs="Calibri" w:eastAsia="Calibri" w:hAnsi="Calibri"/>
        </w:rPr>
      </w:r>
    </w:p>
    <w:p>
      <w:r>
        <w:rPr>
          <w:sz w:val="24"/>
          <w:szCs w:val="24"/>
          <w:rFonts w:ascii="Calibri" w:cs="Calibri" w:eastAsia="Calibri" w:hAnsi="Calibri"/>
        </w:rPr>
        <w:t xml:space="preserve">Y desde mi posición ya había llegado a mi tope. Participé como alumna en un programa de liderazgo femenino que organizaba en ese momento Barcelona Activa y eso me dio el impulso, el creer en mí, que se llama empoderarse, para hacer un salto y entonces salté a una gerencia de una clínica privada en Barcelona y después de este puesto ahora estoy como directora médica en Mataró y muy contenta porque realmente es donde puedes hacer cambios visibles, que es lo que os he dicho que a mí me impulsa y me mueve. Muy bien, bueno, como veis... Bueno, como habéis podido observar, son tres mujeres con perfiles totalmente diferentes, distintos, realmente donde mirarse en ellas y ahora sí que tanto Iris como yo les queremos hacer algunas preguntas que consideramos interesantes.</w:t>
      </w:r>
    </w:p>
    <w:p>
      <w:r>
        <w:rPr>
          <w:sz w:val="24"/>
          <w:szCs w:val="24"/>
          <w:rFonts w:ascii="Calibri" w:cs="Calibri" w:eastAsia="Calibri" w:hAnsi="Calibri"/>
        </w:rPr>
      </w:r>
    </w:p>
    <w:p>
      <w:r>
        <w:rPr>
          <w:sz w:val="24"/>
          <w:szCs w:val="24"/>
          <w:rFonts w:ascii="Calibri" w:cs="Calibri" w:eastAsia="Calibri" w:hAnsi="Calibri"/>
        </w:rPr>
        <w:t xml:space="preserve">La primera va dirigida a Mónica y bueno, Mónica, sabemos que la medicina es femenina, sobre todo en la atención primaria y en la medicina de familia todavía aún más. ¿Qué comporta ser mujer en el mundo sanitario, alguna cosa ya habéis dicho, y qué impacto tienen en datos objetivos y nos podrías dar algunos datos del día a día de las médicas? ¿Cómo tenemos la situación actualmente? ¿Qué nos podrías decir? Vale, yo lo plantearé desde la visión de género, en el sentido de que hay estudios, esto no es una opinión personal, sino que los datos que tengo son bien de dos estudios, uno que se hizo en el SISCAT, en el Sistema de Salud de Cataluña, en el año 22 y luego otro que hizo el ICS en el Instituto Catalán de la Salud en el 19. Creo que hay datos más actualizados pero no he tenido acceso a los mismos.</w:t>
      </w:r>
    </w:p>
    <w:p>
      <w:r>
        <w:rPr>
          <w:sz w:val="24"/>
          <w:szCs w:val="24"/>
          <w:rFonts w:ascii="Calibri" w:cs="Calibri" w:eastAsia="Calibri" w:hAnsi="Calibri"/>
        </w:rPr>
      </w:r>
    </w:p>
    <w:p>
      <w:r>
        <w:rPr>
          <w:sz w:val="24"/>
          <w:szCs w:val="24"/>
          <w:rFonts w:ascii="Calibri" w:cs="Calibri" w:eastAsia="Calibri" w:hAnsi="Calibri"/>
        </w:rPr>
        <w:t xml:space="preserve">Y entonces nos hablan de que si bien estamos en un sector mayoritariamente femenino, existen, por un lado, dificultades en el acceso de las mujeres a la promoción como cargos, como mandos intermedios o como directivas y también hay una brecha salarial entre hombres y mujeres que se estimó en ese momento que era del 11%, ¿de acuerdo? Y diréis, a ver, ¿cómo es posible una brecha salarial? Salarios públicos no hacen ninguna distinción entre si eres hombre o mujer. Pero después, cuando analizas las diferentes partidas que componen la nómina de las personas, ves que las mujeres tienen muchísimas más excedencias por cura de menores o cura de familiares a cargo. De hecho, concentran el 95% de las excedencias para cura de hijos y familiares, ¿de acuerdo? Luego también concentran el 94,5% de las reducciones voluntarias de jornadas y, en el caso de las enfermeras, el 98,8%, ¿de acuerdo? Y luego también hacen menos guardias y, además, cuando ves la evolución de la percepción económica por guardias, las mujeres disminuye con la edad y hay un punto de inflexión muy claro que es cuando empezamos a tener hijos, ¿de acuerdo? Y, por tanto, son decisiones que se toman de manera individual y esto también me lo aplico a mí.</w:t>
      </w:r>
    </w:p>
    <w:p>
      <w:r>
        <w:rPr>
          <w:sz w:val="24"/>
          <w:szCs w:val="24"/>
          <w:rFonts w:ascii="Calibri" w:cs="Calibri" w:eastAsia="Calibri" w:hAnsi="Calibri"/>
        </w:rPr>
      </w:r>
    </w:p>
    <w:p>
      <w:r>
        <w:rPr>
          <w:sz w:val="24"/>
          <w:szCs w:val="24"/>
          <w:rFonts w:ascii="Calibri" w:cs="Calibri" w:eastAsia="Calibri" w:hAnsi="Calibri"/>
        </w:rPr>
        <w:t xml:space="preserve">Cuando dejé de trabajar dos años y, por tanto, de ingresar a nóminas durante dos años, yo pensaba que era una decisión que yo tomaba libremente por mis circunstancias familiares, pero cuando lees, cuando preguntas, cuando observas, ves que no, que hay una serie de condicionantes estructurales que tienen mucho que ver con el rol que se espera de las mujeres, el conflicto de rol que tenemos entre ser madres y ser profesionales, en las expectativas que se tiene también de que los puestos directivos están estereotípicamente asociados a los hombres, todo esto influye en las decisiones que tomamos las mujeres y, por tanto, hay que poner el ojo también en estos determinantes más, digamos, más sociales o más culturales de nuestras decisiones individuales. Sí, Mónica, muchas gracias. La verdad es que es muy ilustrativo.</w:t>
      </w:r>
    </w:p>
    <w:p>
      <w:r>
        <w:rPr>
          <w:sz w:val="24"/>
          <w:szCs w:val="24"/>
          <w:rFonts w:ascii="Calibri" w:cs="Calibri" w:eastAsia="Calibri" w:hAnsi="Calibri"/>
        </w:rPr>
      </w:r>
    </w:p>
    <w:p>
      <w:r>
        <w:rPr>
          <w:sz w:val="24"/>
          <w:szCs w:val="24"/>
          <w:rFonts w:ascii="Calibri" w:cs="Calibri" w:eastAsia="Calibri" w:hAnsi="Calibri"/>
        </w:rPr>
        <w:t xml:space="preserve">Sabemos que lo estructural impacta directamente en las decisiones que tomamos en nuestras carreras profesionales como mujeres y, además, también, Teresa es una experta en cómo nosotras o cómo los médicos y las médicas de familia podemos pasar nuestra consulta. Entonces, una de las cosas que queríamos también hablar aquí, poner encima de la mesa, pensando no sólo en nosotras como profesionales, sino también poniendo en el centro a las pacientes, que son las personas a las que atendemos. Queríamos, María Teresa, de forma resumida, porque sé que podrías estar hablando horas y horas sobre este tema, pero ¿cómo sabemos que el género impacta en la salud y la enfermedad de las personas? Y, además, no sé si es pedirte mucho, si puedes hablar de algún ejemplo en concreto que pueda ilustrarnos en nuestro día a día en la consulta.</w:t>
      </w:r>
    </w:p>
    <w:p>
      <w:r>
        <w:rPr>
          <w:sz w:val="24"/>
          <w:szCs w:val="24"/>
          <w:rFonts w:ascii="Calibri" w:cs="Calibri" w:eastAsia="Calibri" w:hAnsi="Calibri"/>
        </w:rPr>
      </w:r>
    </w:p>
    <w:p>
      <w:r>
        <w:rPr>
          <w:sz w:val="24"/>
          <w:szCs w:val="24"/>
          <w:rFonts w:ascii="Calibri" w:cs="Calibri" w:eastAsia="Calibri" w:hAnsi="Calibri"/>
        </w:rPr>
        <w:t xml:space="preserve">Pues nada, pasamos a las presentaciones, que me han dicho que es la palabra clave que tengo que utilizar. Si me oye, claro. Estaba ahí la persona que tenía que cambiar.</w:t>
      </w:r>
    </w:p>
    <w:p>
      <w:r>
        <w:rPr>
          <w:sz w:val="24"/>
          <w:szCs w:val="24"/>
          <w:rFonts w:ascii="Calibri" w:cs="Calibri" w:eastAsia="Calibri" w:hAnsi="Calibri"/>
        </w:rPr>
      </w:r>
    </w:p>
    <w:p>
      <w:r>
        <w:rPr>
          <w:sz w:val="24"/>
          <w:szCs w:val="24"/>
          <w:rFonts w:ascii="Calibri" w:cs="Calibri" w:eastAsia="Calibri" w:hAnsi="Calibri"/>
        </w:rPr>
        <w:t xml:space="preserve">Sí, estaba atenta. Pero bueno, ya está esto. Vale, pues yo voy a poner algún ejemplo rápido.</w:t>
      </w:r>
    </w:p>
    <w:p>
      <w:r>
        <w:rPr>
          <w:sz w:val="24"/>
          <w:szCs w:val="24"/>
          <w:rFonts w:ascii="Calibri" w:cs="Calibri" w:eastAsia="Calibri" w:hAnsi="Calibri"/>
        </w:rPr>
      </w:r>
    </w:p>
    <w:p>
      <w:r>
        <w:rPr>
          <w:sz w:val="24"/>
          <w:szCs w:val="24"/>
          <w:rFonts w:ascii="Calibri" w:cs="Calibri" w:eastAsia="Calibri" w:hAnsi="Calibri"/>
        </w:rPr>
        <w:t xml:space="preserve">A mí, como os decía, me cambió la vida un artículo, que fue este, el de New England Journal of Medicine en el año 1991, donde se evidencian más de 80.000 pacientes de los hospitales que veis ahí, de Massachusetts y Maryland, que los pacientes, mujeres y hombres hospitalizados, pues les hacían un mayor esfuerzo diagnóstico y terapéutico para el manejo de la enfermedad coronaria. En concreto, entendiendo el esfuerzo diagnóstico y terapéutico como la angiografía coronaria y las pruebas de revascularización, y no vamos a detenernos, pero lo que evidenciaba es que a hombres blancos era a quien más esfuerzo diagnóstico y terapéutico se le hacía respecto a hombres negros, con diferencia estadísticamente significativa, a estos más que a las mujeres blancas y a estas más, bueno, no negros, no blancos, y a las mujeres blancas se les hacía más que a las mujeres no blancas, con diferencias significativas. Fue un boom, montones de cartas al editor, fue muy interesante ver ahí como una especie de esgrima, bachacando a los autores y los autores respondiendo con sus análisis de nuevo para evidenciar que efectivamente esto sucedía incluso controlando por edad, con morbilidad y gravedad, que para mí fue bastante importante.</w:t>
      </w:r>
    </w:p>
    <w:p>
      <w:r>
        <w:rPr>
          <w:sz w:val="24"/>
          <w:szCs w:val="24"/>
          <w:rFonts w:ascii="Calibri" w:cs="Calibri" w:eastAsia="Calibri" w:hAnsi="Calibri"/>
        </w:rPr>
      </w:r>
    </w:p>
    <w:p>
      <w:r>
        <w:rPr>
          <w:sz w:val="24"/>
          <w:szCs w:val="24"/>
          <w:rFonts w:ascii="Calibri" w:cs="Calibri" w:eastAsia="Calibri" w:hAnsi="Calibri"/>
        </w:rPr>
        <w:t xml:space="preserve">A partir de ahí han habido muchas investigaciones sobre los hechos de género, en concreto en el infarto, y esto es un esquema de un proyecto en web que se llama Gender Innovations de la Universidad de Stanford, que recomiendo porque muestra a través de estudios de casos cómo la incorporación de la perspectiva de género mejora la práctica profesional, la eficacia, en concreto la eficiencia y la equidad, porque tanto mujeres como hombres de todas las edades, incluido las jóvenes, pueden padecer un infarto. La carrera ha sido larga desde el año 91, porque de alguna manera cuando yo decía esto pues era una evasión incómoda y andaba muy solita, y porque a la gente no le gusta, no nos gusta que nos critiquen como profesionales, pero yo creo que esto ya ha cambiado a lo largo de todos estos años. Se hizo una definición de que era sesgo de género, que la tenéis ahí, publicada en Journal American Medical Association, en una revista que tienen, en el año 93, pero claro en aquellos entonces lo que había era una falta de investigación sobre el tema de los sesgos de género, que da pie a que nos enseñen las universidades, y claro los profesionales no lo aprendemos, pues practicamos sesgos de género.</w:t>
      </w:r>
    </w:p>
    <w:p>
      <w:r>
        <w:rPr>
          <w:sz w:val="24"/>
          <w:szCs w:val="24"/>
          <w:rFonts w:ascii="Calibri" w:cs="Calibri" w:eastAsia="Calibri" w:hAnsi="Calibri"/>
        </w:rPr>
      </w:r>
    </w:p>
    <w:p>
      <w:r>
        <w:rPr>
          <w:sz w:val="24"/>
          <w:szCs w:val="24"/>
          <w:rFonts w:ascii="Calibri" w:cs="Calibri" w:eastAsia="Calibri" w:hAnsi="Calibri"/>
        </w:rPr>
        <w:t xml:space="preserve">Ahora mismo realmente hay mucha evidencia científica sobre sesgos de género en la atención sanitaria, el problema es que nos enseña prácticamente de una manera sistemática en las universidades. En aquellos entonces, en el 91, hay que mencionar que Bernadine Healy, una cardióloga, directora del NIH en aquella época, publica un artículo que se llama el síndrome de Jentel, muy conocido en medicina y género, en donde lo que viene ella a decir, va a ser necesario que las mujeres, imitando a la obra de teatro esta Jentel, que hay también una película de Barbra Streisand, donde ella no podía acceder a la sinagoga a estudiar los textos sagrados porque era mujer, entonces se corta el pelo, se aplasta los pechos, se reviste de hombre y así sí que puede entrar. Y la idea de por qué las mujeres no entraban a los hospitales, tanto como los hombres en aquella época, es que el infarto se manifiesta de manera diferente, tanto en su clínica en síntomas, como en signos.</w:t>
      </w:r>
    </w:p>
    <w:p>
      <w:r>
        <w:rPr>
          <w:sz w:val="24"/>
          <w:szCs w:val="24"/>
          <w:rFonts w:ascii="Calibri" w:cs="Calibri" w:eastAsia="Calibri" w:hAnsi="Calibri"/>
        </w:rPr>
      </w:r>
    </w:p>
    <w:p>
      <w:r>
        <w:rPr>
          <w:sz w:val="24"/>
          <w:szCs w:val="24"/>
          <w:rFonts w:ascii="Calibri" w:cs="Calibri" w:eastAsia="Calibri" w:hAnsi="Calibri"/>
        </w:rPr>
        <w:t xml:space="preserve">De hecho, no hay tanta elevación del segmento ST, que es el patognomónico del infarto, en mujeres como en hombres. Podríamos explicar por qué. Claro, con toda esta investigación yo tenía la idea de que ya se iban a evitar los sesgos de género, pero en el año 2021, sabéis que el ANSI trabaja por comisiones y hay una que es de mujeres y enfermedades cardiovasculares, que hacen una revisión de 585 artículos para llegar a la conclusión que, bueno, ahí está resumida, las enfermedades cardiovasculares permanecen menos estudiadas, reconocidas, diagnosticadas y tratadas en mujeres que en hombres.</w:t>
      </w:r>
    </w:p>
    <w:p>
      <w:r>
        <w:rPr>
          <w:sz w:val="24"/>
          <w:szCs w:val="24"/>
          <w:rFonts w:ascii="Calibri" w:cs="Calibri" w:eastAsia="Calibri" w:hAnsi="Calibri"/>
        </w:rPr>
      </w:r>
    </w:p>
    <w:p>
      <w:r>
        <w:rPr>
          <w:sz w:val="24"/>
          <w:szCs w:val="24"/>
          <w:rFonts w:ascii="Calibri" w:cs="Calibri" w:eastAsia="Calibri" w:hAnsi="Calibri"/>
        </w:rPr>
        <w:t xml:space="preserve">Aquí se me cayó el alma en los pies, en el año 2021 estamos hablando. ¿Cómo se producen los sesgos de género? Pues este es el artículo que yo publicé en Journal Epidemiology of Community Health, que siguen refiriendo por qué se pueden cometer cuando las mujeres nos igualan y no somos iguales en la biología, no somos iguales en la exposición a factores de riesgo, ni en los resultados, en las consecuencias, ni en los síntomas precoces e incluso tardíos, ni de determinadas enfermedades, ni en la respuesta a los tratamientos, porque tenemos diferente farmacogenética, cinética y dinamia, ni en los pronósticos. También pueden producirse sesgos de género cuando nos hacen diferentes y voy a poner sólo dos ejemplos en cuanto a las diferencias biológicas.</w:t>
      </w:r>
    </w:p>
    <w:p>
      <w:r>
        <w:rPr>
          <w:sz w:val="24"/>
          <w:szCs w:val="24"/>
          <w:rFonts w:ascii="Calibri" w:cs="Calibri" w:eastAsia="Calibri" w:hAnsi="Calibri"/>
        </w:rPr>
      </w:r>
    </w:p>
    <w:p>
      <w:r>
        <w:rPr>
          <w:sz w:val="24"/>
          <w:szCs w:val="24"/>
          <w:rFonts w:ascii="Calibri" w:cs="Calibri" w:eastAsia="Calibri" w:hAnsi="Calibri"/>
        </w:rPr>
        <w:t xml:space="preserve">Este es un estudio que se publicó en Proceeding National Academy of Science en el año 2014, buena revista con factor de impacto alto, en donde lo que hacen con técnicas de imágenes sofisticadas es ver cómo son las interconexiones dentro de los hemisferios de hombres y mujeres y esto es un corta pega de una de las que vienen y como veis en la parte de arriba los hombres tienen más conexiones intra hemisféricas, no es que no las tengan inter, pero muchas menos, mientras que las mujeres en naranja se evidencia que tenemos muchas conexiones inter hemisféricas además de tenerla intra hemisféricas. ¿Qué es lo que sucede por ejemplo cuando se produce un ictus que afecta al núcleo del habla en un hombre? Que la probabilidad de recuperar el habla es menor porque están en el hemisferio izquierdo, mientras que las mujeres la probabilidad de perderla es menor porque tenemos núcleos del habla en los dos hemisferios, siempre quedaría el hemisferio derecho. Esto es una cuestión de diferencias biológicas y a nivel de... esto muchas veces conlleva en no considerar estas diferencias biológicas desigualdades de género la atención sanitaria y traigo este estudio de los tantos que hay publicado en Nature Communication, es un estudio Big Data en donde lo que hacen es en la Universidad de Copenhague como veis estudiar a siete millones de hombres y mujeres atendidos por el sistema de salud ANES durante 21 años y llegan a la conclusión que veis aquí, al menos en 700 enfermedades el retraso diagnóstico es mayor en mujeres que en hombres, ahí algunos de los ejemplos.</w:t>
      </w:r>
    </w:p>
    <w:p>
      <w:r>
        <w:rPr>
          <w:sz w:val="24"/>
          <w:szCs w:val="24"/>
          <w:rFonts w:ascii="Calibri" w:cs="Calibri" w:eastAsia="Calibri" w:hAnsi="Calibri"/>
        </w:rPr>
      </w:r>
    </w:p>
    <w:p>
      <w:r>
        <w:rPr>
          <w:sz w:val="24"/>
          <w:szCs w:val="24"/>
          <w:rFonts w:ascii="Calibri" w:cs="Calibri" w:eastAsia="Calibri" w:hAnsi="Calibri"/>
        </w:rPr>
        <w:t xml:space="preserve">Llegan a la conclusión por tanto que no vale el modelo de talla única a la hora de diagnosticar y mientras se sigue haciendo, tomando como gol estándar las enfermedades como se conducen en los hombres que han sido más estudiados a lo largo de la historia, pues realmente se producirán sesgos de género en la demora y también errores diagnósticos, que también hay bastantes estudios sobre el tema, más en mujeres que en hombres. ¿Dónde estamos ahora? Merece la pena contarlo. Este estudio publicado en la revista Journal America Health Association en el año 2019 da alguna pista, viene a decir que por una parte mujeres y hombres nos expresamos de maneras diferentes y a veces las mujeres contamos demasiadas cosas, expresamos nuestra vida a la hora de decir, bueno ya esto me empezó en la boda de mi hijo, en fin cosas de ese tipo que distraen mucho a los médicos, pero por otra parte los hombres cuentan poco, los hombres dicen me duele de mi tratamiento, hay estudios muy interesantes en la Universidad de Oxford sobre que tienen una base de datos enorme de cómo se quejan mujeres y hombres por dolor que evidencian estas diferencias, pero por otra parte en el segundo punto es que los médicos y las médicas cuando recibimos la información, sobre todo en medicina de familia donde hay cuatro minutos de promedio, lo que se produce es que salta lo que se denomina el sistema de pensamiento 1, que es en donde se producen lo que se llaman atajos mentales, la heurística y ahí se producen sesgos cognitivos inconscientes, porque vas tan deprisa que te equivocas.</w:t>
      </w:r>
    </w:p>
    <w:p>
      <w:r>
        <w:rPr>
          <w:sz w:val="24"/>
          <w:szCs w:val="24"/>
          <w:rFonts w:ascii="Calibri" w:cs="Calibri" w:eastAsia="Calibri" w:hAnsi="Calibri"/>
        </w:rPr>
      </w:r>
    </w:p>
    <w:p>
      <w:r>
        <w:rPr>
          <w:sz w:val="24"/>
          <w:szCs w:val="24"/>
          <w:rFonts w:ascii="Calibri" w:cs="Calibri" w:eastAsia="Calibri" w:hAnsi="Calibri"/>
        </w:rPr>
        <w:t xml:space="preserve">¿Qué pasa cuando de pronto ya ves que la analítica no concuerda en unos resultados con otros, unos están bien, otros no? Ahí salta el sistema de pensamiento 2, es más analítico, más reflexivo y ahí ya no te equivocas. ¿Qué pasa cuando tenemos tan poco tiempo? Pues que te equivocas, esto es muy a menudo y lo que están haciendo ahora mismo en la Universidad de Harvard, Medicina, es enseñar a los estudiantes bajo el fenómeno de la metacognición, que es enseñarles a pensar qué están pensando delante de un paciente, de tal manera que por ejemplo digan, como nos decían a nosotros en unos estudios que hemos hecho con Medicina y Familia en seis comunidades autónomas de España, que yo estoy pensando, porque como nos decían, en el 80% de las historias clínicas de las mujeres consta en la ansiedad y ante un caso clínico que les presentamos de espondilartritis lumbar, dolor, decían esto será la ansiedad y el hecho del trabajo que hacen dentro de casa y piensan más en el 80% de las historias clínicas consta en mujeres ansiedad y les induce inicialmente a equivocarse. Bueno, pues básicamente en ese estudio que os digo, ahí porque tengáis una idea, ante el dolor le preguntamos ¿es posible que se equivoquen? Que ellos reconocen que se equivocan, así lo dicen.</w:t>
      </w:r>
    </w:p>
    <w:p>
      <w:r>
        <w:rPr>
          <w:sz w:val="24"/>
          <w:szCs w:val="24"/>
          <w:rFonts w:ascii="Calibri" w:cs="Calibri" w:eastAsia="Calibri" w:hAnsi="Calibri"/>
        </w:rPr>
      </w:r>
    </w:p>
    <w:p>
      <w:r>
        <w:rPr>
          <w:sz w:val="24"/>
          <w:szCs w:val="24"/>
          <w:rFonts w:ascii="Calibri" w:cs="Calibri" w:eastAsia="Calibri" w:hAnsi="Calibri"/>
        </w:rPr>
        <w:t xml:space="preserve">Sí, tenemos, producimos o generamos esos sesgos cognitivos inconscientes y muchos más, o sea, y gracias por, nos dan las gracias por trabajar en este tema, para poder reflexionar. Y básicamente, por poner un ejemplo de arriba, una médica dice cuando una sintomatología subjetiva, como el dolor de alastenia, sin datos objetivos de la propia consulta, creo que sí que es más fácil que si trata una mujer se minimicen los síntomas. Esto lo repiten mucho y en la parte de abajo los médicos pues también lo dicen.</w:t>
      </w:r>
    </w:p>
    <w:p>
      <w:r>
        <w:rPr>
          <w:sz w:val="24"/>
          <w:szCs w:val="24"/>
          <w:rFonts w:ascii="Calibri" w:cs="Calibri" w:eastAsia="Calibri" w:hAnsi="Calibri"/>
        </w:rPr>
      </w:r>
    </w:p>
    <w:p>
      <w:r>
        <w:rPr>
          <w:sz w:val="24"/>
          <w:szCs w:val="24"/>
          <w:rFonts w:ascii="Calibri" w:cs="Calibri" w:eastAsia="Calibri" w:hAnsi="Calibri"/>
        </w:rPr>
        <w:t xml:space="preserve">De tal manera que a lo largo de estos años lo que hemos hecho primeramente es evidenciar cómo se produce, a través de este esquema de cómo se producen los sesgos de género en la atención sanitaria y aquí ya estamos viendo de qué manera en concreto se realiza. Yo creo que desde aquel año 90, a mí me gusta mucho esta viñeta del roto, que dice la normalidad consiste en creer que lo que pasa es normal y hubieron mujeres, hubimos mujeres que dijimos no, esto no es normal. Así que os invito a que vosotros lo penséis también.</w:t>
      </w:r>
    </w:p>
    <w:p>
      <w:r>
        <w:rPr>
          <w:sz w:val="24"/>
          <w:szCs w:val="24"/>
          <w:rFonts w:ascii="Calibri" w:cs="Calibri" w:eastAsia="Calibri" w:hAnsi="Calibri"/>
        </w:rPr>
      </w:r>
    </w:p>
    <w:p>
      <w:r>
        <w:rPr>
          <w:sz w:val="24"/>
          <w:szCs w:val="24"/>
          <w:rFonts w:ascii="Calibri" w:cs="Calibri" w:eastAsia="Calibri" w:hAnsi="Calibri"/>
        </w:rPr>
        <w:t xml:space="preserve">Muchísimas gracias. Muchísimas gracias Teresa. Bueno, muy interesante.</w:t>
      </w:r>
    </w:p>
    <w:p>
      <w:r>
        <w:rPr>
          <w:sz w:val="24"/>
          <w:szCs w:val="24"/>
          <w:rFonts w:ascii="Calibri" w:cs="Calibri" w:eastAsia="Calibri" w:hAnsi="Calibri"/>
        </w:rPr>
      </w:r>
    </w:p>
    <w:p>
      <w:r>
        <w:rPr>
          <w:sz w:val="24"/>
          <w:szCs w:val="24"/>
          <w:rFonts w:ascii="Calibri" w:cs="Calibri" w:eastAsia="Calibri" w:hAnsi="Calibri"/>
        </w:rPr>
        <w:t xml:space="preserve">Seguimos. La siguiente pregunta va dirigida a Mónica. Bueno Mónica, hemos hablado que la profesión es femenina y que ser mujer impacta tanto en la salud de las pacientes que atendemos como en la carrera profesional de las médicas.</w:t>
      </w:r>
    </w:p>
    <w:p>
      <w:r>
        <w:rPr>
          <w:sz w:val="24"/>
          <w:szCs w:val="24"/>
          <w:rFonts w:ascii="Calibri" w:cs="Calibri" w:eastAsia="Calibri" w:hAnsi="Calibri"/>
        </w:rPr>
      </w:r>
    </w:p>
    <w:p>
      <w:r>
        <w:rPr>
          <w:sz w:val="24"/>
          <w:szCs w:val="24"/>
          <w:rFonts w:ascii="Calibri" w:cs="Calibri" w:eastAsia="Calibri" w:hAnsi="Calibri"/>
        </w:rPr>
        <w:t xml:space="preserve">Hablando de liderazgo, ¿cuál es el recorrido histórico de las mujeres que han optado a cargos de dirección en España en los últimos años y cuál crees tú que es el futuro del mismo? Si nos puedes orientar. Mira, hay una consultora que se llama Grant Thornton que hacen desde hace años un estudio en España, bueno en España, a nivel global de todo el mundo y ven cuántas mujeres hay en puestos directivos y entonces los datos de España son muy significativos. Entre el 2004 que estaba había un 14% de mujeres directivas no en salud, en todas las empresas de los sectores.</w:t>
      </w:r>
    </w:p>
    <w:p>
      <w:r>
        <w:rPr>
          <w:sz w:val="24"/>
          <w:szCs w:val="24"/>
          <w:rFonts w:ascii="Calibri" w:cs="Calibri" w:eastAsia="Calibri" w:hAnsi="Calibri"/>
        </w:rPr>
      </w:r>
    </w:p>
    <w:p>
      <w:r>
        <w:rPr>
          <w:sz w:val="24"/>
          <w:szCs w:val="24"/>
          <w:rFonts w:ascii="Calibri" w:cs="Calibri" w:eastAsia="Calibri" w:hAnsi="Calibri"/>
        </w:rPr>
        <w:t xml:space="preserve">En el 2024 estamos a un 40%, ¿de acuerdo? Además estamos por encima de Europa que está un 35% y del global mundial que es un 33%. Por tanto, España estamos un paso adelante en paridad en todo lo que sería a nivel directivo. Sí que es verdad que luego cuando miras estudios más concretos, por ejemplo uno del 2022 que miraba cuántas mujeres había en las empresas cotizadas en bolsa, pues en la alta dirección había solamente un 22% y como consejeras un 32% cuando la Comisión Nacional del Mercado de Valores se había puesto como objetivo que en ese año 22 fueron 40% en ambos aspectos.</w:t>
      </w:r>
    </w:p>
    <w:p>
      <w:r>
        <w:rPr>
          <w:sz w:val="24"/>
          <w:szCs w:val="24"/>
          <w:rFonts w:ascii="Calibri" w:cs="Calibri" w:eastAsia="Calibri" w:hAnsi="Calibri"/>
        </w:rPr>
      </w:r>
    </w:p>
    <w:p>
      <w:r>
        <w:rPr>
          <w:sz w:val="24"/>
          <w:szCs w:val="24"/>
          <w:rFonts w:ascii="Calibri" w:cs="Calibri" w:eastAsia="Calibri" w:hAnsi="Calibri"/>
        </w:rPr>
        <w:t xml:space="preserve">Y luego si vamos a las empresas estatales, es decir, empresas públicas estatales, el porcentaje de mujeres directivas era del 28% y de consejeras del 37%, es decir, casi llegando a esta paridad que se considera entre el 40 y el 60. Entonces esto en el sector salud también ha sido así y desde que yo empecé hasta el momento actual ahora hay muchísimas mujeres más en cargos directivos, cargos de responsabilidad en el sector. De hecho en el sector salud, y esto me remito al estudio que os comentaba antes, el 75% de las trabajadoras somos mujeres.</w:t>
      </w:r>
    </w:p>
    <w:p>
      <w:r>
        <w:rPr>
          <w:sz w:val="24"/>
          <w:szCs w:val="24"/>
          <w:rFonts w:ascii="Calibri" w:cs="Calibri" w:eastAsia="Calibri" w:hAnsi="Calibri"/>
        </w:rPr>
      </w:r>
    </w:p>
    <w:p>
      <w:r>
        <w:rPr>
          <w:sz w:val="24"/>
          <w:szCs w:val="24"/>
          <w:rFonts w:ascii="Calibri" w:cs="Calibri" w:eastAsia="Calibri" w:hAnsi="Calibri"/>
        </w:rPr>
        <w:t xml:space="preserve">Si vemos que el porcentaje de bandos intermedios somos del 62% y cuando ya pasamos a direcciones, que aquí pueden ser direcciones de equipos de primaria, pueden ser direcciones de atención primaria, de centros y tal, pasamos a un 37%. Pero si vas a mirar el cargo específico de gerente en ese momento era solamente el 16%, es decir, siguen siendo cotos aún muy masculinos de poder donde, igual que pasa en otros sectores, pues de momento están más asociados a los hombres. Entonces aquí un poco la reflexión que hacemos es ¿por qué las mujeres no estamos tan arriba? Pues bueno, aquí hay varios motivos.</w:t>
      </w:r>
    </w:p>
    <w:p>
      <w:r>
        <w:rPr>
          <w:sz w:val="24"/>
          <w:szCs w:val="24"/>
          <w:rFonts w:ascii="Calibri" w:cs="Calibri" w:eastAsia="Calibri" w:hAnsi="Calibri"/>
        </w:rPr>
      </w:r>
    </w:p>
    <w:p>
      <w:r>
        <w:rPr>
          <w:sz w:val="24"/>
          <w:szCs w:val="24"/>
          <w:rFonts w:ascii="Calibri" w:cs="Calibri" w:eastAsia="Calibri" w:hAnsi="Calibri"/>
        </w:rPr>
        <w:t xml:space="preserve">Entonces el primero es, como comentábamos antes, el desigual reparto entre hombres y mujeres en todo lo que es los cuidados, sobre todo con los niños, es decir, las que nos hemos preocupado de dónde dejábamos a los niños o de si teníamos que viajar, qué hacíamos y tal, pues normalmente éramos, y hablo de mi generación, creo que en las generaciones más jóvenes, que aquí hay mucha gente de generación más joven que la mía, esto está cambiando, pero en nuestras generaciones no era así y las mujeres llevábamos el peso de los niños y también de los mayores, que es el gran reto que tenemos ahora como sociedad. Luego también la ausencia de modelos de mujeres en el poder y a veces los modelos que hemos podido observar son modelos que no nos gustan como mujeres. Este tipo de liderazgo estereotípicamente masculino, y recalco lo de estereotípicamente porque hay hombres que ejercen liderazgos muy transformacionales, muy estereotípicamente femeninos y por tanto no me gustaría decir que las mujeres ejercemos mejores liderazgos que los hombres porque esto no siempre es así.</w:t>
      </w:r>
    </w:p>
    <w:p>
      <w:r>
        <w:rPr>
          <w:sz w:val="24"/>
          <w:szCs w:val="24"/>
          <w:rFonts w:ascii="Calibri" w:cs="Calibri" w:eastAsia="Calibri" w:hAnsi="Calibri"/>
        </w:rPr>
      </w:r>
    </w:p>
    <w:p>
      <w:r>
        <w:rPr>
          <w:sz w:val="24"/>
          <w:szCs w:val="24"/>
          <w:rFonts w:ascii="Calibri" w:cs="Calibri" w:eastAsia="Calibri" w:hAnsi="Calibri"/>
        </w:rPr>
        <w:t xml:space="preserve">Pero muchas mujeres, es decir, no optan a esto porque interpretan que llegar a los niveles más altos de decisión y de influencia de poder es agresivo, te implica una serie de comportamientos directivos que no aceptan y que no van con nuestros valores más femeninos. Luego también los modelos de socialización de hombres y mujeres, que nos socializamos desde pequeñas más a los cuidados y a las relaciones interpersonales y los hombres son socializados más hacia la acción, esto también impacta. Y luego también el sesgo de género en la meritocracia, es decir, muchas veces cuando tengo discusiones tanto con hombres como con mujeres sobre este tema me dicen, y a veces que hablamos si das cuotas o si hay que poner leyes para que haya más mujeres tanto a nivel político como a nivel de las empresas, pues claro, la meritocracia, sí, sí, a mí me gusta mucho la meritocracia y que la gente gane los puestos realmente por su valor, por sus aportaciones, pero es que esto realmente existe en toda una serie de condicionantes, uno de ellos, si tenemos tiempo lo hablamos luego, que hacen que las mujeres no partamos en igualdad de condiciones para acceder a estos puestos.</w:t>
      </w:r>
    </w:p>
    <w:p>
      <w:r>
        <w:rPr>
          <w:sz w:val="24"/>
          <w:szCs w:val="24"/>
          <w:rFonts w:ascii="Calibri" w:cs="Calibri" w:eastAsia="Calibri" w:hAnsi="Calibri"/>
        </w:rPr>
      </w:r>
    </w:p>
    <w:p>
      <w:r>
        <w:rPr>
          <w:sz w:val="24"/>
          <w:szCs w:val="24"/>
          <w:rFonts w:ascii="Calibri" w:cs="Calibri" w:eastAsia="Calibri" w:hAnsi="Calibri"/>
        </w:rPr>
        <w:t xml:space="preserve">Muchas gracias, Mónica, y es cierto, una de las cosas que comentabas, que es la importancia de estos modelos, de tener mujeres en las cuales poder mirarnos y seguir su camino, su estela, y con esto, Mercé, quería preguntarte a ti, si tú detectas un cambio generacional entre las médicas de antes y las de ahora y cuáles crees que eran los retos que teníais vosotras y los que tenemos nosotras ahora? A ver, ha cambiado tanto, tanto, que no se puede comparar, o sea, no tiene nada que ver, afortunadamente. Yo creo que antes el problema más importante que teníamos es que no educábamos, o sea, se tiene que educar. ¿Qué quiero decir educar? Mirad, un domingo yo, después de desayudar, reuní a mi marido y mis dos hijos y les dije, tenemos una señora que nos viene a casa a limpiar y arreglar la casa, eso durante un año se acabó, tenemos que hacerlo nosotros.</w:t>
      </w:r>
    </w:p>
    <w:p>
      <w:r>
        <w:rPr>
          <w:sz w:val="24"/>
          <w:szCs w:val="24"/>
          <w:rFonts w:ascii="Calibri" w:cs="Calibri" w:eastAsia="Calibri" w:hAnsi="Calibri"/>
        </w:rPr>
      </w:r>
    </w:p>
    <w:p>
      <w:r>
        <w:rPr>
          <w:sz w:val="24"/>
          <w:szCs w:val="24"/>
          <w:rFonts w:ascii="Calibri" w:cs="Calibri" w:eastAsia="Calibri" w:hAnsi="Calibri"/>
        </w:rPr>
        <w:t xml:space="preserve">Mi marido dice, perdona, pero yo no puedo, digo, pues es tu problema. O sea, tenemos que educar y si educamos, las cosas funcionan, porque yo lo veo, o sea, yo veo que ahora el problema que tienen las mujeres en general es distinto al que teníamos nosotros. Nosotros teníamos un problema existencial que ellas no tienen ahora, porque en realidad las cosas están ya en marcha, las cosas ya funcionan.</w:t>
      </w:r>
    </w:p>
    <w:p>
      <w:r>
        <w:rPr>
          <w:sz w:val="24"/>
          <w:szCs w:val="24"/>
          <w:rFonts w:ascii="Calibri" w:cs="Calibri" w:eastAsia="Calibri" w:hAnsi="Calibri"/>
        </w:rPr>
      </w:r>
    </w:p>
    <w:p>
      <w:r>
        <w:rPr>
          <w:sz w:val="24"/>
          <w:szCs w:val="24"/>
          <w:rFonts w:ascii="Calibri" w:cs="Calibri" w:eastAsia="Calibri" w:hAnsi="Calibri"/>
        </w:rPr>
        <w:t xml:space="preserve">Yo creo que es problema educacional y dale que te pego y educar y educar y educar y no podemos olvidarlo esto. O sea, las mujeres hoy en día tienen un papel primordial porque, a ver, porque son básicas, porque son básicas y entonces el problema cuál es, es que el hombre no se quede atrás y no se queda atrás si es un poco listo, porque le interesa. O sea, yo veo el porvenir, yo veo el porvenir de las mujeres ahora muy bueno y os lo digo en serio, o sea, yo veo que no tienen problemas que teníamos nosotras, no lo tienen y pero no lo tienen porque ellos también contribuyen a que no lo tengan.</w:t>
      </w:r>
    </w:p>
    <w:p>
      <w:r>
        <w:rPr>
          <w:sz w:val="24"/>
          <w:szCs w:val="24"/>
          <w:rFonts w:ascii="Calibri" w:cs="Calibri" w:eastAsia="Calibri" w:hAnsi="Calibri"/>
        </w:rPr>
      </w:r>
    </w:p>
    <w:p>
      <w:r>
        <w:rPr>
          <w:sz w:val="24"/>
          <w:szCs w:val="24"/>
          <w:rFonts w:ascii="Calibri" w:cs="Calibri" w:eastAsia="Calibri" w:hAnsi="Calibri"/>
        </w:rPr>
        <w:t xml:space="preserve">O sea, que es mutuo y afortunadamente, ya lo veréis, está cambiando, todo esto está cambiando terriblemente. Mirad, yo tengo 80 años, ya os podéis imaginar que no tiene nada que ver, no tiene absolutamente nada que ver, pero yo veo que ahora los hombres, una idea, mi marido no sabía hacer una tortilla, ahora sí, ahora ya sabe, claro. Mi hijo no sabe hacer todo, ¿por qué? Porque se ha educado.</w:t>
      </w:r>
    </w:p>
    <w:p>
      <w:r>
        <w:rPr>
          <w:sz w:val="24"/>
          <w:szCs w:val="24"/>
          <w:rFonts w:ascii="Calibri" w:cs="Calibri" w:eastAsia="Calibri" w:hAnsi="Calibri"/>
        </w:rPr>
      </w:r>
    </w:p>
    <w:p>
      <w:r>
        <w:rPr>
          <w:sz w:val="24"/>
          <w:szCs w:val="24"/>
          <w:rFonts w:ascii="Calibri" w:cs="Calibri" w:eastAsia="Calibri" w:hAnsi="Calibri"/>
        </w:rPr>
        <w:t xml:space="preserve">Tenemos que educarlos para todo, para médicos, para hombres, para todo como educamos, no las mujeres. O sea, el problema es este, es que nos enfocamos solamente en los hombres para unas cosas y las mujeres para otras. No, el error es nuestro, tenemos que ser más abiertas, tenemos que pensar que somos aquí un colectivo común y ese colectivo común tiene que trabajar junto y trabajando juntos las cosas funcionan.</w:t>
      </w:r>
    </w:p>
    <w:p>
      <w:r>
        <w:rPr>
          <w:sz w:val="24"/>
          <w:szCs w:val="24"/>
          <w:rFonts w:ascii="Calibri" w:cs="Calibri" w:eastAsia="Calibri" w:hAnsi="Calibri"/>
        </w:rPr>
      </w:r>
    </w:p>
    <w:p>
      <w:r>
        <w:rPr>
          <w:sz w:val="24"/>
          <w:szCs w:val="24"/>
          <w:rFonts w:ascii="Calibri" w:cs="Calibri" w:eastAsia="Calibri" w:hAnsi="Calibri"/>
        </w:rPr>
        <w:t xml:space="preserve">Sí, es muy interesante, Marcela, la idea esta de que todos juntos sumamos, estamos en el mismo barco y llegaremos más lejos. Tenemos que trabajar juntos, punto. Muchas gracias y no sé, Sonia, si quieres apuntar la última pregunta antes de abrir el turno.</w:t>
      </w:r>
    </w:p>
    <w:p>
      <w:r>
        <w:rPr>
          <w:sz w:val="24"/>
          <w:szCs w:val="24"/>
          <w:rFonts w:ascii="Calibri" w:cs="Calibri" w:eastAsia="Calibri" w:hAnsi="Calibri"/>
        </w:rPr>
      </w:r>
    </w:p>
    <w:p>
      <w:r>
        <w:rPr>
          <w:sz w:val="24"/>
          <w:szCs w:val="24"/>
          <w:rFonts w:ascii="Calibri" w:cs="Calibri" w:eastAsia="Calibri" w:hAnsi="Calibri"/>
        </w:rPr>
        <w:t xml:space="preserve">Sí, la última pregunta va dirigida también para Mónica. Bueno, nos costó muchísimo encontrar, no os lo vais a poder imaginar, encontrar mujeres que quisieran estar en este lado de la mesa y porque muchas nos decían, pero ¿soy yo la adecuada realmente? Ahora Teresa nos lo decía, pero yo tengo liderazgo y ella es catedrática. Quiero decir que son mujeres que de alguna manera inspiran a otras que venimos.</w:t>
      </w:r>
    </w:p>
    <w:p>
      <w:r>
        <w:rPr>
          <w:sz w:val="24"/>
          <w:szCs w:val="24"/>
          <w:rFonts w:ascii="Calibri" w:cs="Calibri" w:eastAsia="Calibri" w:hAnsi="Calibri"/>
        </w:rPr>
      </w:r>
    </w:p>
    <w:p>
      <w:r>
        <w:rPr>
          <w:sz w:val="24"/>
          <w:szCs w:val="24"/>
          <w:rFonts w:ascii="Calibri" w:cs="Calibri" w:eastAsia="Calibri" w:hAnsi="Calibri"/>
        </w:rPr>
        <w:t xml:space="preserve">Entonces, Mónica, ¿qué piensas tú? ¿Qué podemos hacer? ¿Cómo lo ves? Para dar visibilidad. Las mujeres tenemos un problema y esto, repito, no es mi opinión, sino que hay numerosos estudios al respecto. Tenemos un problema con la visibilidad y esto lo he visto a lo largo de mi carrera muchísimo.</w:t>
      </w:r>
    </w:p>
    <w:p>
      <w:r>
        <w:rPr>
          <w:sz w:val="24"/>
          <w:szCs w:val="24"/>
          <w:rFonts w:ascii="Calibri" w:cs="Calibri" w:eastAsia="Calibri" w:hAnsi="Calibri"/>
        </w:rPr>
      </w:r>
    </w:p>
    <w:p>
      <w:r>
        <w:rPr>
          <w:sz w:val="24"/>
          <w:szCs w:val="24"/>
          <w:rFonts w:ascii="Calibri" w:cs="Calibri" w:eastAsia="Calibri" w:hAnsi="Calibri"/>
        </w:rPr>
        <w:t xml:space="preserve">Las mujeres queremos hacer bien nuestro trabajo, comer rápido e irnos rápidamente a buscar a los niños, a hacer la compra, a lo que sea y ya está. En cambio, los hombres, y hablo de mi experiencia y es posible que la vuestra sea diferente porque sois mucho más jóvenes, pero los hombres trabajan mucho más su visibilidad. Primero no tienen tanta prisa en marchar, después se quedan mucho más a tejer redes entre hombres y esto, por ejemplo, experiencias mías o de compañeras mías.</w:t>
      </w:r>
    </w:p>
    <w:p>
      <w:r>
        <w:rPr>
          <w:sz w:val="24"/>
          <w:szCs w:val="24"/>
          <w:rFonts w:ascii="Calibri" w:cs="Calibri" w:eastAsia="Calibri" w:hAnsi="Calibri"/>
        </w:rPr>
      </w:r>
    </w:p>
    <w:p>
      <w:r>
        <w:rPr>
          <w:sz w:val="24"/>
          <w:szCs w:val="24"/>
          <w:rFonts w:ascii="Calibri" w:cs="Calibri" w:eastAsia="Calibri" w:hAnsi="Calibri"/>
        </w:rPr>
        <w:t xml:space="preserve">El club del gin tonic. El club del gin tonic era un grupo de hombres que después de trabajo se iban a tomar el gin tonic y que realmente es allí donde se toman las decisiones importantes. También una de mis experiencias era en un entorno donde yo estuve, que cada día un grupo de hombres, las dos, dejaban el fonendo el bolígrafo o lo que fuera, se iban a un chalet que tenía la compañía donde comían, después jugaban al domino bebiendo whisky y fumando puros.</w:t>
      </w:r>
    </w:p>
    <w:p>
      <w:r>
        <w:rPr>
          <w:sz w:val="24"/>
          <w:szCs w:val="24"/>
          <w:rFonts w:ascii="Calibri" w:cs="Calibri" w:eastAsia="Calibri" w:hAnsi="Calibri"/>
        </w:rPr>
      </w:r>
    </w:p>
    <w:p>
      <w:r>
        <w:rPr>
          <w:sz w:val="24"/>
          <w:szCs w:val="24"/>
          <w:rFonts w:ascii="Calibri" w:cs="Calibri" w:eastAsia="Calibri" w:hAnsi="Calibri"/>
        </w:rPr>
        <w:t xml:space="preserve">Y sí, esto sucede aquí en Barcelona en 2024. Entonces, allí es donde realmente se tomaban las decisiones y donde realmente se podía ejercer la influencia. Entonces, las mujeres nos pensamos que trabajando duro, trabajando bien, haciendo bien nuestro trabajo, alguien lo va a reconocer, se va a fijar en nosotras y nos va a proponer que asumamos más responsabilidades.</w:t>
      </w:r>
    </w:p>
    <w:p>
      <w:r>
        <w:rPr>
          <w:sz w:val="24"/>
          <w:szCs w:val="24"/>
          <w:rFonts w:ascii="Calibri" w:cs="Calibri" w:eastAsia="Calibri" w:hAnsi="Calibri"/>
        </w:rPr>
      </w:r>
    </w:p>
    <w:p>
      <w:r>
        <w:rPr>
          <w:sz w:val="24"/>
          <w:szCs w:val="24"/>
          <w:rFonts w:ascii="Calibri" w:cs="Calibri" w:eastAsia="Calibri" w:hAnsi="Calibri"/>
        </w:rPr>
        <w:t xml:space="preserve">Esto tiene un nombre y se llama síndrome de la tiara y es una cosa de la que se ha empezado a hablar recientemente y que hay estudios también al respecto. Entonces, yo cuando mentorizo mujeres y me explican y trazamos un poco un plan de a dónde quieren llegar en los próximos años a nivel profesional, pero también personal, pues una de las cosas que invariablemente les propongo es incrementa tu visibilidad. Por supuesto, hacemos un plan de cómo hacerlo que varía en función de cada una de ellas, de sus objetivos y tal, pero siempre es esto.</w:t>
      </w:r>
    </w:p>
    <w:p>
      <w:r>
        <w:rPr>
          <w:sz w:val="24"/>
          <w:szCs w:val="24"/>
          <w:rFonts w:ascii="Calibri" w:cs="Calibri" w:eastAsia="Calibri" w:hAnsi="Calibri"/>
        </w:rPr>
      </w:r>
    </w:p>
    <w:p>
      <w:r>
        <w:rPr>
          <w:sz w:val="24"/>
          <w:szCs w:val="24"/>
          <w:rFonts w:ascii="Calibri" w:cs="Calibri" w:eastAsia="Calibri" w:hAnsi="Calibri"/>
        </w:rPr>
        <w:t xml:space="preserve">Porque si no, los hombres acaban siendo mucho más visibles, publican mucho más, dedican mucho más tiempo a estas redes homosociales y entonces pues tienen más posibilidades de ascenso. De hecho, hay estudios que dicen que las mujeres a las que tienen hijos tienen menos probabilidades de ser contratadas y menos probabilidades de ser ascendidas, ¿de acuerdo? Pues muchísimas gracias, Mónica. Con esto abrimos a vosotras, si alguna de vosotras quiere hacer algún comentario.</w:t>
      </w:r>
    </w:p>
    <w:p>
      <w:r>
        <w:rPr>
          <w:sz w:val="24"/>
          <w:szCs w:val="24"/>
          <w:rFonts w:ascii="Calibri" w:cs="Calibri" w:eastAsia="Calibri" w:hAnsi="Calibri"/>
        </w:rPr>
      </w:r>
    </w:p>
    <w:p>
      <w:r>
        <w:rPr>
          <w:sz w:val="24"/>
          <w:szCs w:val="24"/>
          <w:rFonts w:ascii="Calibri" w:cs="Calibri" w:eastAsia="Calibri" w:hAnsi="Calibri"/>
        </w:rPr>
        <w:t xml:space="preserve">Perdón, todavía no veo nada. Bueno, ahora poco a poco se está. Si alguna de vosotras quiere hacer algún comentario, alguna pregunta.</w:t>
      </w:r>
    </w:p>
    <w:p>
      <w:r>
        <w:rPr>
          <w:sz w:val="24"/>
          <w:szCs w:val="24"/>
          <w:rFonts w:ascii="Calibri" w:cs="Calibri" w:eastAsia="Calibri" w:hAnsi="Calibri"/>
        </w:rPr>
      </w:r>
    </w:p>
    <w:p>
      <w:r>
        <w:rPr>
          <w:sz w:val="24"/>
          <w:szCs w:val="24"/>
          <w:rFonts w:ascii="Calibri" w:cs="Calibri" w:eastAsia="Calibri" w:hAnsi="Calibri"/>
        </w:rPr>
        <w:t xml:space="preserve">Ahora se acercarán el micrófono. Hola, buenos días, me llamo Laia. Un poco lo de la visibilidad me ha conectado con el síndrome de la impostora, que es un síndrome definido que es mucho más prevalente en mujeres, como nunca somos lo suficiente como para que estemos en mesa también.</w:t>
      </w:r>
    </w:p>
    <w:p>
      <w:r>
        <w:rPr>
          <w:sz w:val="24"/>
          <w:szCs w:val="24"/>
          <w:rFonts w:ascii="Calibri" w:cs="Calibri" w:eastAsia="Calibri" w:hAnsi="Calibri"/>
        </w:rPr>
      </w:r>
    </w:p>
    <w:p>
      <w:r>
        <w:rPr>
          <w:sz w:val="24"/>
          <w:szCs w:val="24"/>
          <w:rFonts w:ascii="Calibri" w:cs="Calibri" w:eastAsia="Calibri" w:hAnsi="Calibri"/>
        </w:rPr>
        <w:t xml:space="preserve">Sí, no sé, reflexionar un poco con este síndrome, cómo combatirlo, dónde aparece. Bueno, a ver, sí, sí, está clarísimo. Existe el síndrome de la impostora y hay estudios que dicen que las mujeres lo sufrimos muchísimo más que los hombres.</w:t>
      </w:r>
    </w:p>
    <w:p>
      <w:r>
        <w:rPr>
          <w:sz w:val="24"/>
          <w:szCs w:val="24"/>
          <w:rFonts w:ascii="Calibri" w:cs="Calibri" w:eastAsia="Calibri" w:hAnsi="Calibri"/>
        </w:rPr>
      </w:r>
    </w:p>
    <w:p>
      <w:r>
        <w:rPr>
          <w:sz w:val="24"/>
          <w:szCs w:val="24"/>
          <w:rFonts w:ascii="Calibri" w:cs="Calibri" w:eastAsia="Calibri" w:hAnsi="Calibri"/>
        </w:rPr>
        <w:t xml:space="preserve">Entonces, a igualdad de cualificación, para optar a un puesto, casi el 90% de los hombres se presentan y en cambio, no recuerdo exactamente los datos, pero menos del 70 o menos del 60% de mujeres. Entonces, como que no creemos en nuestras propias capacidades cuando realmente las tenemos. Entonces, ¿qué podemos hacer para esto? Lo primero es tomar conciencia de ello.</w:t>
      </w:r>
    </w:p>
    <w:p>
      <w:r>
        <w:rPr>
          <w:sz w:val="24"/>
          <w:szCs w:val="24"/>
          <w:rFonts w:ascii="Calibri" w:cs="Calibri" w:eastAsia="Calibri" w:hAnsi="Calibri"/>
        </w:rPr>
      </w:r>
    </w:p>
    <w:p>
      <w:r>
        <w:rPr>
          <w:sz w:val="24"/>
          <w:szCs w:val="24"/>
          <w:rFonts w:ascii="Calibri" w:cs="Calibri" w:eastAsia="Calibri" w:hAnsi="Calibri"/>
        </w:rPr>
        <w:t xml:space="preserve">Es como cualquier problema que tenemos, cuando eres consciente del mismo, puedes empezar a caminar para hacerlo. Entonces, hay iniciativas que en el sector salud no están aún muy implantadas y que algún intento que hemos hecho cuesta, pero es, por ejemplo, hay redes de mujeres, hay redes de mujeres, hay sociedades, por ejemplo, que se llaman EGECON, ejecutivas y consejeras, hay una que se llama Women International, Women in Global Health, o sea que hay varias y hay, digamos, organizaciones aquí a nivel local, por lo menos estoy hablando de Barcelona, y que ayudan entre ellas a empoderarte, a hacer networking, etcétera. Y luego también defender mucho los programas de estos de liderazgo femenino.</w:t>
      </w:r>
    </w:p>
    <w:p>
      <w:r>
        <w:rPr>
          <w:sz w:val="24"/>
          <w:szCs w:val="24"/>
          <w:rFonts w:ascii="Calibri" w:cs="Calibri" w:eastAsia="Calibri" w:hAnsi="Calibri"/>
        </w:rPr>
      </w:r>
    </w:p>
    <w:p>
      <w:r>
        <w:rPr>
          <w:sz w:val="24"/>
          <w:szCs w:val="24"/>
          <w:rFonts w:ascii="Calibri" w:cs="Calibri" w:eastAsia="Calibri" w:hAnsi="Calibri"/>
        </w:rPr>
        <w:t xml:space="preserve">Sonia y yo estamos en uno de ellos, el de la Unión Consorcio y Formación, y allí ayudamos a mujeres a conectar con esta, primero con sus capacidades, pero también con sus ambiciones, porque muchas veces, y esto también está estudiado, a una mujer que tiene una ambición en el sentido de progresar en la carrera directiva se la tacha de, y ahora me vais a perdonar la expresión, de zorra ambiciosa. Cuando a un hombre, en los hombres está muy bien visto que un hombre sea ambicioso, y por tanto, ¿por qué no? Yo en un momento determinado en mi carrera fui ambiciosa y dije quiero, quiero ir a más, y no encuentro que sea nada reprobable, al contrario. Muchas gracias, Mónica, creo que hay otra pregunta.</w:t>
      </w:r>
    </w:p>
    <w:p>
      <w:r>
        <w:rPr>
          <w:sz w:val="24"/>
          <w:szCs w:val="24"/>
          <w:rFonts w:ascii="Calibri" w:cs="Calibri" w:eastAsia="Calibri" w:hAnsi="Calibri"/>
        </w:rPr>
      </w:r>
    </w:p>
    <w:p>
      <w:r>
        <w:rPr>
          <w:sz w:val="24"/>
          <w:szCs w:val="24"/>
          <w:rFonts w:ascii="Calibri" w:cs="Calibri" w:eastAsia="Calibri" w:hAnsi="Calibri"/>
        </w:rPr>
        <w:t xml:space="preserve">Hola, buenos días, me llamo Irene y quería comentar, a raíz del comentario que hizo Merce, sobre la educación. Evidentemente las mujeres hoy tenemos el deber de educar a la generación que tenemos a nuestro cargo sobre ser equitativos, en el reparto de tareas, en el reparto de responsabilidades, en todo ello, pero al mismo tiempo hay una gran dificultad que evidentemente no es la misma que alguien que vivió en su mediana edad, en la época de hace 40 años, pero sigue habiendo un gran privilegio de los hombres, y la pérdida de un privilegio duele. Por lo tanto, es muy difícil maternar a unos hombres de mediana edad que les estamos diciendo no, no tienes el privilegio de quedarte en el gin tonic de después, porque me quiero quedar yo, y tú vas a ir a recoger los niños al cole.</w:t>
      </w:r>
    </w:p>
    <w:p>
      <w:r>
        <w:rPr>
          <w:sz w:val="24"/>
          <w:szCs w:val="24"/>
          <w:rFonts w:ascii="Calibri" w:cs="Calibri" w:eastAsia="Calibri" w:hAnsi="Calibri"/>
        </w:rPr>
      </w:r>
    </w:p>
    <w:p>
      <w:r>
        <w:rPr>
          <w:sz w:val="24"/>
          <w:szCs w:val="24"/>
          <w:rFonts w:ascii="Calibri" w:cs="Calibri" w:eastAsia="Calibri" w:hAnsi="Calibri"/>
        </w:rPr>
        <w:t xml:space="preserve">Entonces, esa gran dificultad genera una brecha en la que yo se da por hecho que las mujeres muchas veces asumimos el cuidado, porque nos corresponde, y el hombre ni siquiera pregunta, mientras que para la mujer dice, cariño, hoy te vas a poder quedar mañana, o mira, de la semana que viene voy a hacer una reunión, y yo luego llega el día y dice acuérdate que hoy recoges todos los niños, ay, pero yo es que ayer quedé con no sé quién, no me acordaba que tú tenías nada hoy, y nosotras tenemos que pedir permiso mientras que ellos asumen que si se desaparecen no pasa nada, porque estás tú. A ver, y no digo que sea evidentemente el 100%, evidentemente faltaría más, pero que en la realidad que yo percibo, en mi consulta del día a día, veo que hay muchísima carga de las mujeres que sienten que no pueden compartirla en equidad, por lo tanto no puedes avanzar ni profesional, ni en el desarrollo de mis actividades de ocio, mi descanso, por mi propia salud, es muy difícil, y es que estamos maternando a los hombres con los que convivimos, aunque sean exparejas los seguimos maternando, entonces es una dificultad añadida y que molesta en ocasiones. Totalmente de acuerdo, pero te repito, o sea, esto solamente hay una solución, que es educación, se tiene que educar a la gente, y la mujer tiene que educar a sus hijos, ese es el primer problema, o sea, si nosotros, o sea, yo tengo amigas, muchas compañeras de mi edad, que tratan distinto a los chicos de las chicas, ¿no? ¿por qué? ¿a santo de qué? ¿para que tengan problemas luego? ¿por qué tendrán problemas luego? O sea, se tiene que educar a la gente exactamente igual, o sea, tenemos que educarlos, y este es el único problema, o sea, educación, o sea, tienen que aprenderlo todo, porque forman parte de una sociedad, y en una familia es un colectivo, y en ese colectivo cada uno tiene trabajo, y los trabajos se reparten, y no hay otra, es que no hay otra, o sea, yo es que lo tengo clarísimo, o sea, no hay otra, o sea, no se puede avanzar si no es colaborando, y para colaborar tienes que educar, entonces yo creo que el problema principal es la educación, yo a veces hablo con profesoras, que tengo compañeras que son profesoras de colegios, y creo que este es un problema que en los colegios no se insiste suficiente, en los colegios no se insiste suficiente en la educación del hombre, porque estos niños serán hombres luego, y no les enseñan, que en el fondo no tienen ninguna culpa, porque no les han enseñado, o sea, el problema es un problema educacional, ¡basta! Mónica, ¿querías añadir algo? Yo quería añadir, que estoy totalmente de acuerdo con Mercé, ayer publiqué en mi referencias bibliográficas, que os invito si queréis a ver, porque hablan un poco de cómo he conformado un poco mi posición, mi visión actual sobre el papel de las mujeres, etcétera.</w:t>
      </w:r>
    </w:p>
    <w:p>
      <w:r>
        <w:rPr>
          <w:sz w:val="24"/>
          <w:szCs w:val="24"/>
          <w:rFonts w:ascii="Calibri" w:cs="Calibri" w:eastAsia="Calibri" w:hAnsi="Calibri"/>
        </w:rPr>
      </w:r>
    </w:p>
    <w:p>
      <w:r>
        <w:rPr>
          <w:sz w:val="24"/>
          <w:szCs w:val="24"/>
          <w:rFonts w:ascii="Calibri" w:cs="Calibri" w:eastAsia="Calibri" w:hAnsi="Calibri"/>
        </w:rPr>
        <w:t xml:space="preserve">Hay una hay una referencia bibliográfica que se llama Toda la rabia, el mito de la crianza compartida, escrito por una periodista creo que es norteamericana, Dersi Lockman, y que habla, aborda esto, y lo leí este verano y me chocó mucho ver, y tú eres una persona joven, que yo pensaba que en las generaciones más jóvenes esto ya estaba cambiando, y veo que persiste. Muy recomendable leer este libro y para movernos también a la acción como educadoras. En mi caso, pues he educado a mis dos hijos, hombres, para que sean perfectamente paritarios, igualitarios en las tareas de la casa.</w:t>
      </w:r>
    </w:p>
    <w:p>
      <w:r>
        <w:rPr>
          <w:sz w:val="24"/>
          <w:szCs w:val="24"/>
          <w:rFonts w:ascii="Calibri" w:cs="Calibri" w:eastAsia="Calibri" w:hAnsi="Calibri"/>
        </w:rPr>
      </w:r>
    </w:p>
    <w:p>
      <w:r>
        <w:rPr>
          <w:sz w:val="24"/>
          <w:szCs w:val="24"/>
          <w:rFonts w:ascii="Calibri" w:cs="Calibri" w:eastAsia="Calibri" w:hAnsi="Calibri"/>
        </w:rPr>
        <w:t xml:space="preserve">Bueno, pues tenemos que ir concluyendo. Yo sé que hay más preguntas, pero creo que estamos on time. Sabe mal, porque hay más manos levantadas.</w:t>
      </w:r>
    </w:p>
    <w:p>
      <w:r>
        <w:rPr>
          <w:sz w:val="24"/>
          <w:szCs w:val="24"/>
          <w:rFonts w:ascii="Calibri" w:cs="Calibri" w:eastAsia="Calibri" w:hAnsi="Calibri"/>
        </w:rPr>
      </w:r>
    </w:p>
    <w:p>
      <w:r>
        <w:rPr>
          <w:sz w:val="24"/>
          <w:szCs w:val="24"/>
          <w:rFonts w:ascii="Calibri" w:cs="Calibri" w:eastAsia="Calibri" w:hAnsi="Calibri"/>
        </w:rPr>
        <w:t xml:space="preserve">Sí, tenemos que acabar puntuales, porque sabéis que el Congreso continúa. De todas formas, nosotras vamos a estar aquí, así que podemos, en petit comité también, comentarnos las cosas y ojalá pues en el siguiente Congreso tengamos otro espacio. Dar las gracias, sobre todo a, gracias.</w:t>
      </w:r>
    </w:p>
    <w:p>
      <w:r>
        <w:rPr>
          <w:sz w:val="24"/>
          <w:szCs w:val="24"/>
          <w:rFonts w:ascii="Calibri" w:cs="Calibri" w:eastAsia="Calibri" w:hAnsi="Calibri"/>
        </w:rPr>
      </w:r>
    </w:p>
    <w:p>
      <w:r>
        <w:rPr>
          <w:sz w:val="24"/>
          <w:szCs w:val="24"/>
          <w:rFonts w:ascii="Calibri" w:cs="Calibri" w:eastAsia="Calibri" w:hAnsi="Calibri"/>
        </w:rPr>
        <w:t xml:space="preserve">Quería, para acabar, dar las gracias a la presidenta de la Céntrica de Remedios, porque realmente ella es una de las personas, de las mujeres, que ha hecho que esta mesa sea posible en un espacio tan grande. Muchas gracias por ponernos en el centro y se me acaba. Muchas gracias a Mercé, a Teresa, a Mónica.</w:t>
      </w:r>
    </w:p>
    <w:p>
      <w:r>
        <w:rPr>
          <w:sz w:val="24"/>
          <w:szCs w:val="24"/>
          <w:rFonts w:ascii="Calibri" w:cs="Calibri" w:eastAsia="Calibri" w:hAnsi="Calibri"/>
        </w:rPr>
      </w:r>
    </w:p>
    <w:p>
      <w:r>
        <w:rPr>
          <w:sz w:val="24"/>
          <w:szCs w:val="24"/>
          <w:rFonts w:ascii="Calibri" w:cs="Calibri" w:eastAsia="Calibri" w:hAnsi="Calibri"/>
        </w:rPr>
        <w:t xml:space="preserve">Yo creo que son mujeres en las que nos tenemos que reflejar y que os haya servido esta mesa pues para empoderar también a las mujeres, a las médicas de familia. Gracias. Sí, sí.</w:t>
      </w:r>
    </w:p>
    <w:p>
      <w:r>
        <w:rPr>
          <w:sz w:val="24"/>
          <w:szCs w:val="24"/>
          <w:rFonts w:ascii="Calibri" w:cs="Calibri" w:eastAsia="Calibri" w:hAnsi="Calibri"/>
        </w:rPr>
      </w:r>
    </w:p>
    <w:p>
      <w:r>
        <w:rPr>
          <w:sz w:val="24"/>
          <w:szCs w:val="24"/>
          <w:rFonts w:ascii="Calibri" w:cs="Calibri" w:eastAsia="Calibri" w:hAnsi="Calibri"/>
        </w:rPr>
        <w:t xml:space="preserve">Vale. Hola. Tenemos que ir on time.</w:t>
      </w:r>
    </w:p>
    <w:p>
      <w:r>
        <w:rPr>
          <w:sz w:val="24"/>
          <w:szCs w:val="24"/>
          <w:rFonts w:ascii="Calibri" w:cs="Calibri" w:eastAsia="Calibri" w:hAnsi="Calibri"/>
        </w:rPr>
      </w:r>
    </w:p>
    <w:p>
      <w:r>
        <w:rPr>
          <w:sz w:val="24"/>
          <w:szCs w:val="24"/>
          <w:rFonts w:ascii="Calibri" w:cs="Calibri" w:eastAsia="Calibri" w:hAnsi="Calibri"/>
        </w:rPr>
        <w:t xml:space="preserve">Si se pueden ir sentando, que empezaremos, nada, en breve. Sí. Todavía que tenemos tiempo para nuestro debate, pero tenemos que ser respetuosos con el tiempo y tenemos que ir empezando.</w:t>
      </w:r>
    </w:p>
    <w:p>
      <w:r>
        <w:rPr>
          <w:sz w:val="24"/>
          <w:szCs w:val="24"/>
          <w:rFonts w:ascii="Calibri" w:cs="Calibri" w:eastAsia="Calibri" w:hAnsi="Calibri"/>
        </w:rPr>
      </w:r>
    </w:p>
    <w:p>
      <w:r>
        <w:rPr>
          <w:sz w:val="24"/>
          <w:szCs w:val="24"/>
          <w:rFonts w:ascii="Calibri" w:cs="Calibri" w:eastAsia="Calibri" w:hAnsi="Calibri"/>
        </w:rPr>
        <w:t xml:space="preserve">A ver, ahora, en cuanto cierren puertas, empezamos. ¿Enduerno, Mónica? Vale. Bueno, bienvenidos a todos y a todas y bienvenidos a nuestros ilustres ponentes.</w:t>
      </w:r>
    </w:p>
    <w:p>
      <w:r>
        <w:rPr>
          <w:sz w:val="24"/>
          <w:szCs w:val="24"/>
          <w:rFonts w:ascii="Calibri" w:cs="Calibri" w:eastAsia="Calibri" w:hAnsi="Calibri"/>
        </w:rPr>
      </w:r>
    </w:p>
    <w:p>
      <w:r>
        <w:rPr>
          <w:sz w:val="24"/>
          <w:szCs w:val="24"/>
          <w:rFonts w:ascii="Calibri" w:cs="Calibri" w:eastAsia="Calibri" w:hAnsi="Calibri"/>
        </w:rPr>
        <w:t xml:space="preserve">Hoy tenemos el honor de tener a tres médicos de familia con visiones muy diferentes, pero que seguro que en todo convergen. Este debate surgió a través del grupo de gestión de la CAMFIC, a la cual pertenecemos Dani y yo y otros compañeros que están también aquí en la sala, por la inquietud de que desde la gestión intentamos hacer nuevos proyectos, tirar cosas hacia adelante, etcétera, pero no nos lucen, o nos lucen muy poco o cuestan mucho de implementarlos, ¿no? Y entonces queríamos iniciar este debate para que todos tuviéramos la oportunidad de pensar y reflexionar qué estamos haciendo, lo estamos haciendo bien, lo estamos haciendo con el médico, después Dani os hará una alusión a cómo fue el título de este debate. Sin más y para no gastar mucho tiempo de los compañeros, os presento a mis compañeros de mesa, ¿no? En primer lugar, Dani Ferrer Vidal, doctor Dani Ferrer Vidal, que había sido director de atención primaria del campo de Tarragona, del ICCS, médico de familia, evidentemente, con mucho trabajo previo antes de pasar a la gestión.</w:t>
      </w:r>
    </w:p>
    <w:p>
      <w:r>
        <w:rPr>
          <w:sz w:val="24"/>
          <w:szCs w:val="24"/>
          <w:rFonts w:ascii="Calibri" w:cs="Calibri" w:eastAsia="Calibri" w:hAnsi="Calibri"/>
        </w:rPr>
      </w:r>
    </w:p>
    <w:p>
      <w:r>
        <w:rPr>
          <w:sz w:val="24"/>
          <w:szCs w:val="24"/>
          <w:rFonts w:ascii="Calibri" w:cs="Calibri" w:eastAsia="Calibri" w:hAnsi="Calibri"/>
        </w:rPr>
        <w:t xml:space="preserve">Siempre ha estado trabajando en el ICCS, ahora está en el PNEDES y ahora está sumergido en toda la gestión, ahora y desde hace muchísimo tiempo, por tanto tiene muchísima experiencia y de diferentes territorios y con diferentes inputs de todos los profesionales a los que ha dirigido o está dirigiendo. Pertenece también a la Sociedad Catalana de Medicina Familiar y Comunitaria, un grupo de gestión y también es vicepresidente de la Sociedad Española de Directivos de la Atención Primaria. Por lo tanto, ya veis que es una persona, médico familia, como la mayoría de los que estamos aquí, pero con un bagaje en gestión muy muy importante que nos va a llevar a un debate muy interesante.</w:t>
      </w:r>
    </w:p>
    <w:p>
      <w:r>
        <w:rPr>
          <w:sz w:val="24"/>
          <w:szCs w:val="24"/>
          <w:rFonts w:ascii="Calibri" w:cs="Calibri" w:eastAsia="Calibri" w:hAnsi="Calibri"/>
        </w:rPr>
      </w:r>
    </w:p>
    <w:p>
      <w:r>
        <w:rPr>
          <w:sz w:val="24"/>
          <w:szCs w:val="24"/>
          <w:rFonts w:ascii="Calibri" w:cs="Calibri" w:eastAsia="Calibri" w:hAnsi="Calibri"/>
        </w:rPr>
        <w:t xml:space="preserve">Después el doctor Rafa Bravo, que le agradecemos enormemente que haya aceptado nuestra invitación, también es médico de familia y él no es gestor, pero gestiona muchísimo, desde la consulta, que creo que es lo más difícil de gestionar, a todo lo que está haciendo. Ha publicado muchísimo, ha intervenido muchísimo como ponente en muchos otros congresos, etcétera, forma parte del Comité Editorial de Atención Primaria, ha sido docente en varios cursos sobre investigación, sobre documentación científica, sobre medicina basada en la evidencia, lectura crítica de artículos, etcétera, etcétera, etcétera. Es una de las primeras personas que empezó, médico, que empezó a utilizar el Twitter y de ahí lo conocimos mucho y ahora casi todo el mundo utiliza Twitter, Insta y todas estas redes sociales, pero él fue yo creo que de los primeros, de los primeros, digamos, influencers en el mundo de la medicina.</w:t>
      </w:r>
    </w:p>
    <w:p>
      <w:r>
        <w:rPr>
          <w:sz w:val="24"/>
          <w:szCs w:val="24"/>
          <w:rFonts w:ascii="Calibri" w:cs="Calibri" w:eastAsia="Calibri" w:hAnsi="Calibri"/>
        </w:rPr>
      </w:r>
    </w:p>
    <w:p>
      <w:r>
        <w:rPr>
          <w:sz w:val="24"/>
          <w:szCs w:val="24"/>
          <w:rFonts w:ascii="Calibri" w:cs="Calibri" w:eastAsia="Calibri" w:hAnsi="Calibri"/>
        </w:rPr>
        <w:t xml:space="preserve">Por tanto, agradezco mucho que estés aquí Rafa con nosotros, que será muy interesante tu punto de vista como médico de familia, de a pie, pero con un bagaje muy crítico que creo que nos hace mucha falta. Y por último, al revés, la presentación empezará Dani, seguirá Nuria y acabará Rafa. Nuria Nadal, la doctora Nuria Nadal, médico de familia también de Lérida, que en los últimos años pues se pasó a la gestión y empezó siendo directora de Atención Primaria de Lérida en el Ix y después gerente de Barcelona, del Ix de Atención Primaria y ahora está en la dirección asistencial.</w:t>
      </w:r>
    </w:p>
    <w:p>
      <w:r>
        <w:rPr>
          <w:sz w:val="24"/>
          <w:szCs w:val="24"/>
          <w:rFonts w:ascii="Calibri" w:cs="Calibri" w:eastAsia="Calibri" w:hAnsi="Calibri"/>
        </w:rPr>
      </w:r>
    </w:p>
    <w:p>
      <w:r>
        <w:rPr>
          <w:sz w:val="24"/>
          <w:szCs w:val="24"/>
          <w:rFonts w:ascii="Calibri" w:cs="Calibri" w:eastAsia="Calibri" w:hAnsi="Calibri"/>
        </w:rPr>
        <w:t xml:space="preserve">Por lo tanto, está en los cargos de más responsabilidad y que pueden intentar poner todos estos proyectos que parecen que tendrían que ir bien y algunos sí, algunos no, ya nos lo explicará. Tendremos tiempo para el debate, ellos harán sus exposiciones, después haremos alguna pregunta y abriremos el debate para todos. Por eso primero.</w:t>
      </w:r>
    </w:p>
    <w:p>
      <w:r>
        <w:rPr>
          <w:sz w:val="24"/>
          <w:szCs w:val="24"/>
          <w:rFonts w:ascii="Calibri" w:cs="Calibri" w:eastAsia="Calibri" w:hAnsi="Calibri"/>
        </w:rPr>
      </w:r>
    </w:p>
    <w:p>
      <w:r>
        <w:rPr>
          <w:sz w:val="24"/>
          <w:szCs w:val="24"/>
          <w:rFonts w:ascii="Calibri" w:cs="Calibri" w:eastAsia="Calibri" w:hAnsi="Calibri"/>
        </w:rPr>
        <w:t xml:space="preserve">Perfecto. Bueno, buenos días a todas y a todos. Me siento un poco irresponsable, antes de presentarme yo y explicar lo que os voy a compartir con vosotros, me siento un poquito irresponsable el título.</w:t>
      </w:r>
    </w:p>
    <w:p>
      <w:r>
        <w:rPr>
          <w:sz w:val="24"/>
          <w:szCs w:val="24"/>
          <w:rFonts w:ascii="Calibri" w:cs="Calibri" w:eastAsia="Calibri" w:hAnsi="Calibri"/>
        </w:rPr>
      </w:r>
    </w:p>
    <w:p>
      <w:r>
        <w:rPr>
          <w:sz w:val="24"/>
          <w:szCs w:val="24"/>
          <w:rFonts w:ascii="Calibri" w:cs="Calibri" w:eastAsia="Calibri" w:hAnsi="Calibri"/>
        </w:rPr>
        <w:t xml:space="preserve">Todo para el médico, presión al médico. Debería decir, como hemos estado en la mesa previa, todo para la médica, presión al médico, sin la médica. En cualquier caso, la reflexión vino de un 30 de septiembre del 22, en el Ix.</w:t>
      </w:r>
    </w:p>
    <w:p>
      <w:r>
        <w:rPr>
          <w:sz w:val="24"/>
          <w:szCs w:val="24"/>
          <w:rFonts w:ascii="Calibri" w:cs="Calibri" w:eastAsia="Calibri" w:hAnsi="Calibri"/>
        </w:rPr>
      </w:r>
    </w:p>
    <w:p>
      <w:r>
        <w:rPr>
          <w:sz w:val="24"/>
          <w:szCs w:val="24"/>
          <w:rFonts w:ascii="Calibri" w:cs="Calibri" w:eastAsia="Calibri" w:hAnsi="Calibri"/>
        </w:rPr>
        <w:t xml:space="preserve">El Ix es la principal empresa proveedora de salud de primaria en Cataluña. Nos reunimos en el 22, saliendo del COVID, post-COVID, cómo deberíamos de trabajar en la primaria, qué proyectos deberíamos de hacer. Entonces yo era el anfitrión de esa jornada, con lo cual estaba muy implicado en la misma.</w:t>
      </w:r>
    </w:p>
    <w:p>
      <w:r>
        <w:rPr>
          <w:sz w:val="24"/>
          <w:szCs w:val="24"/>
          <w:rFonts w:ascii="Calibri" w:cs="Calibri" w:eastAsia="Calibri" w:hAnsi="Calibri"/>
        </w:rPr>
      </w:r>
    </w:p>
    <w:p>
      <w:r>
        <w:rPr>
          <w:sz w:val="24"/>
          <w:szCs w:val="24"/>
          <w:rFonts w:ascii="Calibri" w:cs="Calibri" w:eastAsia="Calibri" w:hAnsi="Calibri"/>
        </w:rPr>
        <w:t xml:space="preserve">Y a mí me sorprendió, después de esa jornada, que se había hablado mucho el médico, pero en cambio no había sido prácticamente nada de protagonista en todo lo que se hablaba. Entonces me hizo reflexionar sobre esta idea, que igual es una ocurrencia, pero en cualquier caso, lo compartí con el grupo de gestión y les pareció bien que nos ayudara para el debate. Lo que voy a exponer yo es una experiencia previa, propia, pero sobre todo elementos que ayuden al debate.</w:t>
      </w:r>
    </w:p>
    <w:p>
      <w:r>
        <w:rPr>
          <w:sz w:val="24"/>
          <w:szCs w:val="24"/>
          <w:rFonts w:ascii="Calibri" w:cs="Calibri" w:eastAsia="Calibri" w:hAnsi="Calibri"/>
        </w:rPr>
      </w:r>
    </w:p>
    <w:p>
      <w:r>
        <w:rPr>
          <w:sz w:val="24"/>
          <w:szCs w:val="24"/>
          <w:rFonts w:ascii="Calibri" w:cs="Calibri" w:eastAsia="Calibri" w:hAnsi="Calibri"/>
        </w:rPr>
        <w:t xml:space="preserve">Cuestiones que generen cierta polémica, ¿no? Vale, perdonad. Bueno, simplemente, de esto voy a hablar de tres cosas, sobre todo. Primero, me presentaré rápidamente.</w:t>
      </w:r>
    </w:p>
    <w:p>
      <w:r>
        <w:rPr>
          <w:sz w:val="24"/>
          <w:szCs w:val="24"/>
          <w:rFonts w:ascii="Calibri" w:cs="Calibri" w:eastAsia="Calibri" w:hAnsi="Calibri"/>
        </w:rPr>
      </w:r>
    </w:p>
    <w:p>
      <w:r>
        <w:rPr>
          <w:sz w:val="24"/>
          <w:szCs w:val="24"/>
          <w:rFonts w:ascii="Calibri" w:cs="Calibri" w:eastAsia="Calibri" w:hAnsi="Calibri"/>
        </w:rPr>
        <w:t xml:space="preserve">Segundo, dado que el Congreso tiene que ver con la ciencia médica y familia, he recuperado algunas reflexiones de un compañero nuestro que me ha ayudado mucho a explicarlo, como después explicaré. Por tanto, lo que es la ciencia del médico, lo que para mí son muchos contaminantes, que yo llamo los fallos de sistema, que tenemos mucha culpa los gestores en que esto ocurra y que lo voy a comentar, que es lo que pienso yo. Y por último, lo que entiendo que deberíamos de trabajar todos es a cambiar el foco y cambiar la organización, que de eso pues también seguramente debateremos después mucho sobre cuál va a ser nuestro futuro.</w:t>
      </w:r>
    </w:p>
    <w:p>
      <w:r>
        <w:rPr>
          <w:sz w:val="24"/>
          <w:szCs w:val="24"/>
          <w:rFonts w:ascii="Calibri" w:cs="Calibri" w:eastAsia="Calibri" w:hAnsi="Calibri"/>
        </w:rPr>
      </w:r>
    </w:p>
    <w:p>
      <w:r>
        <w:rPr>
          <w:sz w:val="24"/>
          <w:szCs w:val="24"/>
          <w:rFonts w:ascii="Calibri" w:cs="Calibri" w:eastAsia="Calibri" w:hAnsi="Calibri"/>
        </w:rPr>
        <w:t xml:space="preserve">Yo me llamo Daniel Ferraz Vials, médico de familia, como explicaba Monche ya. Actualmente estoy gestionando un área nueva en una aveguería, que aquí en Cataluña pues la organización territorial es un poquito diferente y es un proyecto nuevo desde el mes de julio, con lo cual estoy empezando ahora en este encargo. Previamente había estado en el Campo de Tarragona y yo me había formado como médico en la mina, en un barrio, en Santa María del Besoso, un barrio de Barcelona, peculiar en cuanto a nivel socioeconómico, etcétera.</w:t>
      </w:r>
    </w:p>
    <w:p>
      <w:r>
        <w:rPr>
          <w:sz w:val="24"/>
          <w:szCs w:val="24"/>
          <w:rFonts w:ascii="Calibri" w:cs="Calibri" w:eastAsia="Calibri" w:hAnsi="Calibri"/>
        </w:rPr>
      </w:r>
    </w:p>
    <w:p>
      <w:r>
        <w:rPr>
          <w:sz w:val="24"/>
          <w:szCs w:val="24"/>
          <w:rFonts w:ascii="Calibri" w:cs="Calibri" w:eastAsia="Calibri" w:hAnsi="Calibri"/>
        </w:rPr>
        <w:t xml:space="preserve">Con lo cual tengo un poquito esta experiencia. Como ya lo ha explicado Monche, soy miembro del grupo de gestión y vicepresidente de la CEDAP. Además de todo esto, yo también vivo en Sitges, que Sitges es una ciudad, bueno, un pueblo costero que supongo que algunos conoceréis ya, pero que yo recomiendo, si no lo conocéis, que os acerquéis porque es realmente muy bonito.</w:t>
      </w:r>
    </w:p>
    <w:p>
      <w:r>
        <w:rPr>
          <w:sz w:val="24"/>
          <w:szCs w:val="24"/>
          <w:rFonts w:ascii="Calibri" w:cs="Calibri" w:eastAsia="Calibri" w:hAnsi="Calibri"/>
        </w:rPr>
      </w:r>
    </w:p>
    <w:p>
      <w:r>
        <w:rPr>
          <w:sz w:val="24"/>
          <w:szCs w:val="24"/>
          <w:rFonts w:ascii="Calibri" w:cs="Calibri" w:eastAsia="Calibri" w:hAnsi="Calibri"/>
        </w:rPr>
        <w:t xml:space="preserve">Y allá, en mes de octubre, hacen un festival de cine fantástico. Cuando yo me pasaba por mi pueblo y veía la carátula del festival, que es esta, no sé por qué me recordaba un poco a lo que vamos a hablar hoy y como que estaba preparando la exposición, dije la voy a incorporar en la ponencia porque me es sugestiva. Hablaba antes de la esencia.</w:t>
      </w:r>
    </w:p>
    <w:p>
      <w:r>
        <w:rPr>
          <w:sz w:val="24"/>
          <w:szCs w:val="24"/>
          <w:rFonts w:ascii="Calibri" w:cs="Calibri" w:eastAsia="Calibri" w:hAnsi="Calibri"/>
        </w:rPr>
      </w:r>
    </w:p>
    <w:p>
      <w:r>
        <w:rPr>
          <w:sz w:val="24"/>
          <w:szCs w:val="24"/>
          <w:rFonts w:ascii="Calibri" w:cs="Calibri" w:eastAsia="Calibri" w:hAnsi="Calibri"/>
        </w:rPr>
        <w:t xml:space="preserve">Hace poquito la Academia de Cines Médicas de Cataluña inauguró su curso con una ponencia de Francesc Borré, que seguro que conocéis porque es especialista de comunicación de la SEMFIC, una persona muy conocida. Entonces, la ponencia que le explicaba versaba sobre esto, sobre cómo había evolucionado el médico de familia. Desde los primeros médicos de familia, que en el 79 y 80, pues prácticamente todo era ideología, porque no había ni siquiera una propuesta organizativa y no había tampoco incluso las leyes que acompañaban la reforma.</w:t>
      </w:r>
    </w:p>
    <w:p>
      <w:r>
        <w:rPr>
          <w:sz w:val="24"/>
          <w:szCs w:val="24"/>
          <w:rFonts w:ascii="Calibri" w:cs="Calibri" w:eastAsia="Calibri" w:hAnsi="Calibri"/>
        </w:rPr>
      </w:r>
    </w:p>
    <w:p>
      <w:r>
        <w:rPr>
          <w:sz w:val="24"/>
          <w:szCs w:val="24"/>
          <w:rFonts w:ascii="Calibri" w:cs="Calibri" w:eastAsia="Calibri" w:hAnsi="Calibri"/>
        </w:rPr>
        <w:t xml:space="preserve">Aquellos primeros médicos en los que, sobre todo el convenio ideológico, que era algo muy potente. Cómo ha evolucionado la especialidad desde entonces. Yo creo que si en algún momento reflexionamos sobre la esencia, no nos podemos olvidar de esos primeros pioneros, para entendernos.</w:t>
      </w:r>
    </w:p>
    <w:p>
      <w:r>
        <w:rPr>
          <w:sz w:val="24"/>
          <w:szCs w:val="24"/>
          <w:rFonts w:ascii="Calibri" w:cs="Calibri" w:eastAsia="Calibri" w:hAnsi="Calibri"/>
        </w:rPr>
      </w:r>
    </w:p>
    <w:p>
      <w:r>
        <w:rPr>
          <w:sz w:val="24"/>
          <w:szCs w:val="24"/>
          <w:rFonts w:ascii="Calibri" w:cs="Calibri" w:eastAsia="Calibri" w:hAnsi="Calibri"/>
        </w:rPr>
        <w:t xml:space="preserve">Porque sí que ha embarcado mucho el futuro de lo que es la primaria, de lo que es la especialidad en este país. Lógicamente, después vinieron toda la época de los protocolos, la informatización. Luego vino la época del desgaste absoluto con la laboralización de la profesión, con las huelgas, con los diez minutos.</w:t>
      </w:r>
    </w:p>
    <w:p>
      <w:r>
        <w:rPr>
          <w:sz w:val="24"/>
          <w:szCs w:val="24"/>
          <w:rFonts w:ascii="Calibri" w:cs="Calibri" w:eastAsia="Calibri" w:hAnsi="Calibri"/>
        </w:rPr>
      </w:r>
    </w:p>
    <w:p>
      <w:r>
        <w:rPr>
          <w:sz w:val="24"/>
          <w:szCs w:val="24"/>
          <w:rFonts w:ascii="Calibri" w:cs="Calibri" w:eastAsia="Calibri" w:hAnsi="Calibri"/>
        </w:rPr>
        <w:t xml:space="preserve">Estoy yendo muy rápido. Pero, en cualquier caso, si hablamos de esencia, recordar también este inicio que era muy ideológico. Yo creo que ahora mismo este convenio ideológico ya no existe o no existe tanto, pero en este caso sí que es verdad que fueron parte de nuestra realidad.</w:t>
      </w:r>
    </w:p>
    <w:p>
      <w:r>
        <w:rPr>
          <w:sz w:val="24"/>
          <w:szCs w:val="24"/>
          <w:rFonts w:ascii="Calibri" w:cs="Calibri" w:eastAsia="Calibri" w:hAnsi="Calibri"/>
        </w:rPr>
      </w:r>
    </w:p>
    <w:p>
      <w:r>
        <w:rPr>
          <w:sz w:val="24"/>
          <w:szCs w:val="24"/>
          <w:rFonts w:ascii="Calibri" w:cs="Calibri" w:eastAsia="Calibri" w:hAnsi="Calibri"/>
        </w:rPr>
        <w:t xml:space="preserve">Y en esta evolución del médico-familia, yo también es interesante para el debate, revisar cómo se han ido cambiando las relaciones entre nosotros, entre médicos de familia y enfermeras, entre los diferentes roles dentro del propio equipo y también el papel que ejercía el médico-familia en el propio sistema, en relación con los hospitales, cuando los médicos especialistas de hospital estaban más cerca, cuando se alejaron, hacia dónde nos ha llegado la realidad. Y probablemente el gran debate ahora será cómo nosotros nos relacionamos con las nuevas tecnologías. Después explicaré, o si no saldrá en el debate, experiencias que se están haciendo ya y cómo es nuestra relación con nuestras empresas en relación también a cómo es nuestra relación con los pacientes.</w:t>
      </w:r>
    </w:p>
    <w:p>
      <w:r>
        <w:rPr>
          <w:sz w:val="24"/>
          <w:szCs w:val="24"/>
          <w:rFonts w:ascii="Calibri" w:cs="Calibri" w:eastAsia="Calibri" w:hAnsi="Calibri"/>
        </w:rPr>
      </w:r>
    </w:p>
    <w:p>
      <w:r>
        <w:rPr>
          <w:sz w:val="24"/>
          <w:szCs w:val="24"/>
          <w:rFonts w:ascii="Calibri" w:cs="Calibri" w:eastAsia="Calibri" w:hAnsi="Calibri"/>
        </w:rPr>
        <w:t xml:space="preserve">Yo entiendo que son elementos para la reflexión, que yo no solo los apunto y que si después lo discutimos pues será perfecto. En cualquier caso, la pregunta que me hago es si el médico-familia está en crisis, si la atención primaria está en crisis. Bueno, hace tiempo que nos le hacemos esta pregunta.</w:t>
      </w:r>
    </w:p>
    <w:p>
      <w:r>
        <w:rPr>
          <w:sz w:val="24"/>
          <w:szCs w:val="24"/>
          <w:rFonts w:ascii="Calibri" w:cs="Calibri" w:eastAsia="Calibri" w:hAnsi="Calibri"/>
        </w:rPr>
      </w:r>
    </w:p>
    <w:p>
      <w:r>
        <w:rPr>
          <w:sz w:val="24"/>
          <w:szCs w:val="24"/>
          <w:rFonts w:ascii="Calibri" w:cs="Calibri" w:eastAsia="Calibri" w:hAnsi="Calibri"/>
        </w:rPr>
        <w:t xml:space="preserve">Evidentemente, lo que sí que está en la primaria es muy observada. La Unión Europea continúa considerando el sistema sanitario muy óptimo, a pesar de todas las crisis que vivimos, es muy óptimo. Hay diferentes documentos que ponen el foco en la primaria, en plan de acción del 22-23.</w:t>
      </w:r>
    </w:p>
    <w:p>
      <w:r>
        <w:rPr>
          <w:sz w:val="24"/>
          <w:szCs w:val="24"/>
          <w:rFonts w:ascii="Calibri" w:cs="Calibri" w:eastAsia="Calibri" w:hAnsi="Calibri"/>
        </w:rPr>
      </w:r>
    </w:p>
    <w:p>
      <w:r>
        <w:rPr>
          <w:sz w:val="24"/>
          <w:szCs w:val="24"/>
          <w:rFonts w:ascii="Calibri" w:cs="Calibri" w:eastAsia="Calibri" w:hAnsi="Calibri"/>
        </w:rPr>
        <w:t xml:space="preserve">Últimamente, este documento es muy reciente, hace ya que ya en salud, propuestas para transformar la atención primaria en España en ministerio y también hay personas que opinan sobre cómo debería ser la primaria. Yo pongo algún ejemplo. Esta propuesta política en Cantabria de incorporar médicos rotativos.</w:t>
      </w:r>
    </w:p>
    <w:p>
      <w:r>
        <w:rPr>
          <w:sz w:val="24"/>
          <w:szCs w:val="24"/>
          <w:rFonts w:ascii="Calibri" w:cs="Calibri" w:eastAsia="Calibri" w:hAnsi="Calibri"/>
        </w:rPr>
      </w:r>
    </w:p>
    <w:p>
      <w:r>
        <w:rPr>
          <w:sz w:val="24"/>
          <w:szCs w:val="24"/>
          <w:rFonts w:ascii="Calibri" w:cs="Calibri" w:eastAsia="Calibri" w:hAnsi="Calibri"/>
        </w:rPr>
        <w:t xml:space="preserve">O sea, ya que no hay médicos, pues que haya médicos que vayan dando vueltas. Por cierto, es una experiencia que en otros países ya sucede. No es tan nueva, pero en cualquier caso es planteable.</w:t>
      </w:r>
    </w:p>
    <w:p>
      <w:r>
        <w:rPr>
          <w:sz w:val="24"/>
          <w:szCs w:val="24"/>
          <w:rFonts w:ascii="Calibri" w:cs="Calibri" w:eastAsia="Calibri" w:hAnsi="Calibri"/>
        </w:rPr>
      </w:r>
    </w:p>
    <w:p>
      <w:r>
        <w:rPr>
          <w:sz w:val="24"/>
          <w:szCs w:val="24"/>
          <w:rFonts w:ascii="Calibri" w:cs="Calibri" w:eastAsia="Calibri" w:hAnsi="Calibri"/>
        </w:rPr>
        <w:t xml:space="preserve">O lo que continuamente está hablando de lo que piensa la población respecto a la primaria. Nosotros tenemos aquí un debate en Cataluña muy centrado en la accesibilidad y probablemente es un debate interesante si lo más importante es ser accesibles o ser resolutivos o ser otras cosas. Por lo tanto, lo dejo para el debate.</w:t>
      </w:r>
    </w:p>
    <w:p>
      <w:r>
        <w:rPr>
          <w:sz w:val="24"/>
          <w:szCs w:val="24"/>
          <w:rFonts w:ascii="Calibri" w:cs="Calibri" w:eastAsia="Calibri" w:hAnsi="Calibri"/>
        </w:rPr>
      </w:r>
    </w:p>
    <w:p>
      <w:r>
        <w:rPr>
          <w:sz w:val="24"/>
          <w:szCs w:val="24"/>
          <w:rFonts w:ascii="Calibri" w:cs="Calibri" w:eastAsia="Calibri" w:hAnsi="Calibri"/>
        </w:rPr>
        <w:t xml:space="preserve">Y luego, pues de nuevo, aquí en Cataluña la experiencia que tenemos nosotros es que de nuevo se ha creado un grupo de trabajo para transformar al sistema sanitario, CAIROS, que viene en el momento oportuno. Es el Dios que habla en el momento oportuno y ojalá lo sea para transformar la organización y que también el foco de la primaria está allá en el debate. Y por último, hay quien habla, que yo probablemente también polemizaré mucho sobre esto, sobre si no deberíamos incrementar los contingentes en primaria para incrementar la resolución, por ejemplo.</w:t>
      </w:r>
    </w:p>
    <w:p>
      <w:r>
        <w:rPr>
          <w:sz w:val="24"/>
          <w:szCs w:val="24"/>
          <w:rFonts w:ascii="Calibri" w:cs="Calibri" w:eastAsia="Calibri" w:hAnsi="Calibri"/>
        </w:rPr>
      </w:r>
    </w:p>
    <w:p>
      <w:r>
        <w:rPr>
          <w:sz w:val="24"/>
          <w:szCs w:val="24"/>
          <w:rFonts w:ascii="Calibri" w:cs="Calibri" w:eastAsia="Calibri" w:hAnsi="Calibri"/>
        </w:rPr>
        <w:t xml:space="preserve">Que es un debate también muy interesante que me gustaría que saliera en la mesa. En cualquier caso, la realidad es que la primaria, cuando estos sistemas sanitarios en Occidente, no es homogénea. Hay países que han apostado mucho por la primaria y otros que prácticamente no han apostado nada.</w:t>
      </w:r>
    </w:p>
    <w:p>
      <w:r>
        <w:rPr>
          <w:sz w:val="24"/>
          <w:szCs w:val="24"/>
          <w:rFonts w:ascii="Calibri" w:cs="Calibri" w:eastAsia="Calibri" w:hAnsi="Calibri"/>
        </w:rPr>
      </w:r>
    </w:p>
    <w:p>
      <w:r>
        <w:rPr>
          <w:sz w:val="24"/>
          <w:szCs w:val="24"/>
          <w:rFonts w:ascii="Calibri" w:cs="Calibri" w:eastAsia="Calibri" w:hAnsi="Calibri"/>
        </w:rPr>
        <w:t xml:space="preserve">Por tanto, a mí siempre me induce a pensar que la acción primaria, de sí, no es una línea roja del sistema. Es decir, que hay sistemas en Occidente que trabajan sin primaria. Lo que sí que entiendo es que la primaria es lo que aporta sostenibilidad, seguridad, satisfacción seguro.</w:t>
      </w:r>
    </w:p>
    <w:p>
      <w:r>
        <w:rPr>
          <w:sz w:val="24"/>
          <w:szCs w:val="24"/>
          <w:rFonts w:ascii="Calibri" w:cs="Calibri" w:eastAsia="Calibri" w:hAnsi="Calibri"/>
        </w:rPr>
      </w:r>
    </w:p>
    <w:p>
      <w:r>
        <w:rPr>
          <w:sz w:val="24"/>
          <w:szCs w:val="24"/>
          <w:rFonts w:ascii="Calibri" w:cs="Calibri" w:eastAsia="Calibri" w:hAnsi="Calibri"/>
        </w:rPr>
        <w:t xml:space="preserve">Pero no es una línea roja. Evidentemente que la primaria no va a desaparecer, pero sí que hay un cierto riesgo de que se convierta en un entorno de beneficencia en que la privada coja todo lo que la primaria no responda. Es un riesgo y yo por eso, siempre que puedo, lo pongo en valor.</w:t>
      </w:r>
    </w:p>
    <w:p>
      <w:r>
        <w:rPr>
          <w:sz w:val="24"/>
          <w:szCs w:val="24"/>
          <w:rFonts w:ascii="Calibri" w:cs="Calibri" w:eastAsia="Calibri" w:hAnsi="Calibri"/>
        </w:rPr>
      </w:r>
    </w:p>
    <w:p>
      <w:r>
        <w:rPr>
          <w:sz w:val="24"/>
          <w:szCs w:val="24"/>
          <w:rFonts w:ascii="Calibri" w:cs="Calibri" w:eastAsia="Calibri" w:hAnsi="Calibri"/>
        </w:rPr>
        <w:t xml:space="preserve">También hablaba antes de los errores, de lo que llamamos los contaminantes, de la consulta. Muchas veces yo creo que diagnosticamos mal lo que nos pasa y tomamos medidas erróneas, como luego explicaré. A mí me gusta mucho este libro, la Quinta Disciplina, de Peter Schengen, que seguramente muchos de vosotros conocéis, que habla de el pensamiento sistémico, de las leyes del pensamiento sistémico.</w:t>
      </w:r>
    </w:p>
    <w:p>
      <w:r>
        <w:rPr>
          <w:sz w:val="24"/>
          <w:szCs w:val="24"/>
          <w:rFonts w:ascii="Calibri" w:cs="Calibri" w:eastAsia="Calibri" w:hAnsi="Calibri"/>
        </w:rPr>
      </w:r>
    </w:p>
    <w:p>
      <w:r>
        <w:rPr>
          <w:sz w:val="24"/>
          <w:szCs w:val="24"/>
          <w:rFonts w:ascii="Calibri" w:cs="Calibri" w:eastAsia="Calibri" w:hAnsi="Calibri"/>
        </w:rPr>
        <w:t xml:space="preserve">Esta frase yo creo que es una realidad que contemplo. Los problemas de hoy derivan, en muchos casos, de soluciones de ayer. O sea, soluciones no bien tomadas ayer, seguro.</w:t>
      </w:r>
    </w:p>
    <w:p>
      <w:r>
        <w:rPr>
          <w:sz w:val="24"/>
          <w:szCs w:val="24"/>
          <w:rFonts w:ascii="Calibri" w:cs="Calibri" w:eastAsia="Calibri" w:hAnsi="Calibri"/>
        </w:rPr>
      </w:r>
    </w:p>
    <w:p>
      <w:r>
        <w:rPr>
          <w:sz w:val="24"/>
          <w:szCs w:val="24"/>
          <w:rFonts w:ascii="Calibri" w:cs="Calibri" w:eastAsia="Calibri" w:hAnsi="Calibri"/>
        </w:rPr>
        <w:t xml:space="preserve">Y gran parte de los problemas tienen que ver con esto. Y de este libro, bueno, yo siempre he utilizado como ejemplo. Primero Boxer, que es el caballo de Rebrillón en la Granja, de George Orwell.</w:t>
      </w:r>
    </w:p>
    <w:p>
      <w:r>
        <w:rPr>
          <w:sz w:val="24"/>
          <w:szCs w:val="24"/>
          <w:rFonts w:ascii="Calibri" w:cs="Calibri" w:eastAsia="Calibri" w:hAnsi="Calibri"/>
        </w:rPr>
      </w:r>
    </w:p>
    <w:p>
      <w:r>
        <w:rPr>
          <w:sz w:val="24"/>
          <w:szCs w:val="24"/>
          <w:rFonts w:ascii="Calibri" w:cs="Calibri" w:eastAsia="Calibri" w:hAnsi="Calibri"/>
        </w:rPr>
        <w:t xml:space="preserve">No sé si lo habéis leído, seguramente lo habréis leído alguno de vosotros o lo recordaréis o no. Pero básicamente de lo que explica es el efecto de la retroalimentación compensadora. Es decir, al final, Boxer trabajaba simplemente con el único objetivo de trabajar.</w:t>
      </w:r>
    </w:p>
    <w:p>
      <w:r>
        <w:rPr>
          <w:sz w:val="24"/>
          <w:szCs w:val="24"/>
          <w:rFonts w:ascii="Calibri" w:cs="Calibri" w:eastAsia="Calibri" w:hAnsi="Calibri"/>
        </w:rPr>
      </w:r>
    </w:p>
    <w:p>
      <w:r>
        <w:rPr>
          <w:sz w:val="24"/>
          <w:szCs w:val="24"/>
          <w:rFonts w:ascii="Calibri" w:cs="Calibri" w:eastAsia="Calibri" w:hAnsi="Calibri"/>
        </w:rPr>
        <w:t xml:space="preserve">Y eso es lo que los que eran los jefes de la granja, los cerdos, no penséis mal pero es que era así el libro, los cerdos, querían que Boxer trabajara y que fuera un ejemplo a pesar de que la realidad iba en otro ámbito. Tengo la impresión de que a los gestores nos pasa mucho esto. Que empezamos a hablar y a introducir propuestas y después ves la realidad y el gap que hay es como muy grande.</w:t>
      </w:r>
    </w:p>
    <w:p>
      <w:r>
        <w:rPr>
          <w:sz w:val="24"/>
          <w:szCs w:val="24"/>
          <w:rFonts w:ascii="Calibri" w:cs="Calibri" w:eastAsia="Calibri" w:hAnsi="Calibri"/>
        </w:rPr>
      </w:r>
    </w:p>
    <w:p>
      <w:r>
        <w:rPr>
          <w:sz w:val="24"/>
          <w:szCs w:val="24"/>
          <w:rFonts w:ascii="Calibri" w:cs="Calibri" w:eastAsia="Calibri" w:hAnsi="Calibri"/>
        </w:rPr>
        <w:t xml:space="preserve">Pues bueno, yo creo que tiene que ver con esto. Y el segundo, que es un ejemplo que pongo muchas veces y que seguro que estáis de acuerdo conmigo, es que Camino Fácil nos lleva siempre al mismo sitio. Y pongo el ejemplo del borracho, que seguramente también lo habéis escuchado, que ha perdido las llaves y las busca las llaves de abajo de la farrala para la noche.</w:t>
      </w:r>
    </w:p>
    <w:p>
      <w:r>
        <w:rPr>
          <w:sz w:val="24"/>
          <w:szCs w:val="24"/>
          <w:rFonts w:ascii="Calibri" w:cs="Calibri" w:eastAsia="Calibri" w:hAnsi="Calibri"/>
        </w:rPr>
      </w:r>
    </w:p>
    <w:p>
      <w:r>
        <w:rPr>
          <w:sz w:val="24"/>
          <w:szCs w:val="24"/>
          <w:rFonts w:ascii="Calibri" w:cs="Calibri" w:eastAsia="Calibri" w:hAnsi="Calibri"/>
        </w:rPr>
        <w:t xml:space="preserve">Te acercas y dice ¿qué estás haciendo? Estoy buscando las llaves, pero aquí no están. Es que las he perdido delante de casa pero aquí hay luz y allá no. Y eso nos pasa a los gestores muchísimo, porque a veces entrar en elementos más complicados cuesta y es más fácil pues entrar en abordar problemas más superficiales.</w:t>
      </w:r>
    </w:p>
    <w:p>
      <w:r>
        <w:rPr>
          <w:sz w:val="24"/>
          <w:szCs w:val="24"/>
          <w:rFonts w:ascii="Calibri" w:cs="Calibri" w:eastAsia="Calibri" w:hAnsi="Calibri"/>
        </w:rPr>
      </w:r>
    </w:p>
    <w:p>
      <w:r>
        <w:rPr>
          <w:sz w:val="24"/>
          <w:szCs w:val="24"/>
          <w:rFonts w:ascii="Calibri" w:cs="Calibri" w:eastAsia="Calibri" w:hAnsi="Calibri"/>
        </w:rPr>
        <w:t xml:space="preserve">Yo recomiendo este artículo de Chávez-Marcet, que seguramente también lo conoceréis, de la vanguardia de primer toque, en el sentido de que los gestores deberíamos de probablemente, a lo mejor planificar un poquitín menos y trabajar con una forma un poquitín más intuitiva, como dice Chávez-Marcet al primer toque. Entonces ya entro en lo que yo llamo los contaminantes. El tema de la información, para mí lo es.</w:t>
      </w:r>
    </w:p>
    <w:p>
      <w:r>
        <w:rPr>
          <w:sz w:val="24"/>
          <w:szCs w:val="24"/>
          <w:rFonts w:ascii="Calibri" w:cs="Calibri" w:eastAsia="Calibri" w:hAnsi="Calibri"/>
        </w:rPr>
      </w:r>
    </w:p>
    <w:p>
      <w:r>
        <w:rPr>
          <w:sz w:val="24"/>
          <w:szCs w:val="24"/>
          <w:rFonts w:ascii="Calibri" w:cs="Calibri" w:eastAsia="Calibri" w:hAnsi="Calibri"/>
        </w:rPr>
        <w:t xml:space="preserve">Hay un exceso de información. Seguro, ¿no? Esa es una imagen de Corporal Rebels, que a mí me parece muy ilustrativa. Me da miedo que un exceso de información realmente ahogue el liderazgo y yo creo que un poquitín no está pasando.</w:t>
      </w:r>
    </w:p>
    <w:p>
      <w:r>
        <w:rPr>
          <w:sz w:val="24"/>
          <w:szCs w:val="24"/>
          <w:rFonts w:ascii="Calibri" w:cs="Calibri" w:eastAsia="Calibri" w:hAnsi="Calibri"/>
        </w:rPr>
      </w:r>
    </w:p>
    <w:p>
      <w:r>
        <w:rPr>
          <w:sz w:val="24"/>
          <w:szCs w:val="24"/>
          <w:rFonts w:ascii="Calibri" w:cs="Calibri" w:eastAsia="Calibri" w:hAnsi="Calibri"/>
        </w:rPr>
        <w:t xml:space="preserve">¿Qué provoca esta sensación de presión? ¿Qué digo? Aparte de lo que después podamos discutir, sin duda un exceso de indicadores, como decía. Contar la actividad con visitas en vez de con episodios. Los equipos desorganizados generan mucha presión adestencial.</w:t>
      </w:r>
    </w:p>
    <w:p>
      <w:r>
        <w:rPr>
          <w:sz w:val="24"/>
          <w:szCs w:val="24"/>
          <w:rFonts w:ascii="Calibri" w:cs="Calibri" w:eastAsia="Calibri" w:hAnsi="Calibri"/>
        </w:rPr>
      </w:r>
    </w:p>
    <w:p>
      <w:r>
        <w:rPr>
          <w:sz w:val="24"/>
          <w:szCs w:val="24"/>
          <w:rFonts w:ascii="Calibri" w:cs="Calibri" w:eastAsia="Calibri" w:hAnsi="Calibri"/>
        </w:rPr>
        <w:t xml:space="preserve">Cuando hay, por ejemplo, muchos pacientes sin médico, contingentes pequeños, problemas con la informática, por supuesto, la burocratización, las derivaciones cuando son rechazadas por hospital. Esto genera mucho malestar que no tiene que ver con el tamaño del contingente. Y otras ideas que seguramente vosotros tenéis en la cabeza y que a mí no las he presentado aquí.</w:t>
      </w:r>
    </w:p>
    <w:p>
      <w:r>
        <w:rPr>
          <w:sz w:val="24"/>
          <w:szCs w:val="24"/>
          <w:rFonts w:ascii="Calibri" w:cs="Calibri" w:eastAsia="Calibri" w:hAnsi="Calibri"/>
        </w:rPr>
      </w:r>
    </w:p>
    <w:p>
      <w:r>
        <w:rPr>
          <w:sz w:val="24"/>
          <w:szCs w:val="24"/>
          <w:rFonts w:ascii="Calibri" w:cs="Calibri" w:eastAsia="Calibri" w:hAnsi="Calibri"/>
        </w:rPr>
        <w:t xml:space="preserve">En cualquier caso, es lo que creo y eso sí que estoy muy convencido que también los gestores deberíamos informar más de cómo es nuestro servicio, porque yo creo que la demanda es bastante reactiva a cómo trabajamos nosotros. Siempre pongo el ejemplo del IKEA, que es esta gran tienda de muebles, ¿no? En realidad yo creo que te maltratan, porque tienes que hacer cola, tienes que visitarte toda la tienda, tienes que cargar el armario, hacer cola para pagar, llevarlo al coche, montarlo y encima acabas contento. IKEA ha informado a sus clientes de cómo es la organización.</w:t>
      </w:r>
    </w:p>
    <w:p>
      <w:r>
        <w:rPr>
          <w:sz w:val="24"/>
          <w:szCs w:val="24"/>
          <w:rFonts w:ascii="Calibri" w:cs="Calibri" w:eastAsia="Calibri" w:hAnsi="Calibri"/>
        </w:rPr>
      </w:r>
    </w:p>
    <w:p>
      <w:r>
        <w:rPr>
          <w:sz w:val="24"/>
          <w:szCs w:val="24"/>
          <w:rFonts w:ascii="Calibri" w:cs="Calibri" w:eastAsia="Calibri" w:hAnsi="Calibri"/>
        </w:rPr>
        <w:t xml:space="preserve">Nosotros no sabemos informar correctamente de cómo es nuestra organización, creo. Y aquí, por tanto, es otro elemento para el debate. Por tanto, la nueva realidad que yo veo, hombre, yo veo que no lideramos los médicos de familia de los cambios, que tenemos poca autoestima.</w:t>
      </w:r>
    </w:p>
    <w:p>
      <w:r>
        <w:rPr>
          <w:sz w:val="24"/>
          <w:szCs w:val="24"/>
          <w:rFonts w:ascii="Calibri" w:cs="Calibri" w:eastAsia="Calibri" w:hAnsi="Calibri"/>
        </w:rPr>
      </w:r>
    </w:p>
    <w:p>
      <w:r>
        <w:rPr>
          <w:sz w:val="24"/>
          <w:szCs w:val="24"/>
          <w:rFonts w:ascii="Calibri" w:cs="Calibri" w:eastAsia="Calibri" w:hAnsi="Calibri"/>
        </w:rPr>
        <w:t xml:space="preserve">Igual estoy generalizando y me equivoco, ¿eh? Me encantaría, pero yo creo que falta un poquitín de autoestima con respecto a cómo eran los primeros médicos de familia seguro o no sé. Pero algo que deberíamos discutir seguro, muchas veces nos dejamos llevar por lo que nos pasa en el entorno, que es muy aplastante y nos cuesta entender para qué estamos, ¿no? Yo cuando pienso en el COVID, yo creo que en aquel momento, sí que fue un momento, en toda la fatalidad que fue el COVID, bueno para el médico de familia porque entendió de golpe para qué estaba, que estábamos para salvar a la vida. Entonces la gente dejó de hablar de horarios, dejó de hablar de visitas y entendió rápidamente para qué estábamos, ¿no? Y es una discusión que entiendo que es muy interesante.</w:t>
      </w:r>
    </w:p>
    <w:p>
      <w:r>
        <w:rPr>
          <w:sz w:val="24"/>
          <w:szCs w:val="24"/>
          <w:rFonts w:ascii="Calibri" w:cs="Calibri" w:eastAsia="Calibri" w:hAnsi="Calibri"/>
        </w:rPr>
      </w:r>
    </w:p>
    <w:p>
      <w:r>
        <w:rPr>
          <w:sz w:val="24"/>
          <w:szCs w:val="24"/>
          <w:rFonts w:ascii="Calibri" w:cs="Calibri" w:eastAsia="Calibri" w:hAnsi="Calibri"/>
        </w:rPr>
        <w:t xml:space="preserve">Yo creo que ahora mismo no estamos ni defendiendo la especialidad suficientemente, ¿no? Que también seguro que está donada el debate. Entonces yo creo que lo que tenemos que hacer en gran parte es cambiar el foco y yo explico en cinco minutos una experiencia que estábamos trabajando en Tarragona y que tiene que ver con la incorporación de un sistema de formación diferente, para medir la formación de la actividad de una forma diferente. Que entrábamos todas las primarias de Tarragona, que es un pequeño modelo de Cataluña, ¿no? Que hay una primaria más grande que es el X, que es la zona azul y otras primarias más pequeñas, la tecla, los equipos de reos, dos EVAs, y decidimos intentar analizar lo que pasaba en la primaria desde otro punto de vista, ¿no? Básicamente tenía estas condiciones.</w:t>
      </w:r>
    </w:p>
    <w:p>
      <w:r>
        <w:rPr>
          <w:sz w:val="24"/>
          <w:szCs w:val="24"/>
          <w:rFonts w:ascii="Calibri" w:cs="Calibri" w:eastAsia="Calibri" w:hAnsi="Calibri"/>
        </w:rPr>
      </w:r>
    </w:p>
    <w:p>
      <w:r>
        <w:rPr>
          <w:sz w:val="24"/>
          <w:szCs w:val="24"/>
          <w:rFonts w:ascii="Calibri" w:cs="Calibri" w:eastAsia="Calibri" w:hAnsi="Calibri"/>
        </w:rPr>
        <w:t xml:space="preserve">Primero, que la visita no es una unidad de actividad, sino que la unidad de actividad es el episodio modulado, es muy importante cambiar este chip, yo entiendo. Después, que la actividad no es directamente relacionada al coste, o sea, aquí tenéis una gráfica que la parte de abajo es un equipo y arriba son todos los profesionales del territorio, cada columna es un contingente y la parte azul, la parte de por debajo de la línea horizontal, es la actividad bien medida. Entonces lo que se puede observar y la parte de arriba es consumo, en farmacia, en IT y en derivaciones.</w:t>
      </w:r>
    </w:p>
    <w:p>
      <w:r>
        <w:rPr>
          <w:sz w:val="24"/>
          <w:szCs w:val="24"/>
          <w:rFonts w:ascii="Calibri" w:cs="Calibri" w:eastAsia="Calibri" w:hAnsi="Calibri"/>
        </w:rPr>
      </w:r>
    </w:p>
    <w:p>
      <w:r>
        <w:rPr>
          <w:sz w:val="24"/>
          <w:szCs w:val="24"/>
          <w:rFonts w:ascii="Calibri" w:cs="Calibri" w:eastAsia="Calibri" w:hAnsi="Calibri"/>
        </w:rPr>
        <w:t xml:space="preserve">No sé si lo entendéis el gráfico, yo creo que sí. Como veis, están puestos correlativos en base a los profesionales que hacen más actividad y cómo se comportan con respecto a lo que consumen, ¿no? La franja negra lo que te explica es la relación entre lo que has consumido con lo que has hecho, ¿no? Lo que se puede apreciar que aquellos profesionales o aquellos grupos que resuelven más actividad curiosamente son los más eficientes, ¿no? Evidentemente que esto se puede discutir, segurísimo, porque lo primero que podemos discutir es si el sistema de formación es o no correcto, por supuesto. ¿Qué significa que un episodio está resuelto? ¿Qué significa un episodio demodulado? Indudablemente aquí hay mucho ámbito de discusión, porque communion pone ese foco en nuestra práctica y en nuestra resolución, ¿no? Esa es una realidad que obteníamos, que dos tercios de la actividad le hacían un 50% a los pacientes y un tercio de la actividad le hacían otros 50%, con lo cual, bueno, aquí hay una reflexión interesante cuando el salario es el mismo.</w:t>
      </w:r>
    </w:p>
    <w:p>
      <w:r>
        <w:rPr>
          <w:sz w:val="24"/>
          <w:szCs w:val="24"/>
          <w:rFonts w:ascii="Calibri" w:cs="Calibri" w:eastAsia="Calibri" w:hAnsi="Calibri"/>
        </w:rPr>
      </w:r>
    </w:p>
    <w:p>
      <w:r>
        <w:rPr>
          <w:sz w:val="24"/>
          <w:szCs w:val="24"/>
          <w:rFonts w:ascii="Calibri" w:cs="Calibri" w:eastAsia="Calibri" w:hAnsi="Calibri"/>
        </w:rPr>
        <w:t xml:space="preserve">Ya voy a empezar más rápido. Otra gráfica muy visual tiene que ver con el tamaño del contingente, del cupo, ¿no? La línea horizontal es los cupos y la vertical es los episodios modulados en base a complejidad y, curiosamente, paradójicamente, aquellos contingentes que son más altos acaban visitando más complejidad y más episodios complejos, y no menos, con lo cual es también un motivo como para reflexionar, ¿no? Y, por último, el factor de la variabilidad. Esta imagen lo que demostraba el diagrama de Télliz Alonso de CIMAP, que es la empresa que proporcionaba esta información, la diferencia entre profesionales.</w:t>
      </w:r>
    </w:p>
    <w:p>
      <w:r>
        <w:rPr>
          <w:sz w:val="24"/>
          <w:szCs w:val="24"/>
          <w:rFonts w:ascii="Calibri" w:cs="Calibri" w:eastAsia="Calibri" w:hAnsi="Calibri"/>
        </w:rPr>
      </w:r>
    </w:p>
    <w:p>
      <w:r>
        <w:rPr>
          <w:sz w:val="24"/>
          <w:szCs w:val="24"/>
          <w:rFonts w:ascii="Calibri" w:cs="Calibri" w:eastAsia="Calibri" w:hAnsi="Calibri"/>
        </w:rPr>
        <w:t xml:space="preserve">Cada puntito es un contingente y el eje horizontal es el consumo en farmacia, en IT, en derivaciones, incluso en visitas, puede ser, el programador permite, y el eje vertical es la actividad. Entonces vemos perfiles de profesional muy diferentes. Algunos que hacen mucha actividad y resuelven mucho con menos consumo.</w:t>
      </w:r>
    </w:p>
    <w:p>
      <w:r>
        <w:rPr>
          <w:sz w:val="24"/>
          <w:szCs w:val="24"/>
          <w:rFonts w:ascii="Calibri" w:cs="Calibri" w:eastAsia="Calibri" w:hAnsi="Calibri"/>
        </w:rPr>
      </w:r>
    </w:p>
    <w:p>
      <w:r>
        <w:rPr>
          <w:sz w:val="24"/>
          <w:szCs w:val="24"/>
          <w:rFonts w:ascii="Calibri" w:cs="Calibri" w:eastAsia="Calibri" w:hAnsi="Calibri"/>
        </w:rPr>
        <w:t xml:space="preserve">Otros que le hacen, es decir, el perfil óptimo de medio que familia, ¿no? Que resuelve. Otros que hacen mucha más actividad con más consumo, que para mí es el perfil internista, ¿no? Aquel médico de familia, pues que pide mucha prueba, que deriva mucho, etcétera. Que realmente resuelve, pero necesita más consumo.</w:t>
      </w:r>
    </w:p>
    <w:p>
      <w:r>
        <w:rPr>
          <w:sz w:val="24"/>
          <w:szCs w:val="24"/>
          <w:rFonts w:ascii="Calibri" w:cs="Calibri" w:eastAsia="Calibri" w:hAnsi="Calibri"/>
        </w:rPr>
      </w:r>
    </w:p>
    <w:p>
      <w:r>
        <w:rPr>
          <w:sz w:val="24"/>
          <w:szCs w:val="24"/>
          <w:rFonts w:ascii="Calibri" w:cs="Calibri" w:eastAsia="Calibri" w:hAnsi="Calibri"/>
        </w:rPr>
        <w:t xml:space="preserve">Otros que hacen menos por menos, que es el perfil de médico, pues quizás que se esconde o que no resuelve tanto. Y otros que hacen menos por más, que es el perfil de médico de familia, pues el de dos horas, más o menos, que realmente hace poca actividad, pero genera mucho consumo, ¿no? Bueno, eso es lo que encontramos en este estudio. Y por último, cada uno de estos gráficos es un profesional y cada columna es un grupo de enfermedades.</w:t>
      </w:r>
    </w:p>
    <w:p>
      <w:r>
        <w:rPr>
          <w:sz w:val="24"/>
          <w:szCs w:val="24"/>
          <w:rFonts w:ascii="Calibri" w:cs="Calibri" w:eastAsia="Calibri" w:hAnsi="Calibri"/>
        </w:rPr>
      </w:r>
    </w:p>
    <w:p>
      <w:r>
        <w:rPr>
          <w:sz w:val="24"/>
          <w:szCs w:val="24"/>
          <w:rFonts w:ascii="Calibri" w:cs="Calibri" w:eastAsia="Calibri" w:hAnsi="Calibri"/>
        </w:rPr>
        <w:t xml:space="preserve">Y así que después discutiremos si están bien agrupadas o no. Cada una de estas columnas muestra tres colores. El verde, que significa los episodios atendidos, el azul, perdón, el azul los atendidos, el verde los resueltos y la columna gris los esperados para cada grupo de enfermedades.</w:t>
      </w:r>
    </w:p>
    <w:p>
      <w:r>
        <w:rPr>
          <w:sz w:val="24"/>
          <w:szCs w:val="24"/>
          <w:rFonts w:ascii="Calibri" w:cs="Calibri" w:eastAsia="Calibri" w:hAnsi="Calibri"/>
        </w:rPr>
      </w:r>
    </w:p>
    <w:p>
      <w:r>
        <w:rPr>
          <w:sz w:val="24"/>
          <w:szCs w:val="24"/>
          <w:rFonts w:ascii="Calibri" w:cs="Calibri" w:eastAsia="Calibri" w:hAnsi="Calibri"/>
        </w:rPr>
        <w:t xml:space="preserve">Pues la variabilidad entre profesionales es tremendamente importante dentro del mismo equipo. No estoy hablando de diferentes equipos, que también se puede comparar. Y esto entiendo que para un director de equipo es una formación muy útil, porque te permite saber por los resultados, por cómo trabajan, cuál es el perfil de cada uno de los profesionales para hacer formación para los que tienen menos o lo que sea.</w:t>
      </w:r>
    </w:p>
    <w:p>
      <w:r>
        <w:rPr>
          <w:sz w:val="24"/>
          <w:szCs w:val="24"/>
          <w:rFonts w:ascii="Calibri" w:cs="Calibri" w:eastAsia="Calibri" w:hAnsi="Calibri"/>
        </w:rPr>
      </w:r>
    </w:p>
    <w:p>
      <w:r>
        <w:rPr>
          <w:sz w:val="24"/>
          <w:szCs w:val="24"/>
          <w:rFonts w:ascii="Calibri" w:cs="Calibri" w:eastAsia="Calibri" w:hAnsi="Calibri"/>
        </w:rPr>
        <w:t xml:space="preserve">Por tanto, cambio de foco, yo entiendo. Tenemos que dejar de mirar visitas y agendas y empezar a mirar en resolución y en competencia. Evidentemente esta propuesta tiene que ir acompañada, con lo que entiendo que debateremos también mucho, cómo tienen que ser los equipos, cómo los tenemos que organizar.</w:t>
      </w:r>
    </w:p>
    <w:p>
      <w:r>
        <w:rPr>
          <w:sz w:val="24"/>
          <w:szCs w:val="24"/>
          <w:rFonts w:ascii="Calibri" w:cs="Calibri" w:eastAsia="Calibri" w:hAnsi="Calibri"/>
        </w:rPr>
      </w:r>
    </w:p>
    <w:p>
      <w:r>
        <w:rPr>
          <w:sz w:val="24"/>
          <w:szCs w:val="24"/>
          <w:rFonts w:ascii="Calibri" w:cs="Calibri" w:eastAsia="Calibri" w:hAnsi="Calibri"/>
        </w:rPr>
        <w:t xml:space="preserve">Porque si estoy hablando de que los médicos igual deberían de ser más competentes, los contingentes tendrían que ser más altos, es evidente que el equipo se tiene que acompañar de una organización que nos permita que los procedimientos diagnósticos y terapéuticos se resuelvan dentro del equipo y por tanto incorporar perfiles de enfermedades más resolutivas, acciones de clínica más resolutivas, administrativos que ayuden de una u otra manera, la propuesta del administrativo sanitario, el asistan, etcétera. No voy a entrar al debate o no voy a entrar a lo que pienso, porque ya lo debateremos después, pero en cualquier caso, indudablemente este es el debate. Cómo organizamos los equipos y cómo conseguimos trabajar en equipo.</w:t>
      </w:r>
    </w:p>
    <w:p>
      <w:r>
        <w:rPr>
          <w:sz w:val="24"/>
          <w:szCs w:val="24"/>
          <w:rFonts w:ascii="Calibri" w:cs="Calibri" w:eastAsia="Calibri" w:hAnsi="Calibri"/>
        </w:rPr>
      </w:r>
    </w:p>
    <w:p>
      <w:r>
        <w:rPr>
          <w:sz w:val="24"/>
          <w:szCs w:val="24"/>
          <w:rFonts w:ascii="Calibri" w:cs="Calibri" w:eastAsia="Calibri" w:hAnsi="Calibri"/>
        </w:rPr>
        <w:t xml:space="preserve">Especialmente ahora que incorporemos nuevas tecnologías. Estamos trabajando en algunos equipos de Cataluña Central y Panadés en la incorporación de un sistema de ayuda en la estación clínica de inteligencia artificial, que te permita hacer la entrevista sin mirar el ordenador. Imaginaros lo que puede significar esto.</w:t>
      </w:r>
    </w:p>
    <w:p>
      <w:r>
        <w:rPr>
          <w:sz w:val="24"/>
          <w:szCs w:val="24"/>
          <w:rFonts w:ascii="Calibri" w:cs="Calibri" w:eastAsia="Calibri" w:hAnsi="Calibri"/>
        </w:rPr>
      </w:r>
    </w:p>
    <w:p>
      <w:r>
        <w:rPr>
          <w:sz w:val="24"/>
          <w:szCs w:val="24"/>
          <w:rFonts w:ascii="Calibri" w:cs="Calibri" w:eastAsia="Calibri" w:hAnsi="Calibri"/>
        </w:rPr>
        <w:t xml:space="preserve">Nos va a cambiar mucho nuestra vida. Es un ejemplo. Por tanto, todo lo que avanzaremos, la transformación digital de la profesión, son debates interesantísimos de cómo creo que, a pesar de todo, el médico tiene que recuperar el hidalgo de toda esa transformación.</w:t>
      </w:r>
    </w:p>
    <w:p>
      <w:r>
        <w:rPr>
          <w:sz w:val="24"/>
          <w:szCs w:val="24"/>
          <w:rFonts w:ascii="Calibri" w:cs="Calibri" w:eastAsia="Calibri" w:hAnsi="Calibri"/>
        </w:rPr>
      </w:r>
    </w:p>
    <w:p>
      <w:r>
        <w:rPr>
          <w:sz w:val="24"/>
          <w:szCs w:val="24"/>
          <w:rFonts w:ascii="Calibri" w:cs="Calibri" w:eastAsia="Calibri" w:hAnsi="Calibri"/>
        </w:rPr>
        <w:t xml:space="preserve">La subsidiariedad, lo que hemos hablado antes, de trabajar en el máximo nivel de competencia. Ahora, este artículo de British Journal del 23 habla de otros conceptos de longitudinalidad, de dos o tres médicos, de la enfermera. No sé, el debate es interesantísimo, muy interesante.</w:t>
      </w:r>
    </w:p>
    <w:p>
      <w:r>
        <w:rPr>
          <w:sz w:val="24"/>
          <w:szCs w:val="24"/>
          <w:rFonts w:ascii="Calibri" w:cs="Calibri" w:eastAsia="Calibri" w:hAnsi="Calibri"/>
        </w:rPr>
      </w:r>
    </w:p>
    <w:p>
      <w:r>
        <w:rPr>
          <w:sz w:val="24"/>
          <w:szCs w:val="24"/>
          <w:rFonts w:ascii="Calibri" w:cs="Calibri" w:eastAsia="Calibri" w:hAnsi="Calibri"/>
        </w:rPr>
        <w:t xml:space="preserve">Y para mí lo que es especialmente importante y entiendo que también me gustaría ponerlo sobre la mesa, lo que es el reconocimiento del profesional, del médico. ¿Cómo lo tenemos que reconocer? Sobre todo cuando empezamos a intuir o, como explicaba en el estudio que hicimos nosotros, visualizar las diferencias. Entiendo que hay una parte intrínseca de reconocimiento, que para mí ya lo crítico es conseguir la autonomía del profesional.</w:t>
      </w:r>
    </w:p>
    <w:p>
      <w:r>
        <w:rPr>
          <w:sz w:val="24"/>
          <w:szCs w:val="24"/>
          <w:rFonts w:ascii="Calibri" w:cs="Calibri" w:eastAsia="Calibri" w:hAnsi="Calibri"/>
        </w:rPr>
      </w:r>
    </w:p>
    <w:p>
      <w:r>
        <w:rPr>
          <w:sz w:val="24"/>
          <w:szCs w:val="24"/>
          <w:rFonts w:ascii="Calibri" w:cs="Calibri" w:eastAsia="Calibri" w:hAnsi="Calibri"/>
        </w:rPr>
        <w:t xml:space="preserve">Yo no hablo tanto de autonomía de gestión del director que también, sobre todo de autonomía de gestión del profesional, que es un gran reto y que en muchos casos hemos perdido por todo lo que nos ha pasado. Pues es un debate interesante. ¿Cómo deberían de ser reconocidos o pagados los profesionales, nuestras médicas? En definitiva, ya voy acabando.</w:t>
      </w:r>
    </w:p>
    <w:p>
      <w:r>
        <w:rPr>
          <w:sz w:val="24"/>
          <w:szCs w:val="24"/>
          <w:rFonts w:ascii="Calibri" w:cs="Calibri" w:eastAsia="Calibri" w:hAnsi="Calibri"/>
        </w:rPr>
      </w:r>
    </w:p>
    <w:p>
      <w:r>
        <w:rPr>
          <w:sz w:val="24"/>
          <w:szCs w:val="24"/>
          <w:rFonts w:ascii="Calibri" w:cs="Calibri" w:eastAsia="Calibri" w:hAnsi="Calibri"/>
        </w:rPr>
        <w:t xml:space="preserve">Para mí es importante recuperar el liderazgo desde el profesionalismo, desde la competencia profesional. Yo creo que es muy importante que hagamos la reflexión, seguramente no es una realidad homogénea, pero intentar descensar la relación con la empresa. La empresa que nos paga no es más que un instrumento para optimizar nuestra relación con los pacientes y a veces nos parece que trabajamos exclusivamente para la empresa y esta tensión entre el profesionalismo, entre nuestro amor a los pacientes y nuestra atención con la empresa que no siempre nos ayuda.</w:t>
      </w:r>
    </w:p>
    <w:p>
      <w:r>
        <w:rPr>
          <w:sz w:val="24"/>
          <w:szCs w:val="24"/>
          <w:rFonts w:ascii="Calibri" w:cs="Calibri" w:eastAsia="Calibri" w:hAnsi="Calibri"/>
        </w:rPr>
      </w:r>
    </w:p>
    <w:p>
      <w:r>
        <w:rPr>
          <w:sz w:val="24"/>
          <w:szCs w:val="24"/>
          <w:rFonts w:ascii="Calibri" w:cs="Calibri" w:eastAsia="Calibri" w:hAnsi="Calibri"/>
        </w:rPr>
        <w:t xml:space="preserve">Un poco a dónde ponemos el foco. Evidentemente todo al reversir todos los contaminantes y fallos del sistema que explicaba un poquitín antes y explicar las herramientas de motivación. Por último, yo insisto que para mí es muy crítico que pongamos en valor la especialidad de medicina familia porque parece que últimamente es como que no es imprescindible que para trabajar en primaria tener la especialidad.</w:t>
      </w:r>
    </w:p>
    <w:p>
      <w:r>
        <w:rPr>
          <w:sz w:val="24"/>
          <w:szCs w:val="24"/>
          <w:rFonts w:ascii="Calibri" w:cs="Calibri" w:eastAsia="Calibri" w:hAnsi="Calibri"/>
        </w:rPr>
      </w:r>
    </w:p>
    <w:p>
      <w:r>
        <w:rPr>
          <w:sz w:val="24"/>
          <w:szCs w:val="24"/>
          <w:rFonts w:ascii="Calibri" w:cs="Calibri" w:eastAsia="Calibri" w:hAnsi="Calibri"/>
        </w:rPr>
        <w:t xml:space="preserve">Me parece que es un error tremendo en el que estamos cayendo. Esa es mi opinión y estoy equivocado y no estoy hablando de personas en concreto, ni muchísimo menos, sino en general pues como una garantía de resolución. Por tanto, ya somos repositorios de un encargo público de responsabilidad y me venía la idea de esta frase de James Carville que hablando de qué da la recompensa.</w:t>
      </w:r>
    </w:p>
    <w:p>
      <w:r>
        <w:rPr>
          <w:sz w:val="24"/>
          <w:szCs w:val="24"/>
          <w:rFonts w:ascii="Calibri" w:cs="Calibri" w:eastAsia="Calibri" w:hAnsi="Calibri"/>
        </w:rPr>
      </w:r>
    </w:p>
    <w:p>
      <w:r>
        <w:rPr>
          <w:sz w:val="24"/>
          <w:szCs w:val="24"/>
          <w:rFonts w:ascii="Calibri" w:cs="Calibri" w:eastAsia="Calibri" w:hAnsi="Calibri"/>
        </w:rPr>
        <w:t xml:space="preserve">James Carville era un asesor de Clinton en el 92 que al final todo el debate se acaba resumiendo a que es la economía lo importante. Yo ya sé que no es el tema remunerativo lo único importante, por eso es crítico que también seamos capaces de abordar cómo pagamos a nuestros profesionales. Yo personalmente defiendo mucho introducir la cápita o recuperar la cápita porque es una cosa que teníamos ya con las cartillas y indudablemente trabajar también con resultados, por resultados bien medidos.</w:t>
      </w:r>
    </w:p>
    <w:p>
      <w:r>
        <w:rPr>
          <w:sz w:val="24"/>
          <w:szCs w:val="24"/>
          <w:rFonts w:ascii="Calibri" w:cs="Calibri" w:eastAsia="Calibri" w:hAnsi="Calibri"/>
        </w:rPr>
      </w:r>
    </w:p>
    <w:p>
      <w:r>
        <w:rPr>
          <w:sz w:val="24"/>
          <w:szCs w:val="24"/>
          <w:rFonts w:ascii="Calibri" w:cs="Calibri" w:eastAsia="Calibri" w:hAnsi="Calibri"/>
        </w:rPr>
        <w:t xml:space="preserve">Por lo tanto habrá que hacer un esfuerzo de cómo medimos la actividad primaria. Actualmente estamos utilizando sistemas de medición que son más complejos pero también son limitados, no cogen la totalidad de nuestro trabajo. Como miembro del grupo de gestión nosotros tenemos unas reflexiones que os pongo aquí que pueden servir para el debate que tienen que ver con lo que explico en la política específica a largo plazo para la primaria, estimular a los profesionales como explicaba, la autonomía de los equipos y yo también entiendo que de los médicos, potenciar la formación de los profesionales sobre todo, avanzar en sistemas de compra, que yo entiendo que aquí en Gatoña empezamos a hablar con esta propuesta del CAIROS, pues a lo mejor de introducir elementos que centralicen la compra, interesante también en la atención primaria y luego apretar en lo que es la información de nuestro sistema para que se haga un mejor uso.</w:t>
      </w:r>
    </w:p>
    <w:p>
      <w:r>
        <w:rPr>
          <w:sz w:val="24"/>
          <w:szCs w:val="24"/>
          <w:rFonts w:ascii="Calibri" w:cs="Calibri" w:eastAsia="Calibri" w:hAnsi="Calibri"/>
        </w:rPr>
      </w:r>
    </w:p>
    <w:p>
      <w:r>
        <w:rPr>
          <w:sz w:val="24"/>
          <w:szCs w:val="24"/>
          <w:rFonts w:ascii="Calibri" w:cs="Calibri" w:eastAsia="Calibri" w:hAnsi="Calibri"/>
        </w:rPr>
        <w:t xml:space="preserve">Y preguntas que yo creo que se podrán utilizar son estas, ¿no? Debemos preguntarnos cuál es el mejor modelo para reconocer la práctica, cuestionar el manejo de la información, muy importante ahora en Gatoña estamos hablando mucho y en todos los sitios, ya no solo aquí, de cómo introducir más el elemento del valor en la valoración de lo que hacemos, en la evaluación y en la evaluación, importantísimo, ¿no? O sea, igual tendríamos que hablarlo, simplificar indicadores y darles un carácter más amplio, ¿no? Yo entiendo que el foco ha de ser la gestión y el médico, para mí es frase clave, el médico familia ha de ser el elemento integrador del equipo y, por tanto, entrar en los equipos no significa un tema numérico, sino en cuanto del liderazgo y cuando hablo de los equipos también hablo del sistema sanitario, porque yo siempre lo digo muchas veces, para mí el sistema sanitario y la atención primaria son sinónimos, o sea, ya la primaria no es la entrada del sistema, es el propio sistema, cuando el 90% de los episodios de salud en un año se visitan exclusivamente en primaria, por lo tanto tenemos que hablar sin complejos de decir que la atención primaria es el sistema sanitario en el que pasan cosas, en que nuestros pacientes pasan al hospital, vuelven, pero no la entrada, sino mucho más y, por tanto, aquí recordando lo que explica mi amigo Ángel Ruiz, hay que recuperar el joystick del sistema y es un poco el gran reto que tenemos los médicos de familia, creo. Yo ya he empezado con la fecha 30 de septiembre del 22, acabo con otra fecha, que es el 26 de septiembre del 22, en que la sonda Dark impactó contra el satélite Dimorphos, que llevaba recorrido de colapsar, de chocar contra la Tierra, y a mí me gustaría que las reflexiones que hiciéramos durante estos momentos de Kairos, de momento ideal, sirvieran para desviar un poquito el satélite y que no impacte, y desviar el satélite significa hablar de temas de fondo, de la parte oscura, no de donde está la farola que ilumina, sino donde realmente hemos perdido las llaves, que es una zona más oscura. Nada más, yo aquí mis datos, por si os queréis poner en contacto conmigo y he estado, no sé si me he alargado mucho.</w:t>
      </w:r>
    </w:p>
    <w:p>
      <w:r>
        <w:rPr>
          <w:sz w:val="24"/>
          <w:szCs w:val="24"/>
          <w:rFonts w:ascii="Calibri" w:cs="Calibri" w:eastAsia="Calibri" w:hAnsi="Calibri"/>
        </w:rPr>
      </w:r>
    </w:p>
    <w:p>
      <w:r>
        <w:rPr>
          <w:sz w:val="24"/>
          <w:szCs w:val="24"/>
          <w:rFonts w:ascii="Calibri" w:cs="Calibri" w:eastAsia="Calibri" w:hAnsi="Calibri"/>
        </w:rPr>
        <w:t xml:space="preserve">No, no, muy bien, muy bien. Pues muchas gracias, Dani. No se ha entendido.</w:t>
      </w:r>
    </w:p>
    <w:p>
      <w:r>
        <w:rPr>
          <w:sz w:val="24"/>
          <w:szCs w:val="24"/>
          <w:rFonts w:ascii="Calibri" w:cs="Calibri" w:eastAsia="Calibri" w:hAnsi="Calibri"/>
        </w:rPr>
      </w:r>
    </w:p>
    <w:p>
      <w:r>
        <w:rPr>
          <w:sz w:val="24"/>
          <w:szCs w:val="24"/>
          <w:rFonts w:ascii="Calibri" w:cs="Calibri" w:eastAsia="Calibri" w:hAnsi="Calibri"/>
        </w:rPr>
        <w:t xml:space="preserve">Ya veis que nos ha introducido muchísimos elementos para el debate. Doctora Luria Nadal. Buenos días.</w:t>
      </w:r>
    </w:p>
    <w:p>
      <w:r>
        <w:rPr>
          <w:sz w:val="24"/>
          <w:szCs w:val="24"/>
          <w:rFonts w:ascii="Calibri" w:cs="Calibri" w:eastAsia="Calibri" w:hAnsi="Calibri"/>
        </w:rPr>
      </w:r>
    </w:p>
    <w:p>
      <w:r>
        <w:rPr>
          <w:sz w:val="24"/>
          <w:szCs w:val="24"/>
          <w:rFonts w:ascii="Calibri" w:cs="Calibri" w:eastAsia="Calibri" w:hAnsi="Calibri"/>
        </w:rPr>
        <w:t xml:space="preserve">Primero agradecer a la organización que me haya invitado, me lo propuso creo que el mes de febrero, y del mes de febrero hasta ahora han pasado muchas cosas y una se decide enseguida decir sí, sí, yo voy a colaborar, cómo no. Y cuando se acerca, dices, qué voy a hablar ahora, ¿no? Pero bueno, es un reto estar aquí, estar con todos vosotros. Y nada, yo también soy médica de familia, soy de Lleida, siempre digo dónde soy porque a veces tenemos la tendencia, no, aquí en Cataluña, que todo el mundo parece que sea de Barcelona, a sus alrededores, pues no, hay algunos que somos de fuera, de zona más rural, entonces quiero ponerlo, ¿no? Que conste en acta.</w:t>
      </w:r>
    </w:p>
    <w:p>
      <w:r>
        <w:rPr>
          <w:sz w:val="24"/>
          <w:szCs w:val="24"/>
          <w:rFonts w:ascii="Calibri" w:cs="Calibri" w:eastAsia="Calibri" w:hAnsi="Calibri"/>
        </w:rPr>
      </w:r>
    </w:p>
    <w:p>
      <w:r>
        <w:rPr>
          <w:sz w:val="24"/>
          <w:szCs w:val="24"/>
          <w:rFonts w:ascii="Calibri" w:cs="Calibri" w:eastAsia="Calibri" w:hAnsi="Calibri"/>
        </w:rPr>
        <w:t xml:space="preserve">No tengo ningún conflicto de interés y yo me diría, yo diría que soy una persona que soy inquieta y soy exigente. Digo que soy inquieta porque empecé como médico, obviamente, cuando yo acabé en la residencia no había mucho trabajo y entonces pues hacíamos sustituciones y bueno, en todos los sitios, en cualquier hora, doblábamos, trublicábamos, bueno, vestidas que diríamos en catalán, hacíamos, ¿no? Entonces empecé con la gestión, me llamaron para empezar un poco con la gestión y volví a la asistencia y luego estoy otra vez en la gestión y yo creo que este este paso de asistencia, gestión, asistencia, ¿no? Creo que es bueno para los que estamos gestionando porque entonces es una forma de conocer las realidades, entonces soy una médica absolutamente a favor de la medicina familiar y comunitaria, pero quizá de vez en cuando tendremos que hacer un poco de autocrítica, igual a alguien no le gusta mucho lo que voy a decir, pero creo que mi obligación es decirlo, pero siempre con ánimo de construcción, no en ningún momento, en ningún caso, ni una cosa, una forma punitiva, sino que al contrario es para generar debate y pasárnoslo un poco mejor, sino porque si siempre no nos damos la razón es un poco aburrido. Entonces, por favor, ¿podemos poner el vídeo? Está bien.</w:t>
      </w:r>
    </w:p>
    <w:p>
      <w:r>
        <w:rPr>
          <w:sz w:val="24"/>
          <w:szCs w:val="24"/>
          <w:rFonts w:ascii="Calibri" w:cs="Calibri" w:eastAsia="Calibri" w:hAnsi="Calibri"/>
        </w:rPr>
      </w:r>
    </w:p>
    <w:p>
      <w:r>
        <w:rPr>
          <w:sz w:val="24"/>
          <w:szCs w:val="24"/>
          <w:rFonts w:ascii="Calibri" w:cs="Calibri" w:eastAsia="Calibri" w:hAnsi="Calibri"/>
        </w:rPr>
        <w:t xml:space="preserve">Siéntate, siéntate. Bueno, pongo la bata y ya está. Bueno, tú dirás.</w:t>
      </w:r>
    </w:p>
    <w:p>
      <w:r>
        <w:rPr>
          <w:sz w:val="24"/>
          <w:szCs w:val="24"/>
          <w:rFonts w:ascii="Calibri" w:cs="Calibri" w:eastAsia="Calibri" w:hAnsi="Calibri"/>
        </w:rPr>
      </w:r>
    </w:p>
    <w:p>
      <w:r>
        <w:rPr>
          <w:sz w:val="24"/>
          <w:szCs w:val="24"/>
          <w:rFonts w:ascii="Calibri" w:cs="Calibri" w:eastAsia="Calibri" w:hAnsi="Calibri"/>
        </w:rPr>
        <w:t xml:space="preserve">Es que, bueno, estoy muy asustada, Nacho. Tranquila, Sandra, que sea lo que sea, seguro que tiene cura. Me parece que esto no.</w:t>
      </w:r>
    </w:p>
    <w:p>
      <w:r>
        <w:rPr>
          <w:sz w:val="24"/>
          <w:szCs w:val="24"/>
          <w:rFonts w:ascii="Calibri" w:cs="Calibri" w:eastAsia="Calibri" w:hAnsi="Calibri"/>
        </w:rPr>
      </w:r>
    </w:p>
    <w:p>
      <w:r>
        <w:rPr>
          <w:sz w:val="24"/>
          <w:szCs w:val="24"/>
          <w:rFonts w:ascii="Calibri" w:cs="Calibri" w:eastAsia="Calibri" w:hAnsi="Calibri"/>
        </w:rPr>
        <w:t xml:space="preserve">¿Qué pasa, Sandra? Que estoy embarazada. Yo no creo que tú tengas que decirle a esa chica si tiene que abortar o no. Pero somos médicos.</w:t>
      </w:r>
    </w:p>
    <w:p>
      <w:r>
        <w:rPr>
          <w:sz w:val="24"/>
          <w:szCs w:val="24"/>
          <w:rFonts w:ascii="Calibri" w:cs="Calibri" w:eastAsia="Calibri" w:hAnsi="Calibri"/>
        </w:rPr>
      </w:r>
    </w:p>
    <w:p>
      <w:r>
        <w:rPr>
          <w:sz w:val="24"/>
          <w:szCs w:val="24"/>
          <w:rFonts w:ascii="Calibri" w:cs="Calibri" w:eastAsia="Calibri" w:hAnsi="Calibri"/>
        </w:rPr>
        <w:t xml:space="preserve">Se supone que los pacientes confían en nosotros y hacen lo que les decimos, ¿no? Hombre, si eso fuera así, no habría tantos fumadores. Nacho, nosotros podemos influir, pero hasta un punto. Ya, pero ¿dónde está ese punto? Curar enfermos, ese es nuestro cometido.</w:t>
      </w:r>
    </w:p>
    <w:p>
      <w:r>
        <w:rPr>
          <w:sz w:val="24"/>
          <w:szCs w:val="24"/>
          <w:rFonts w:ascii="Calibri" w:cs="Calibri" w:eastAsia="Calibri" w:hAnsi="Calibri"/>
        </w:rPr>
      </w:r>
    </w:p>
    <w:p>
      <w:r>
        <w:rPr>
          <w:sz w:val="24"/>
          <w:szCs w:val="24"/>
          <w:rFonts w:ascii="Calibri" w:cs="Calibri" w:eastAsia="Calibri" w:hAnsi="Calibri"/>
        </w:rPr>
        <w:t xml:space="preserve">Y no ponernos a dar consejos morales de ningún tipo. Vamos a ver, ¿qué significa? ¿Que por ser médico voy a tener que pasar de todo? Pero si conozco a Sandra desde que era así. Bueno, esta serie, como podéis imaginar, tiene unos cuantos años.</w:t>
      </w:r>
    </w:p>
    <w:p>
      <w:r>
        <w:rPr>
          <w:sz w:val="24"/>
          <w:szCs w:val="24"/>
          <w:rFonts w:ascii="Calibri" w:cs="Calibri" w:eastAsia="Calibri" w:hAnsi="Calibri"/>
        </w:rPr>
      </w:r>
    </w:p>
    <w:p>
      <w:r>
        <w:rPr>
          <w:sz w:val="24"/>
          <w:szCs w:val="24"/>
          <w:rFonts w:ascii="Calibri" w:cs="Calibri" w:eastAsia="Calibri" w:hAnsi="Calibri"/>
        </w:rPr>
        <w:t xml:space="preserve">Esta serie se hizo en el año 94 y yo todavía estaba en la universidad. Yo no sé si he visto, bueno, el público, la edad, la media que tenemos aquí en el Congreso es mucho menor. Entonces, probablemente muchos de vosotros no conocéis la serie, pero he oído algún ruido, alguna risa.</w:t>
      </w:r>
    </w:p>
    <w:p>
      <w:r>
        <w:rPr>
          <w:sz w:val="24"/>
          <w:szCs w:val="24"/>
          <w:rFonts w:ascii="Calibri" w:cs="Calibri" w:eastAsia="Calibri" w:hAnsi="Calibri"/>
        </w:rPr>
      </w:r>
    </w:p>
    <w:p>
      <w:r>
        <w:rPr>
          <w:sz w:val="24"/>
          <w:szCs w:val="24"/>
          <w:rFonts w:ascii="Calibri" w:cs="Calibri" w:eastAsia="Calibri" w:hAnsi="Calibri"/>
        </w:rPr>
        <w:t xml:space="preserve">Entonces, no soy la única que la conoce. Pero he pensado que sería una forma más divertida de empezar este debate. Puesto que parece, o se intuye, que tenemos a Nacho.</w:t>
      </w:r>
    </w:p>
    <w:p>
      <w:r>
        <w:rPr>
          <w:sz w:val="24"/>
          <w:szCs w:val="24"/>
          <w:rFonts w:ascii="Calibri" w:cs="Calibri" w:eastAsia="Calibri" w:hAnsi="Calibri"/>
        </w:rPr>
      </w:r>
    </w:p>
    <w:p>
      <w:r>
        <w:rPr>
          <w:sz w:val="24"/>
          <w:szCs w:val="24"/>
          <w:rFonts w:ascii="Calibri" w:cs="Calibri" w:eastAsia="Calibri" w:hAnsi="Calibri"/>
        </w:rPr>
        <w:t xml:space="preserve">No me acordaba de cómo se llamaba el médico. Nacho, que sería nosotros. Que está en su equipo, en su centro de salud.</w:t>
      </w:r>
    </w:p>
    <w:p>
      <w:r>
        <w:rPr>
          <w:sz w:val="24"/>
          <w:szCs w:val="24"/>
          <w:rFonts w:ascii="Calibri" w:cs="Calibri" w:eastAsia="Calibri" w:hAnsi="Calibri"/>
        </w:rPr>
      </w:r>
    </w:p>
    <w:p>
      <w:r>
        <w:rPr>
          <w:sz w:val="24"/>
          <w:szCs w:val="24"/>
          <w:rFonts w:ascii="Calibri" w:cs="Calibri" w:eastAsia="Calibri" w:hAnsi="Calibri"/>
        </w:rPr>
        <w:t xml:space="preserve">Y parece que trabajan en equipo, aunque sea en el office. Están allí desayunando. Salía también en la misma escena, creo que era la administrativa y sus compañeros.</w:t>
      </w:r>
    </w:p>
    <w:p>
      <w:r>
        <w:rPr>
          <w:sz w:val="24"/>
          <w:szCs w:val="24"/>
          <w:rFonts w:ascii="Calibri" w:cs="Calibri" w:eastAsia="Calibri" w:hAnsi="Calibri"/>
        </w:rPr>
      </w:r>
    </w:p>
    <w:p>
      <w:r>
        <w:rPr>
          <w:sz w:val="24"/>
          <w:szCs w:val="24"/>
          <w:rFonts w:ascii="Calibri" w:cs="Calibri" w:eastAsia="Calibri" w:hAnsi="Calibri"/>
        </w:rPr>
        <w:t xml:space="preserve">Por tanto, parece que hay un trabajo en equipo. No sé si podríamos considerar esto como una sesión clínica. ¿Qué hacemos cuando una menor o cuando una paciente de toda la vida nos dice que está embarazada? ¿Se lo digo a sus padres? ¿No se lo digo a sus padres? ¿Qué hacemos? Estos temas éticos.</w:t>
      </w:r>
    </w:p>
    <w:p>
      <w:r>
        <w:rPr>
          <w:sz w:val="24"/>
          <w:szCs w:val="24"/>
          <w:rFonts w:ascii="Calibri" w:cs="Calibri" w:eastAsia="Calibri" w:hAnsi="Calibri"/>
        </w:rPr>
      </w:r>
    </w:p>
    <w:p>
      <w:r>
        <w:rPr>
          <w:sz w:val="24"/>
          <w:szCs w:val="24"/>
          <w:rFonts w:ascii="Calibri" w:cs="Calibri" w:eastAsia="Calibri" w:hAnsi="Calibri"/>
        </w:rPr>
        <w:t xml:space="preserve">También podríamos juzgar la confidencialidad. No sale el nombre, pero algunas veces sí que rozamos el tema o fallamos en la confidencialidad de los datos. Interesante la longitudinalidad.</w:t>
      </w:r>
    </w:p>
    <w:p>
      <w:r>
        <w:rPr>
          <w:sz w:val="24"/>
          <w:szCs w:val="24"/>
          <w:rFonts w:ascii="Calibri" w:cs="Calibri" w:eastAsia="Calibri" w:hAnsi="Calibri"/>
        </w:rPr>
      </w:r>
    </w:p>
    <w:p>
      <w:r>
        <w:rPr>
          <w:sz w:val="24"/>
          <w:szCs w:val="24"/>
          <w:rFonts w:ascii="Calibri" w:cs="Calibri" w:eastAsia="Calibri" w:hAnsi="Calibri"/>
        </w:rPr>
        <w:t xml:space="preserve">Conoce a la chica desde que era pequeña. Fundamental la atención primaria. De hecho, tenemos el artículo que es el que nos da valor.</w:t>
      </w:r>
    </w:p>
    <w:p>
      <w:r>
        <w:rPr>
          <w:sz w:val="24"/>
          <w:szCs w:val="24"/>
          <w:rFonts w:ascii="Calibri" w:cs="Calibri" w:eastAsia="Calibri" w:hAnsi="Calibri"/>
        </w:rPr>
      </w:r>
    </w:p>
    <w:p>
      <w:r>
        <w:rPr>
          <w:sz w:val="24"/>
          <w:szCs w:val="24"/>
          <w:rFonts w:ascii="Calibri" w:cs="Calibri" w:eastAsia="Calibri" w:hAnsi="Calibri"/>
        </w:rPr>
        <w:t xml:space="preserve">La longitudinalidad es lo que da más calidad de vida y más años de vida a los pacientes. Yo creo que es el valor más importante que tenemos en la atención primaria. Tenemos que luchar por él y tenemos que conseguirlo.</w:t>
      </w:r>
    </w:p>
    <w:p>
      <w:r>
        <w:rPr>
          <w:sz w:val="24"/>
          <w:szCs w:val="24"/>
          <w:rFonts w:ascii="Calibri" w:cs="Calibri" w:eastAsia="Calibri" w:hAnsi="Calibri"/>
        </w:rPr>
      </w:r>
    </w:p>
    <w:p>
      <w:r>
        <w:rPr>
          <w:sz w:val="24"/>
          <w:szCs w:val="24"/>
          <w:rFonts w:ascii="Calibri" w:cs="Calibri" w:eastAsia="Calibri" w:hAnsi="Calibri"/>
        </w:rPr>
        <w:t xml:space="preserve">Sobre todo, la longitudinalidad del proceso asistencial o de médico. No puede ser que una lesión dermatológica la veamos cinco médicos de familia. No puede ser que una bronquitis... Yo soy una fanática del tema respiratorio.</w:t>
      </w:r>
    </w:p>
    <w:p>
      <w:r>
        <w:rPr>
          <w:sz w:val="24"/>
          <w:szCs w:val="24"/>
          <w:rFonts w:ascii="Calibri" w:cs="Calibri" w:eastAsia="Calibri" w:hAnsi="Calibri"/>
        </w:rPr>
      </w:r>
    </w:p>
    <w:p>
      <w:r>
        <w:rPr>
          <w:sz w:val="24"/>
          <w:szCs w:val="24"/>
          <w:rFonts w:ascii="Calibri" w:cs="Calibri" w:eastAsia="Calibri" w:hAnsi="Calibri"/>
        </w:rPr>
        <w:t xml:space="preserve">No puede ser que una bronquitis la veamos cinco médicos. Uno la osculta un día y le padece. Por muy bien que explique que hay unos sibilantes apicales en el lóbulo derecho, es muy distinto, pero no puedes medir la cantidad.</w:t>
      </w:r>
    </w:p>
    <w:p>
      <w:r>
        <w:rPr>
          <w:sz w:val="24"/>
          <w:szCs w:val="24"/>
          <w:rFonts w:ascii="Calibri" w:cs="Calibri" w:eastAsia="Calibri" w:hAnsi="Calibri"/>
        </w:rPr>
      </w:r>
    </w:p>
    <w:p>
      <w:r>
        <w:rPr>
          <w:sz w:val="24"/>
          <w:szCs w:val="24"/>
          <w:rFonts w:ascii="Calibri" w:cs="Calibri" w:eastAsia="Calibri" w:hAnsi="Calibri"/>
        </w:rPr>
        <w:t xml:space="preserve">Tiene que oscultarlo el mismo médico otra vez, porque varía mucho. Aunque puedas describirlo, tiene que ser el mismo médico. Si no, uno le pone un inhalador, el otro le pone otro, el otro le va a pedir la radiografía y así el pobre paciente va perdido.</w:t>
      </w:r>
    </w:p>
    <w:p>
      <w:r>
        <w:rPr>
          <w:sz w:val="24"/>
          <w:szCs w:val="24"/>
          <w:rFonts w:ascii="Calibri" w:cs="Calibri" w:eastAsia="Calibri" w:hAnsi="Calibri"/>
        </w:rPr>
      </w:r>
    </w:p>
    <w:p>
      <w:r>
        <w:rPr>
          <w:sz w:val="24"/>
          <w:szCs w:val="24"/>
          <w:rFonts w:ascii="Calibri" w:cs="Calibri" w:eastAsia="Calibri" w:hAnsi="Calibri"/>
        </w:rPr>
        <w:t xml:space="preserve">Es importante que seamos siempre los mismos. Aquí también habla de la unidad familiar. Nacho dice que conoce a toda la familia, que conoce a los padres.</w:t>
      </w:r>
    </w:p>
    <w:p>
      <w:r>
        <w:rPr>
          <w:sz w:val="24"/>
          <w:szCs w:val="24"/>
          <w:rFonts w:ascii="Calibri" w:cs="Calibri" w:eastAsia="Calibri" w:hAnsi="Calibri"/>
        </w:rPr>
      </w:r>
    </w:p>
    <w:p>
      <w:r>
        <w:rPr>
          <w:sz w:val="24"/>
          <w:szCs w:val="24"/>
          <w:rFonts w:ascii="Calibri" w:cs="Calibri" w:eastAsia="Calibri" w:hAnsi="Calibri"/>
        </w:rPr>
        <w:t xml:space="preserve">¿Se lo dirá a los padres que su hija está embarazada o no? No sé. Uva 3. Aquí yo creo que no salía la administrativa, pero en toda la serie, en este mismo capítulo, incluso se mete la administrativa diciendo pero Nacho, tú tienes que decírselo, ¿no? Curioso. Y la empatía.</w:t>
      </w:r>
    </w:p>
    <w:p>
      <w:r>
        <w:rPr>
          <w:sz w:val="24"/>
          <w:szCs w:val="24"/>
          <w:rFonts w:ascii="Calibri" w:cs="Calibri" w:eastAsia="Calibri" w:hAnsi="Calibri"/>
        </w:rPr>
      </w:r>
    </w:p>
    <w:p>
      <w:r>
        <w:rPr>
          <w:sz w:val="24"/>
          <w:szCs w:val="24"/>
          <w:rFonts w:ascii="Calibri" w:cs="Calibri" w:eastAsia="Calibri" w:hAnsi="Calibri"/>
        </w:rPr>
        <w:t xml:space="preserve">Yo creo que son valores del año 94 que todavía los tenemos y que seguimos trabajando así. Pero mi pregunta es, esto es del 94, ¿30 años más tarde queremos seguir trabajando de la forma que lo hacía Nacho? ¿Es lo que queremos como médicos? ¿Es lo que nos pide la sociedad? Esta chica tenía mucha confianza con su médico de familia. ¿Generamos confianza en nuestros pacientes? Yo creo que sí.</w:t>
      </w:r>
    </w:p>
    <w:p>
      <w:r>
        <w:rPr>
          <w:sz w:val="24"/>
          <w:szCs w:val="24"/>
          <w:rFonts w:ascii="Calibri" w:cs="Calibri" w:eastAsia="Calibri" w:hAnsi="Calibri"/>
        </w:rPr>
      </w:r>
    </w:p>
    <w:p>
      <w:r>
        <w:rPr>
          <w:sz w:val="24"/>
          <w:szCs w:val="24"/>
          <w:rFonts w:ascii="Calibri" w:cs="Calibri" w:eastAsia="Calibri" w:hAnsi="Calibri"/>
        </w:rPr>
        <w:t xml:space="preserve">Y si no, vamos a mirar aquí el estudio Plaensa que hacemos aquí en Cataluña, que es cada tres años, que es una encuesta de satisfacción a los usuarios. Y les preguntan de todo. Si tenemos las consultas limpias, si les atendemos a la hora que les corresponde, si les damos un buen trato, si somos simpáticos, si la enfermera es simpática, si el médico es simpático, si entiende la información.</w:t>
      </w:r>
    </w:p>
    <w:p>
      <w:r>
        <w:rPr>
          <w:sz w:val="24"/>
          <w:szCs w:val="24"/>
          <w:rFonts w:ascii="Calibri" w:cs="Calibri" w:eastAsia="Calibri" w:hAnsi="Calibri"/>
        </w:rPr>
      </w:r>
    </w:p>
    <w:p>
      <w:r>
        <w:rPr>
          <w:sz w:val="24"/>
          <w:szCs w:val="24"/>
          <w:rFonts w:ascii="Calibri" w:cs="Calibri" w:eastAsia="Calibri" w:hAnsi="Calibri"/>
        </w:rPr>
        <w:t xml:space="preserve">Pero la satisfacción y la fidelidad sigue siendo muy alta. Y a veces creemos que no. Porque lo más fácil es quejarnos.</w:t>
      </w:r>
    </w:p>
    <w:p>
      <w:r>
        <w:rPr>
          <w:sz w:val="24"/>
          <w:szCs w:val="24"/>
          <w:rFonts w:ascii="Calibri" w:cs="Calibri" w:eastAsia="Calibri" w:hAnsi="Calibri"/>
        </w:rPr>
      </w:r>
    </w:p>
    <w:p>
      <w:r>
        <w:rPr>
          <w:sz w:val="24"/>
          <w:szCs w:val="24"/>
          <w:rFonts w:ascii="Calibri" w:cs="Calibri" w:eastAsia="Calibri" w:hAnsi="Calibri"/>
        </w:rPr>
        <w:t xml:space="preserve">Y el paciente se queja. Y el paciente pocas veces nos hace una carta diciendo, qué bien que me ha tratado mi médico. No, se queja el día que llevamos retraso, el día que nos hemos levantado con el pie izquierdo y que nos hemos dado una respuesta muy bien adecuada.</w:t>
      </w:r>
    </w:p>
    <w:p>
      <w:r>
        <w:rPr>
          <w:sz w:val="24"/>
          <w:szCs w:val="24"/>
          <w:rFonts w:ascii="Calibri" w:cs="Calibri" w:eastAsia="Calibri" w:hAnsi="Calibri"/>
        </w:rPr>
      </w:r>
    </w:p>
    <w:p>
      <w:r>
        <w:rPr>
          <w:sz w:val="24"/>
          <w:szCs w:val="24"/>
          <w:rFonts w:ascii="Calibri" w:cs="Calibri" w:eastAsia="Calibri" w:hAnsi="Calibri"/>
        </w:rPr>
        <w:t xml:space="preserve">Pero la gente repite. Cuando le preguntas al paciente, ¿usted repetiría? En un 80% repiten con su médico cabecera, con su servicio de atención primaria. No lo hacemos tan mal.</w:t>
      </w:r>
    </w:p>
    <w:p>
      <w:r>
        <w:rPr>
          <w:sz w:val="24"/>
          <w:szCs w:val="24"/>
          <w:rFonts w:ascii="Calibri" w:cs="Calibri" w:eastAsia="Calibri" w:hAnsi="Calibri"/>
        </w:rPr>
      </w:r>
    </w:p>
    <w:p>
      <w:r>
        <w:rPr>
          <w:sz w:val="24"/>
          <w:szCs w:val="24"/>
          <w:rFonts w:ascii="Calibri" w:cs="Calibri" w:eastAsia="Calibri" w:hAnsi="Calibri"/>
        </w:rPr>
        <w:t xml:space="preserve">Los pacientes se quejan. Pero el resultado es este. Y lo hacemos ahora y a veces va a salir de una forma más periódica.</w:t>
      </w:r>
    </w:p>
    <w:p>
      <w:r>
        <w:rPr>
          <w:sz w:val="24"/>
          <w:szCs w:val="24"/>
          <w:rFonts w:ascii="Calibri" w:cs="Calibri" w:eastAsia="Calibri" w:hAnsi="Calibri"/>
        </w:rPr>
      </w:r>
    </w:p>
    <w:p>
      <w:r>
        <w:rPr>
          <w:sz w:val="24"/>
          <w:szCs w:val="24"/>
          <w:rFonts w:ascii="Calibri" w:cs="Calibri" w:eastAsia="Calibri" w:hAnsi="Calibri"/>
        </w:rPr>
        <w:t xml:space="preserve">Los resultados son buenos. Entonces, ¿por qué se quejan? Bueno, ¿será que todo el mundo estamos metidos en una queja universal? La otra pregunta, ¿proyectamos así nuestro futuro? Bueno, yo creo que ahora hacemos muchas más cosas. Hay gente que se sentía muy cómoda con la imagen de Nacho, no llevaba fonendo, ni ecógrafo, no se veía nada.</w:t>
      </w:r>
    </w:p>
    <w:p>
      <w:r>
        <w:rPr>
          <w:sz w:val="24"/>
          <w:szCs w:val="24"/>
          <w:rFonts w:ascii="Calibri" w:cs="Calibri" w:eastAsia="Calibri" w:hAnsi="Calibri"/>
        </w:rPr>
      </w:r>
    </w:p>
    <w:p>
      <w:r>
        <w:rPr>
          <w:sz w:val="24"/>
          <w:szCs w:val="24"/>
          <w:rFonts w:ascii="Calibri" w:cs="Calibri" w:eastAsia="Calibri" w:hAnsi="Calibri"/>
        </w:rPr>
        <w:t xml:space="preserve">Ni ordenador, irían con las historias todavía a papel. Pero yo creo que hemos evolucionado. Y hemos evolucionado a muchísimo más, ¿no? Hacemos ecografías, hacemos infiltraciones, tenemos todo el tema de las radiografías, escribimos artículos, damos clases a la universidad.</w:t>
      </w:r>
    </w:p>
    <w:p>
      <w:r>
        <w:rPr>
          <w:sz w:val="24"/>
          <w:szCs w:val="24"/>
          <w:rFonts w:ascii="Calibri" w:cs="Calibri" w:eastAsia="Calibri" w:hAnsi="Calibri"/>
        </w:rPr>
      </w:r>
    </w:p>
    <w:p>
      <w:r>
        <w:rPr>
          <w:sz w:val="24"/>
          <w:szCs w:val="24"/>
          <w:rFonts w:ascii="Calibri" w:cs="Calibri" w:eastAsia="Calibri" w:hAnsi="Calibri"/>
        </w:rPr>
        <w:t xml:space="preserve">Yo creo que la medicina familia ha evolucionado muchísimo en 30 años. Y luego nos quejamos de que tenemos mucho trabajo. La pregunta sería, ¿tenemos que hacer todo lo que hacemos? Ah, y no nos olvidemos de una cosa que sí que tenemos que hacer, que es lo que comentamos ayer y no para entrar en debate en este momento, pero es la atención domiciliaria.</w:t>
      </w:r>
    </w:p>
    <w:p>
      <w:r>
        <w:rPr>
          <w:sz w:val="24"/>
          <w:szCs w:val="24"/>
          <w:rFonts w:ascii="Calibri" w:cs="Calibri" w:eastAsia="Calibri" w:hAnsi="Calibri"/>
        </w:rPr>
      </w:r>
    </w:p>
    <w:p>
      <w:r>
        <w:rPr>
          <w:sz w:val="24"/>
          <w:szCs w:val="24"/>
          <w:rFonts w:ascii="Calibri" w:cs="Calibri" w:eastAsia="Calibri" w:hAnsi="Calibri"/>
        </w:rPr>
        <w:t xml:space="preserve">Pero sí que tenemos un problema. Nos cuesta ir a los domicilios y nos cuesta que los médicos vayamos a zonas rurales. Entonces tenemos que inventarnos algún otro tipo de incentivos para que vayamos a visitar una zona rural que probablemente el servicio de salud no tiene todas las conexiones internet en todos los sitios de la zona, que probablemente vas a hacer domicilio si no tienes wifi y no sabes cuándo te llaman, si la llamada o si te has perdido por la zona, sobre todo cuando estás en zonas de pirineos, zonas de montañas, zonas alejadas.</w:t>
      </w:r>
    </w:p>
    <w:p>
      <w:r>
        <w:rPr>
          <w:sz w:val="24"/>
          <w:szCs w:val="24"/>
          <w:rFonts w:ascii="Calibri" w:cs="Calibri" w:eastAsia="Calibri" w:hAnsi="Calibri"/>
        </w:rPr>
      </w:r>
    </w:p>
    <w:p>
      <w:r>
        <w:rPr>
          <w:sz w:val="24"/>
          <w:szCs w:val="24"/>
          <w:rFonts w:ascii="Calibri" w:cs="Calibri" w:eastAsia="Calibri" w:hAnsi="Calibri"/>
        </w:rPr>
        <w:t xml:space="preserve">Es un reto. Tienen lejos el hospital. Tienes que tomar a veces algunas decisiones quizá un poco más incómodas y menos basadas en la evidencia, o te la juegas más.</w:t>
      </w:r>
    </w:p>
    <w:p>
      <w:r>
        <w:rPr>
          <w:sz w:val="24"/>
          <w:szCs w:val="24"/>
          <w:rFonts w:ascii="Calibri" w:cs="Calibri" w:eastAsia="Calibri" w:hAnsi="Calibri"/>
        </w:rPr>
      </w:r>
    </w:p>
    <w:p>
      <w:r>
        <w:rPr>
          <w:sz w:val="24"/>
          <w:szCs w:val="24"/>
          <w:rFonts w:ascii="Calibri" w:cs="Calibri" w:eastAsia="Calibri" w:hAnsi="Calibri"/>
        </w:rPr>
        <w:t xml:space="preserve">A veces diciendo, me quedo este paciente antes de irme al hospital, me lo quedo dos o tres días a ver qué tal evoluciona cuando estás en un centro que tengas el hospital a dos, tres, cuatro kilómetros, o veinte kilómetros, es mucho más fácil derivarlo. Entonces estar en la zona rural es muy difícil. Los médicos y las enfermeras allí, yo no diría que es un riesgo, yo creo que incluso se pasan mejor, pero la forma de trabajar es muy difícil a la zona metropolitana.</w:t>
      </w:r>
    </w:p>
    <w:p>
      <w:r>
        <w:rPr>
          <w:sz w:val="24"/>
          <w:szCs w:val="24"/>
          <w:rFonts w:ascii="Calibri" w:cs="Calibri" w:eastAsia="Calibri" w:hAnsi="Calibri"/>
        </w:rPr>
      </w:r>
    </w:p>
    <w:p>
      <w:r>
        <w:rPr>
          <w:sz w:val="24"/>
          <w:szCs w:val="24"/>
          <w:rFonts w:ascii="Calibri" w:cs="Calibri" w:eastAsia="Calibri" w:hAnsi="Calibri"/>
        </w:rPr>
        <w:t xml:space="preserve">Se deriva mucho menos, aguantan mucho más al paciente, pero esto no nos atrae. Entonces tenemos que buscar mil fórmulas para retener los médicos, para seducir a los médicos allí. Otra cosa que me llama la atención de nuestra especialidad es la forma en que hablamos.</w:t>
      </w:r>
    </w:p>
    <w:p>
      <w:r>
        <w:rPr>
          <w:sz w:val="24"/>
          <w:szCs w:val="24"/>
          <w:rFonts w:ascii="Calibri" w:cs="Calibri" w:eastAsia="Calibri" w:hAnsi="Calibri"/>
        </w:rPr>
      </w:r>
    </w:p>
    <w:p>
      <w:r>
        <w:rPr>
          <w:sz w:val="24"/>
          <w:szCs w:val="24"/>
          <w:rFonts w:ascii="Calibri" w:cs="Calibri" w:eastAsia="Calibri" w:hAnsi="Calibri"/>
        </w:rPr>
        <w:t xml:space="preserve">Y a veces creo que nos hacemos daño nosotros mismos, y creo a veces que aguantamos... Aquí he puesto al residente, yo diría más al estudiante de medicina, porque cuando tenemos al residente y ya viene a la consulta, generalmente ya está convencido en que quiere ser una médica o un médico de familia. Pero el estudiante no. El estudiante viene a probar, a ver, a observar, a ver qué pasa, y oye frases como esta.</w:t>
      </w:r>
    </w:p>
    <w:p>
      <w:r>
        <w:rPr>
          <w:sz w:val="24"/>
          <w:szCs w:val="24"/>
          <w:rFonts w:ascii="Calibri" w:cs="Calibri" w:eastAsia="Calibri" w:hAnsi="Calibri"/>
        </w:rPr>
      </w:r>
    </w:p>
    <w:p>
      <w:r>
        <w:rPr>
          <w:sz w:val="24"/>
          <w:szCs w:val="24"/>
          <w:rFonts w:ascii="Calibri" w:cs="Calibri" w:eastAsia="Calibri" w:hAnsi="Calibri"/>
        </w:rPr>
        <w:t xml:space="preserve">Es que tenemos mucha carga asistencial. Es que tenemos mucha presión asistencial. Casi nos podríamos meter en la olla presión y nosotros meternos allí con las cebollas, las patatas.</w:t>
      </w:r>
    </w:p>
    <w:p>
      <w:r>
        <w:rPr>
          <w:sz w:val="24"/>
          <w:szCs w:val="24"/>
          <w:rFonts w:ascii="Calibri" w:cs="Calibri" w:eastAsia="Calibri" w:hAnsi="Calibri"/>
        </w:rPr>
      </w:r>
    </w:p>
    <w:p>
      <w:r>
        <w:rPr>
          <w:sz w:val="24"/>
          <w:szCs w:val="24"/>
          <w:rFonts w:ascii="Calibri" w:cs="Calibri" w:eastAsia="Calibri" w:hAnsi="Calibri"/>
        </w:rPr>
        <w:t xml:space="preserve">¿El paciente es una carga? Cuando pienso en carga, pienso en un carro, en un burro que lleva carga, en un camello que lleva carga, en un caballo, en un coche que va cargado. ¿Pero el paciente es una carga? Eso es lo que decimos nosotros. La carga del paciente, la carga asistencial, la presión.</w:t>
      </w:r>
    </w:p>
    <w:p>
      <w:r>
        <w:rPr>
          <w:sz w:val="24"/>
          <w:szCs w:val="24"/>
          <w:rFonts w:ascii="Calibri" w:cs="Calibri" w:eastAsia="Calibri" w:hAnsi="Calibri"/>
        </w:rPr>
      </w:r>
    </w:p>
    <w:p>
      <w:r>
        <w:rPr>
          <w:sz w:val="24"/>
          <w:szCs w:val="24"/>
          <w:rFonts w:ascii="Calibri" w:cs="Calibri" w:eastAsia="Calibri" w:hAnsi="Calibri"/>
        </w:rPr>
        <w:t xml:space="preserve">Tenemos que educar al paciente. A mí me duele. Cuando yo voy al banco, cuando voy a la casa, nadie me ha dicho que tienen que educarme.</w:t>
      </w:r>
    </w:p>
    <w:p>
      <w:r>
        <w:rPr>
          <w:sz w:val="24"/>
          <w:szCs w:val="24"/>
          <w:rFonts w:ascii="Calibri" w:cs="Calibri" w:eastAsia="Calibri" w:hAnsi="Calibri"/>
        </w:rPr>
      </w:r>
    </w:p>
    <w:p>
      <w:r>
        <w:rPr>
          <w:sz w:val="24"/>
          <w:szCs w:val="24"/>
          <w:rFonts w:ascii="Calibri" w:cs="Calibri" w:eastAsia="Calibri" w:hAnsi="Calibri"/>
        </w:rPr>
        <w:t xml:space="preserve">Me considero educada. Saludo, buenos días, buenas tardes, gracias. Y nosotros tenemos que ubicar al paciente.</w:t>
      </w:r>
    </w:p>
    <w:p>
      <w:r>
        <w:rPr>
          <w:sz w:val="24"/>
          <w:szCs w:val="24"/>
          <w:rFonts w:ascii="Calibri" w:cs="Calibri" w:eastAsia="Calibri" w:hAnsi="Calibri"/>
        </w:rPr>
      </w:r>
    </w:p>
    <w:p>
      <w:r>
        <w:rPr>
          <w:sz w:val="24"/>
          <w:szCs w:val="24"/>
          <w:rFonts w:ascii="Calibri" w:cs="Calibri" w:eastAsia="Calibri" w:hAnsi="Calibri"/>
        </w:rPr>
        <w:t xml:space="preserve">Creo que tendríamos que cambiar, ¿no? Y que el estudiante oiga, tenemos que ubicar al paciente. Es que el paciente nos está insultando cada día. Algunos, por desgracia, son maleducados.</w:t>
      </w:r>
    </w:p>
    <w:p>
      <w:r>
        <w:rPr>
          <w:sz w:val="24"/>
          <w:szCs w:val="24"/>
          <w:rFonts w:ascii="Calibri" w:cs="Calibri" w:eastAsia="Calibri" w:hAnsi="Calibri"/>
        </w:rPr>
      </w:r>
    </w:p>
    <w:p>
      <w:r>
        <w:rPr>
          <w:sz w:val="24"/>
          <w:szCs w:val="24"/>
          <w:rFonts w:ascii="Calibri" w:cs="Calibri" w:eastAsia="Calibri" w:hAnsi="Calibri"/>
        </w:rPr>
        <w:t xml:space="preserve">De acuerdo, pero no son la mayoría. Pero la frase educar al paciente es un poco fea. A veces decimos que tenemos que educar al paciente sencillamente porque lo que pide es inmediatez.</w:t>
      </w:r>
    </w:p>
    <w:p>
      <w:r>
        <w:rPr>
          <w:sz w:val="24"/>
          <w:szCs w:val="24"/>
          <w:rFonts w:ascii="Calibri" w:cs="Calibri" w:eastAsia="Calibri" w:hAnsi="Calibri"/>
        </w:rPr>
      </w:r>
    </w:p>
    <w:p>
      <w:r>
        <w:rPr>
          <w:sz w:val="24"/>
          <w:szCs w:val="24"/>
          <w:rFonts w:ascii="Calibri" w:cs="Calibri" w:eastAsia="Calibri" w:hAnsi="Calibri"/>
        </w:rPr>
        <w:t xml:space="preserve">Pero a veces es lógico que pida inmediatez. Si un paciente viene por un dolor de barriga difuso, que lleva dos o tres días, pero que no se acaba de encontrar bien, viene a pedir cita, pero es que le damos la cita para dentro de diez días, porque tenemos las agendas como las tenemos, ¿no? Claro, entonces el paciente pide urgencia. Entonces ya está, tenemos que educar al paciente porque lleva un dolor de tres días y se podría haber esperado que sí.</w:t>
      </w:r>
    </w:p>
    <w:p>
      <w:r>
        <w:rPr>
          <w:sz w:val="24"/>
          <w:szCs w:val="24"/>
          <w:rFonts w:ascii="Calibri" w:cs="Calibri" w:eastAsia="Calibri" w:hAnsi="Calibri"/>
        </w:rPr>
      </w:r>
    </w:p>
    <w:p>
      <w:r>
        <w:rPr>
          <w:sz w:val="24"/>
          <w:szCs w:val="24"/>
          <w:rFonts w:ascii="Calibri" w:cs="Calibri" w:eastAsia="Calibri" w:hAnsi="Calibri"/>
        </w:rPr>
        <w:t xml:space="preserve">Bueno, pero a veces lo que pide es inmediatez. Lo que pide es que le visitemos, pero no dentro de diez días, porque si no acude al centro de urgencias. ¿Cuántos de vosotros ayer fuisteis a cenar y a la hora de pagar pagó uno de los compañeros y le hicimos un visum? Y el visum se lo hicimos al momento.</w:t>
      </w:r>
    </w:p>
    <w:p>
      <w:r>
        <w:rPr>
          <w:sz w:val="24"/>
          <w:szCs w:val="24"/>
          <w:rFonts w:ascii="Calibri" w:cs="Calibri" w:eastAsia="Calibri" w:hAnsi="Calibri"/>
        </w:rPr>
      </w:r>
    </w:p>
    <w:p>
      <w:r>
        <w:rPr>
          <w:sz w:val="24"/>
          <w:szCs w:val="24"/>
          <w:rFonts w:ascii="Calibri" w:cs="Calibri" w:eastAsia="Calibri" w:hAnsi="Calibri"/>
        </w:rPr>
        <w:t xml:space="preserve">También nosotros pedimos inmediatez. Nosotros mandamos visum, lo pedimos por Amazon para que vaya más rápido. Esto también es inmediatez.</w:t>
      </w:r>
    </w:p>
    <w:p>
      <w:r>
        <w:rPr>
          <w:sz w:val="24"/>
          <w:szCs w:val="24"/>
          <w:rFonts w:ascii="Calibri" w:cs="Calibri" w:eastAsia="Calibri" w:hAnsi="Calibri"/>
        </w:rPr>
      </w:r>
    </w:p>
    <w:p>
      <w:r>
        <w:rPr>
          <w:sz w:val="24"/>
          <w:szCs w:val="24"/>
          <w:rFonts w:ascii="Calibri" w:cs="Calibri" w:eastAsia="Calibri" w:hAnsi="Calibri"/>
        </w:rPr>
        <w:t xml:space="preserve">Estamos metidos en una sociedad de inmediatez. Entonces, a veces tenemos que empatizar con el paciente. Y es difícil, es difícil, lo entiendo.</w:t>
      </w:r>
    </w:p>
    <w:p>
      <w:r>
        <w:rPr>
          <w:sz w:val="24"/>
          <w:szCs w:val="24"/>
          <w:rFonts w:ascii="Calibri" w:cs="Calibri" w:eastAsia="Calibri" w:hAnsi="Calibri"/>
        </w:rPr>
      </w:r>
    </w:p>
    <w:p>
      <w:r>
        <w:rPr>
          <w:sz w:val="24"/>
          <w:szCs w:val="24"/>
          <w:rFonts w:ascii="Calibri" w:cs="Calibri" w:eastAsia="Calibri" w:hAnsi="Calibri"/>
        </w:rPr>
        <w:t xml:space="preserve">Pero el tema de la educación del paciente, ostras, decir que tenemos que educarle. Todo el mundo, la mayoría de gente, es educada. Buenos días, buenas tardes, son amables.</w:t>
      </w:r>
    </w:p>
    <w:p>
      <w:r>
        <w:rPr>
          <w:sz w:val="24"/>
          <w:szCs w:val="24"/>
          <w:rFonts w:ascii="Calibri" w:cs="Calibri" w:eastAsia="Calibri" w:hAnsi="Calibri"/>
        </w:rPr>
      </w:r>
    </w:p>
    <w:p>
      <w:r>
        <w:rPr>
          <w:sz w:val="24"/>
          <w:szCs w:val="24"/>
          <w:rFonts w:ascii="Calibri" w:cs="Calibri" w:eastAsia="Calibri" w:hAnsi="Calibri"/>
        </w:rPr>
        <w:t xml:space="preserve">¿Educarlo? Tenemos que cambiar la palabra, creo. Tenemos que liberar la agenda. ¿Hay alguien que trabaje en penitenciarios? ¿Algún médico o médica de familia que trabaje en penitenciarios? Esa gente no tiene libertad.</w:t>
      </w:r>
    </w:p>
    <w:p>
      <w:r>
        <w:rPr>
          <w:sz w:val="24"/>
          <w:szCs w:val="24"/>
          <w:rFonts w:ascii="Calibri" w:cs="Calibri" w:eastAsia="Calibri" w:hAnsi="Calibri"/>
        </w:rPr>
      </w:r>
    </w:p>
    <w:p>
      <w:r>
        <w:rPr>
          <w:sz w:val="24"/>
          <w:szCs w:val="24"/>
          <w:rFonts w:ascii="Calibri" w:cs="Calibri" w:eastAsia="Calibri" w:hAnsi="Calibri"/>
        </w:rPr>
        <w:t xml:space="preserve">Pues aquí un dibujo. Vamos a reservar la agenda. Pero es que parece que cuando hablemos de liberar es que estamos ahí metidos en la prisión.</w:t>
      </w:r>
    </w:p>
    <w:p>
      <w:r>
        <w:rPr>
          <w:sz w:val="24"/>
          <w:szCs w:val="24"/>
          <w:rFonts w:ascii="Calibri" w:cs="Calibri" w:eastAsia="Calibri" w:hAnsi="Calibri"/>
        </w:rPr>
      </w:r>
    </w:p>
    <w:p>
      <w:r>
        <w:rPr>
          <w:sz w:val="24"/>
          <w:szCs w:val="24"/>
          <w:rFonts w:ascii="Calibri" w:cs="Calibri" w:eastAsia="Calibri" w:hAnsi="Calibri"/>
        </w:rPr>
        <w:t xml:space="preserve">Perdón, la presión no, la prisión. Estamos encarcelados. Necesitamos que nos liberen la agenda para hacer otra actividad.</w:t>
      </w:r>
    </w:p>
    <w:p>
      <w:r>
        <w:rPr>
          <w:sz w:val="24"/>
          <w:szCs w:val="24"/>
          <w:rFonts w:ascii="Calibri" w:cs="Calibri" w:eastAsia="Calibri" w:hAnsi="Calibri"/>
        </w:rPr>
      </w:r>
    </w:p>
    <w:p>
      <w:r>
        <w:rPr>
          <w:sz w:val="24"/>
          <w:szCs w:val="24"/>
          <w:rFonts w:ascii="Calibri" w:cs="Calibri" w:eastAsia="Calibri" w:hAnsi="Calibri"/>
        </w:rPr>
        <w:t xml:space="preserve">Pues tenemos que guardar un rato o tenemos que reasignar. Pero tenemos... Esto duele, liberar. Educación, carga, presión.</w:t>
      </w:r>
    </w:p>
    <w:p>
      <w:r>
        <w:rPr>
          <w:sz w:val="24"/>
          <w:szCs w:val="24"/>
          <w:rFonts w:ascii="Calibri" w:cs="Calibri" w:eastAsia="Calibri" w:hAnsi="Calibri"/>
        </w:rPr>
      </w:r>
    </w:p>
    <w:p>
      <w:r>
        <w:rPr>
          <w:sz w:val="24"/>
          <w:szCs w:val="24"/>
          <w:rFonts w:ascii="Calibri" w:cs="Calibri" w:eastAsia="Calibri" w:hAnsi="Calibri"/>
        </w:rPr>
        <w:t xml:space="preserve">Estamos en las tincheras. Esa es la más divertida. Estamos en la guerra.</w:t>
      </w:r>
    </w:p>
    <w:p>
      <w:r>
        <w:rPr>
          <w:sz w:val="24"/>
          <w:szCs w:val="24"/>
          <w:rFonts w:ascii="Calibri" w:cs="Calibri" w:eastAsia="Calibri" w:hAnsi="Calibri"/>
        </w:rPr>
      </w:r>
    </w:p>
    <w:p>
      <w:r>
        <w:rPr>
          <w:sz w:val="24"/>
          <w:szCs w:val="24"/>
          <w:rFonts w:ascii="Calibri" w:cs="Calibri" w:eastAsia="Calibri" w:hAnsi="Calibri"/>
        </w:rPr>
        <w:t xml:space="preserve">Nos están tirando bombas cada día. Nos están... Ostras, es muy duro lo que estamos diciendo. Y lo decimos cada día.</w:t>
      </w:r>
    </w:p>
    <w:p>
      <w:r>
        <w:rPr>
          <w:sz w:val="24"/>
          <w:szCs w:val="24"/>
          <w:rFonts w:ascii="Calibri" w:cs="Calibri" w:eastAsia="Calibri" w:hAnsi="Calibri"/>
        </w:rPr>
      </w:r>
    </w:p>
    <w:p>
      <w:r>
        <w:rPr>
          <w:sz w:val="24"/>
          <w:szCs w:val="24"/>
          <w:rFonts w:ascii="Calibri" w:cs="Calibri" w:eastAsia="Calibri" w:hAnsi="Calibri"/>
        </w:rPr>
        <w:t xml:space="preserve">Y el estudiante, que nosotros queremos seducir para que se quede a trabajar con nosotros, le vamos a decir que estamos en las trincheras. Pues yo no me quedo en un sitio que está en las trincheras. Yo no me quedo en un sitio que diga que necesito liberar la agenda.</w:t>
      </w:r>
    </w:p>
    <w:p>
      <w:r>
        <w:rPr>
          <w:sz w:val="24"/>
          <w:szCs w:val="24"/>
          <w:rFonts w:ascii="Calibri" w:cs="Calibri" w:eastAsia="Calibri" w:hAnsi="Calibri"/>
        </w:rPr>
      </w:r>
    </w:p>
    <w:p>
      <w:r>
        <w:rPr>
          <w:sz w:val="24"/>
          <w:szCs w:val="24"/>
          <w:rFonts w:ascii="Calibri" w:cs="Calibri" w:eastAsia="Calibri" w:hAnsi="Calibri"/>
        </w:rPr>
        <w:t xml:space="preserve">Necesitamos retener talento. Los atamos a una cuerda. No, tenemos que seducir.</w:t>
      </w:r>
    </w:p>
    <w:p>
      <w:r>
        <w:rPr>
          <w:sz w:val="24"/>
          <w:szCs w:val="24"/>
          <w:rFonts w:ascii="Calibri" w:cs="Calibri" w:eastAsia="Calibri" w:hAnsi="Calibri"/>
        </w:rPr>
      </w:r>
    </w:p>
    <w:p>
      <w:r>
        <w:rPr>
          <w:sz w:val="24"/>
          <w:szCs w:val="24"/>
          <w:rFonts w:ascii="Calibri" w:cs="Calibri" w:eastAsia="Calibri" w:hAnsi="Calibri"/>
        </w:rPr>
        <w:t xml:space="preserve">Sé que son tonterías. Sé que diréis que suena exagerada. Pero es lo que oyen los estudiantes.</w:t>
      </w:r>
    </w:p>
    <w:p>
      <w:r>
        <w:rPr>
          <w:sz w:val="24"/>
          <w:szCs w:val="24"/>
          <w:rFonts w:ascii="Calibri" w:cs="Calibri" w:eastAsia="Calibri" w:hAnsi="Calibri"/>
        </w:rPr>
      </w:r>
    </w:p>
    <w:p>
      <w:r>
        <w:rPr>
          <w:sz w:val="24"/>
          <w:szCs w:val="24"/>
          <w:rFonts w:ascii="Calibri" w:cs="Calibri" w:eastAsia="Calibri" w:hAnsi="Calibri"/>
        </w:rPr>
        <w:t xml:space="preserve">Duele, duele. Ni estamos en las trincheras. Por suerte.</w:t>
      </w:r>
    </w:p>
    <w:p>
      <w:r>
        <w:rPr>
          <w:sz w:val="24"/>
          <w:szCs w:val="24"/>
          <w:rFonts w:ascii="Calibri" w:cs="Calibri" w:eastAsia="Calibri" w:hAnsi="Calibri"/>
        </w:rPr>
      </w:r>
    </w:p>
    <w:p>
      <w:r>
        <w:rPr>
          <w:sz w:val="24"/>
          <w:szCs w:val="24"/>
          <w:rFonts w:ascii="Calibri" w:cs="Calibri" w:eastAsia="Calibri" w:hAnsi="Calibri"/>
        </w:rPr>
        <w:t xml:space="preserve">Porque hay gente que sí que está en las trincheras y está en plena guerra. Yo creo que no nos podemos comparar con eso. Ni estamos encarcelados.</w:t>
      </w:r>
    </w:p>
    <w:p>
      <w:r>
        <w:rPr>
          <w:sz w:val="24"/>
          <w:szCs w:val="24"/>
          <w:rFonts w:ascii="Calibri" w:cs="Calibri" w:eastAsia="Calibri" w:hAnsi="Calibri"/>
        </w:rPr>
      </w:r>
    </w:p>
    <w:p>
      <w:r>
        <w:rPr>
          <w:sz w:val="24"/>
          <w:szCs w:val="24"/>
          <w:rFonts w:ascii="Calibri" w:cs="Calibri" w:eastAsia="Calibri" w:hAnsi="Calibri"/>
        </w:rPr>
        <w:t xml:space="preserve">Ni el paciente es una carga. Es nuestro modo de trabajar. Es nuestro objetivo.</w:t>
      </w:r>
    </w:p>
    <w:p>
      <w:r>
        <w:rPr>
          <w:sz w:val="24"/>
          <w:szCs w:val="24"/>
          <w:rFonts w:ascii="Calibri" w:cs="Calibri" w:eastAsia="Calibri" w:hAnsi="Calibri"/>
        </w:rPr>
      </w:r>
    </w:p>
    <w:p>
      <w:r>
        <w:rPr>
          <w:sz w:val="24"/>
          <w:szCs w:val="24"/>
          <w:rFonts w:ascii="Calibri" w:cs="Calibri" w:eastAsia="Calibri" w:hAnsi="Calibri"/>
        </w:rPr>
        <w:t xml:space="preserve">Dar un servicio al paciente. Vaya, yo les propondría que busquemos otras palabras más agradables. Entonces, es como si más flow.</w:t>
      </w:r>
    </w:p>
    <w:p>
      <w:r>
        <w:rPr>
          <w:sz w:val="24"/>
          <w:szCs w:val="24"/>
          <w:rFonts w:ascii="Calibri" w:cs="Calibri" w:eastAsia="Calibri" w:hAnsi="Calibri"/>
        </w:rPr>
      </w:r>
    </w:p>
    <w:p>
      <w:r>
        <w:rPr>
          <w:sz w:val="24"/>
          <w:szCs w:val="24"/>
          <w:rFonts w:ascii="Calibri" w:cs="Calibri" w:eastAsia="Calibri" w:hAnsi="Calibri"/>
        </w:rPr>
        <w:t xml:space="preserve">Vamos a vivir un poco mejor que hablar con eso. Con esos términos. Cambio de tema.</w:t>
      </w:r>
    </w:p>
    <w:p>
      <w:r>
        <w:rPr>
          <w:sz w:val="24"/>
          <w:szCs w:val="24"/>
          <w:rFonts w:ascii="Calibri" w:cs="Calibri" w:eastAsia="Calibri" w:hAnsi="Calibri"/>
        </w:rPr>
      </w:r>
    </w:p>
    <w:p>
      <w:r>
        <w:rPr>
          <w:sz w:val="24"/>
          <w:szCs w:val="24"/>
          <w:rFonts w:ascii="Calibri" w:cs="Calibri" w:eastAsia="Calibri" w:hAnsi="Calibri"/>
        </w:rPr>
        <w:t xml:space="preserve">¿Somos sostenibles? Si miramos cómo crece la población aquí en Cataluña del año 2019 al 2023 hemos visto que casi crece un 4%. 3,95. Un 5% en 2024.</w:t>
      </w:r>
    </w:p>
    <w:p>
      <w:r>
        <w:rPr>
          <w:sz w:val="24"/>
          <w:szCs w:val="24"/>
          <w:rFonts w:ascii="Calibri" w:cs="Calibri" w:eastAsia="Calibri" w:hAnsi="Calibri"/>
        </w:rPr>
      </w:r>
    </w:p>
    <w:p>
      <w:r>
        <w:rPr>
          <w:sz w:val="24"/>
          <w:szCs w:val="24"/>
          <w:rFonts w:ascii="Calibri" w:cs="Calibri" w:eastAsia="Calibri" w:hAnsi="Calibri"/>
        </w:rPr>
        <w:t xml:space="preserve">Cuando miramos el crecimiento de médicos, médicas que hemos tenido estos años ha sido de un 8%. Estoy de acuerdo. Muchos no son médicos de familia.</w:t>
      </w:r>
    </w:p>
    <w:p>
      <w:r>
        <w:rPr>
          <w:sz w:val="24"/>
          <w:szCs w:val="24"/>
          <w:rFonts w:ascii="Calibri" w:cs="Calibri" w:eastAsia="Calibri" w:hAnsi="Calibri"/>
        </w:rPr>
      </w:r>
    </w:p>
    <w:p>
      <w:r>
        <w:rPr>
          <w:sz w:val="24"/>
          <w:szCs w:val="24"/>
          <w:rFonts w:ascii="Calibri" w:cs="Calibri" w:eastAsia="Calibri" w:hAnsi="Calibri"/>
        </w:rPr>
        <w:t xml:space="preserve">No tienen la especialidad. Soy la primera en decirlo. Soy consciente.</w:t>
      </w:r>
    </w:p>
    <w:p>
      <w:r>
        <w:rPr>
          <w:sz w:val="24"/>
          <w:szCs w:val="24"/>
          <w:rFonts w:ascii="Calibri" w:cs="Calibri" w:eastAsia="Calibri" w:hAnsi="Calibri"/>
        </w:rPr>
      </w:r>
    </w:p>
    <w:p>
      <w:r>
        <w:rPr>
          <w:sz w:val="24"/>
          <w:szCs w:val="24"/>
          <w:rFonts w:ascii="Calibri" w:cs="Calibri" w:eastAsia="Calibri" w:hAnsi="Calibri"/>
        </w:rPr>
        <w:t xml:space="preserve">Pero bueno. Lo que sí que no tenemos son las cifras desglosadas de cuáles son médicos de familia y cuáles no lo son. Pero sí que ha habido un crecimiento en el número de médicos.</w:t>
      </w:r>
    </w:p>
    <w:p>
      <w:r>
        <w:rPr>
          <w:sz w:val="24"/>
          <w:szCs w:val="24"/>
          <w:rFonts w:ascii="Calibri" w:cs="Calibri" w:eastAsia="Calibri" w:hAnsi="Calibri"/>
        </w:rPr>
      </w:r>
    </w:p>
    <w:p>
      <w:r>
        <w:rPr>
          <w:sz w:val="24"/>
          <w:szCs w:val="24"/>
          <w:rFonts w:ascii="Calibri" w:cs="Calibri" w:eastAsia="Calibri" w:hAnsi="Calibri"/>
        </w:rPr>
        <w:t xml:space="preserve">Lo que sí que también tenemos es un incremento en complejidad y lo que sí que tenemos es un incremento en la edad de la población. El incremento de edad a partir de los 65 años ha casi incrementado un 19% respecto al 2019. Por tanto... Perdón.</w:t>
      </w:r>
    </w:p>
    <w:p>
      <w:r>
        <w:rPr>
          <w:sz w:val="24"/>
          <w:szCs w:val="24"/>
          <w:rFonts w:ascii="Calibri" w:cs="Calibri" w:eastAsia="Calibri" w:hAnsi="Calibri"/>
        </w:rPr>
      </w:r>
    </w:p>
    <w:p>
      <w:r>
        <w:rPr>
          <w:sz w:val="24"/>
          <w:szCs w:val="24"/>
          <w:rFonts w:ascii="Calibri" w:cs="Calibri" w:eastAsia="Calibri" w:hAnsi="Calibri"/>
        </w:rPr>
        <w:t xml:space="preserve">Entonces, seguimos. Si lo que tenemos es tanta presión asistencial si lo que tenemos es muchísimo trabajo lo que vamos a hacer es disminuir el cupo. Entonces hemos hecho una prueba a quien sí que quiero agradecer el trabajo que ha hecho en pocos días al equipo del SISAP que tenemos aquí en Cataluña en el Instituto Catalán de la Salud y a raíz de esta ponencia les pedí casi como una pregunta, me han hecho un estudio o sea que les felicito, se los agradezco aquí públicamente.</w:t>
      </w:r>
    </w:p>
    <w:p>
      <w:r>
        <w:rPr>
          <w:sz w:val="24"/>
          <w:szCs w:val="24"/>
          <w:rFonts w:ascii="Calibri" w:cs="Calibri" w:eastAsia="Calibri" w:hAnsi="Calibri"/>
        </w:rPr>
      </w:r>
    </w:p>
    <w:p>
      <w:r>
        <w:rPr>
          <w:sz w:val="24"/>
          <w:szCs w:val="24"/>
          <w:rFonts w:ascii="Calibri" w:cs="Calibri" w:eastAsia="Calibri" w:hAnsi="Calibri"/>
        </w:rPr>
        <w:t xml:space="preserve">Han analizado 4.022 cupos de aquí de Cataluña. Y entonces lo que hemos medido ha sido si los cupos mayores los cupos más grandes y los cupos menos grandes si tienen los mismos estándares de calidad tenemos una serie de indicadores los medimos cada año y los analizamos y los evaluamos cada año esto, mediremos la calidad, medimos la farmacia, medimos la accesibilidad la frecuentación el número de visitas y la longitudinalidad y bueno, pues así a simple vista parece que no implica a mayor tamaño no tienen peor EQA no tienen peor prescripción de farmacia no tienen a menor cupo mejor accesibilidad ni frecuentación total que, como son muy listos, dijeron eso no puede ser, vamos a categorizarlo y lo categorizaron por cupos de menos de 1.250 de 1.250 a 1.500 y cupos de 1.500 y tampoco había diferencia no había diferencias en calidad no había diferencias en prescripción de farmacia no había diferencias en longitudinalidad una ligera diferencia en accesibilidad y frecuentación a un cupo más grande una ligera menos frecuentación y una ligera no estadística, una ligera mejora en accesibilidad o sea, que a veces pensamos que por tener un cupo mejor tendremos mejor calidad los trataremos mejor no, lo que podemos hacer es que la gente nos venga más entonces si la gente viene más no es que estén más enfermas es que igual entonces estamos haciendo cosas que igual las podríamos suspender o tendríamos que dejar de hacerlas porque cuando preguntamos qué es lo que podemos dejar de hacer también es una pregunta que creo que nos tendríamos que hacer porque además hay respuestas divertidas la hice el otro día y salen respuestas curiosas por tanto tenemos más médicos tenemos más población tenemos más envejecimiento mayor esperanza de vida y menor natalidad así aquí que los pediatras no sé si vamos bajando en las cargas no sé qué pasará y sí que es verdad que tenemos más complejidad entonces tenemos que reinventarnos porque no podemos vivir no podemos seguir trabajando de la forma que lo estamos haciendo hasta ahora ¿qué hacemos? redistribuimos tareas seguimos como Emilio Aragón perdón, como Nacho seguimos como Nacho la hacía entonces aquí en Cataluña hemos trabajado una serie de proyectos que se los voy a explicar rápidamente que hay que mejorarlos, funcionan pero todo tiene que mejorar la cosa es cuando empiezas pero si tienes que hacerlo todo perfecto el primer día no acabaríamos nunca porque siempre encontraríamos áreas de mejora, entonces ¿qué hacemos? cogemos un proyecto, lo implantamos, hacemos prueba piloto lo vamos implantando y vamos mejorando a medida que lo vamos trabajando hay mucho que mejorar lo sé, lo sabemos somos conscientes y estamos trabajando en ello tenemos muchas dificultades se necesita también muchos profesionales para que hagan las pruebas y para que aporten datos y para añadir a todo lo que os voy a contar y también tenemos problemas informáticos no sé cómo está en el resto de España pero aquí nos cuesta todo el tema de la evolución de sistemas y además tenemos un sistema de historia clínica que en toda la atención primaria tenemos el mismo modelo de historia clínica pero que se nos está quedando obsoleto y estamos a una nueva versión y la estamos haciendo como un poco no diría parches, pero bueno, a trozos y vamos lentos tema informático no entiendo, o sea que no sé vamos a explicar el primer proyecto es la programación por motivos ¿qué hemos hecho? hemos cogido la idea de la programación por motivos es que sea cual sea la vía por la que llegue el usuario y sea cual sea el motivo la edad las condiciones sociales las condiciones, los antecedentes patológicos reciba la misma respuesta esté donde esté o sea, si llama por teléfono, si viene al mostrador o si pide visita online ¿no? y tiene que darse la misma respuesta por la persona y en tiempo, es decir, todo lo que pueda visitar todo lo que pueda resolver un asistente perdón, un administrativo pues que sea una consulta administrativa todo lo que pueda resolver un trabajo de area social que lo resuelva el trabajo de área social nosotros no tenemos por qué rellenar algunos papeles de trabajo social si lo pueden hacer ellas todo lo que pueda resolver la enfermera pues que lo resuelva la enfermería y todo lo que tenemos que hacer los médicos lo hagamos los médicos pero realmente que sean tareas médicas ¿que hay mucho que mejorar? sí, estamos de acuerdo que además es parametrizable y que nos tenemos que adaptar a las distintas realidades porque no es lo mismo tener una programación por motivos en una ciudad o en un centro de asistencia primaria de 20 médicos a un centro rural que a veces tienes 3 médicos en el consultorio, en el equipo y tienes, sin exagerar, puedes tener 15 médicos, cada uno en consultorio local entonces claro, trabajar por motivos así es muy difícil pero bueno, a grandes rasgos la idea sería esta hay 295 motivos únicos entre población adulta y población pediátrica y estamos parametrizando también estos motivos es decir, la persona que venga con tos será distinta la atención que tiene que tener una persona joven que venga con tos sea el primer día, el segundo, el tercero da igual a que sea una persona de 70 años y que encima sea un EPOC y que se esté reagudizando entonces uno requerirá una atención aquel mismo día y el otro pues igual se puede esperar un par de días y esto, además aquí en el programa sale que puede esperar un par de días esto le da mucha más seguridad la idea es que dé mucha más seguridad al administrativo cuando le diga, le programa dentro de un par de días para que vea su médico, su enfermero o quien mejor le pueda atender pero al menos es una forma también de dar un poco de seguridad al administrativo porque si no es muy fácil ellos que están a primera línea cuando llega el paciente decirle, no hay visita entonces llegamos los médicos a las enfermeras ¿qué has hecho? ¿por qué me lo has programado? pues es un poco también de dar un poco de seguridad deciros que la mayoría de motivos por los que por los que viene la gente en un 9 9,5% creo recordar 8, no perdón 8,5% aproximadamente es la renovación de la receta electrónica y el 7% es los resultados de los análisis 17% podríamos quizá evitar intentando siendo proactivos ya sé que me dirán, necesitamos tiempo para la proactividad lo sé pero podríamos evitarnos algunas visitas presenciales o lo podríamos hacer de forma telemática y ir más rápido y entonces tendríamos más tiempo para poder ejercer otras tareas que probablemente nos darían mayor satisfacción porque a veces cuando preguntas en tu agenda a compañeros ¿cuántas tareas médicas puras y duras haces en un día? la gente resopla es que tenemos burocracia esto es lo que tenemos que eliminar pero también tenemos que saber soltar y delegar cuesta, somos conscientes pero nos lo tenemos que empezar en la cabeza lo que puede hacer otra persona lo tenemos que hacer nosotros nosotros somos el puntal el mástil entonces lo que puedan hacer el resto de compañeros y no es para despreciar a los compañeros cada uno tiene una cartera de servicios tienen que hacerlo igual que nosotros tenemos que cumplir la nuestra pero si no nos morimos ahogados por tanto este programa nos puede ayudar ¿que tiene que mejorar? tenemos el planificat este programa lo que nos ayuda es a programar al paciente crónico pacientes crónicos como por ejemplo los hipertensos los diabéticos entonces tenemos unos algoritmos y agrupan las pruebas que si necesita pues la analítica el electrocardiograma, el control de los pies entonces los programa para un día determinado para que se pueda hacer todas las pruebas en el mismo día y luego ya venga con todos los resultados será su médico o enfermera pero que venga ya solo un día y lo tenemos más organizado tenemos casi 800.000 pacientes candidatos ya tenemos más de un 10% de pacientes programados para hacerles todas estas pruebas y tenerlo ya más encarrilado tenemos también resultados críticas al programa hay gente que dice está escrito de esta forma porque en la prueba piloto empezamos con menos equipos hay 299 y ahora lo estamos aplicando era con el método informático antiguo y ahora lo estamos pasando a la nueva historia clínica informatizada y aquí esta semana ya serán 25 equipos tenemos resultados hay compañeros que se quejan que los pacientes si los programamos a 6 meses o a un año pues fallan más ¿qué hemos hecho? sacar datos pues no, no fallan más aunque tengamos esta sensación subjetiva a nivel general, igual de un centro de salud sí que fallan más pero a nivel general no fallan más sí que hemos incrementado las pruebas y los controles hemos hecho más visitamos más, miramos más hacemos más controles al pie diabético hacemos más controles de glicada hacemos más electrocardiogramas hacemos mejores más números de retinografías que antes no hacíamos lo que nos ayuda es hacer las pruebas hacer los controles cuando tocan hacerlos según los protocolos ¿vale? incluso tenemos una mejoría o un mejor control de hemoglobina glicada en un 36% de los pacientes que están en el protocolo o sea, no todo es hacer más por nada podemos hacer pruebas no, es que hay un 36% más de buen control de glicada en este programa cosa curiosa en el programa que de los equipos que participan no participa a veces todo el equipo participan pues una serie pues me lo invento de 10 uvas participan 5 pues las uvas que no participan también mejoran porque supongo que por osmosis cuando ves que el compañero te programa los análisis cada cierta frecuencia se contagia entonces hay más controles y los que no mejoran son los que no hemos hecho nada o sea, tendríamos 3 tipos los que participan en el estudio los vecinos o los compañeros que no participan pero están en el mismo centro y los que no participan y hay diferencias los que más se asemejan son los que participan y los dentro del mismo centro los que no participan que van en la misma dirección es bueno vamos a presentar a partir del mes de enero una herramienta que esperemos que ayude que es para orientar a cómo podemos tener una agenda más adecuada a la demanda que tenemos porque a veces nosotros ofrecemos una oferta pero la demanda no tiene nada que ver con la oferta que ofrecemos y entonces esta ayuda además nos permitirá incluir los médicos que tenemos de baja baja larga, el que no viene un día esto no lo podemos hacer, pero por ejemplo si tenemos bajas largas pues tenemos tantas uvas y nos faltan tantos médicos también las consultas de urgencias aquellas consultas que no nos permiten hacer longitudinalidad que es lo que decíamos al principio y que nosotros abogamos para eliminar las consultas de urgencias de los equipos de atención primaria y que cada equipo cada uno se vea sus urgencias junto con su uva, porque no todo tiene que ir al médico es difícil, hay muchas contras cuesta, pero a la larga se vive mejor porque tú conoces a tu paciente sabes cuándo está grave y cuándo tiene que venir si no, todo el día vamos llenando las agendas de urgencias y lo que hacemos es meter más médicos hacer visitas de urgencias y va en contra, va en contra la accesibilidad y va en contra sobre todo de nuestro principio de longitudinalidad el paciente no mejora no es una tarea fácil cambiar las agendas hay que ser valiente y a veces creemos que cambiando una agenda lo vamos a mejorar todo no, primero tenemos que limpiar lo que tenemos en las agendas cuántas visitas del médico son del médico cuántas visitas podríamos hacerlas de forma proactiva estamos también trabajando con lo que es la telemedicina aquí tenemos alguna prueba piloto en algún centro de atención primaria que incluso lo están probando más con pediatría, tenemos a la pediatra en una consulta y la enfermera en otra consulta la enfermera está visitando al bebé al chavalín y la doctora lo está siguiendo online desde la consulta de al lado estamos haciendo pruebas para hacer como en otros países, como podría ser Suecia como podría ser Grecia de hacer una telemedicina auténtica y a través de la autoscopia digital poder mandar imágenes al médico y a través del fonendo digital poder mandar no, al médico dar respuestas, estamos trabajando en esto ¿qué más? y luego quiero hacer mucho hincapié a la autonomía de gestión autonomía de gestión, que tal como decía Dani tiene que ser la autonomía de gestión de cada uno cada uno tiene que gestionarse su agenda y ayer me llamó mucho la atención ¿me llamó mucho la atención? no, estoy absolutamente de acuerdo creo que lo dijo la compañera de Valencia cuando hablaba de atención a las residencias ¿por qué siempre metemos la atención domiciliaria a última hora de la consulta cuando estamos cansados cuando ya llevamos no sé cuántos pacientes además que la mitad de las cosas igual no eran médicas y encima me salen tres domicilios y salen los tres domicilios porque no somos proactivos muchas veces, porque igual si fuéramos proactivos igual los habríamos ido a ver algún otro día y hubiéramos podido evitar la reabudización y no digo que siempre tenga que ir el médico que la enfermera tiene mucho que hacer con todo el tema de la proactividad también o sea que es un trabajo de equipo pero bueno, hablando de autonomía de gestión quiero presentar un trabajo no he pedido permiso a los de Lleida pero es un trabajo que se lo han organizado ellos se lo ha organizado el propio equipo ellos decidieron hacer la auténtica UVA3 que es tener un médico una enfermera y un administrativo que trabajan siempre juntos que se reúnen cada día unos minutos para compartir los pacientes que hay un compromiso que el administrativo revisa todas las visitas que le llegan al médico y a la enfermera o todas las visitas que hay que programar y las redirige al médico o la enfermera o se los queda él y eso tiene que ser en menos de 24 horas el compromiso es ese que se da una respuesta al usuario en menos de 24 horas y entonces el administrativo habiendo hablado con el médico o con la enfermera o ya lo conocen además, redistribuyen el trabajo. ¿Qué hemos visto? Que las reclamaciones han disminuido, que la tasa de derivaciones al hospital es el equipo que menos ha derivado al hospital de todo su territorio ¿Por qué? Porque los médicos van y tienen 20 minutos y se lo han organizado ellos tienen 20 minutos en la consulta nadie les ha dicho nada nosotros desde la dirección lo que sí que pedimos es una accesibilidad unos objetivos de farmacia, unos objetivos de calidad asistencial pero que lleguen allí como quieran y lo han hecho ellos y los resultados de momento están siendo muy buenos la actividad de la gestión administrativa se ha multiplicado por muchísimo pero la satisfacción del administrativo también y la proactividad los dos indicadores de proactividad que medimos mensualmente son los planes de la medicación y los controles de la incapacidad laboral temporal también son el mejor equipo del territorio que lo lleva está publicado en la revista MF yo creo que es un modelo de éxito y a veces aquello que decimos y aquí nos critican mucho al Instituto Catalán de la Salud es que no tenemos autonomía de gestión reconozco que hay algunas cosas que no podemos hacer como es contratar a quien queramos pero a nivel organizativo mientras cumplas una serie de ítems que no baje la calidad asistencial que tengas una buena farmacia, una buena DMA una longitudinalidad que lo de la accesibilidad no es urgencia que esto también tendríamos que diferenciarlo pues pueden hacer lo que quieran y lo han hecho y de momento parece que tiene mucho éxito quería compartir nada y para acabar reflexiones para llevarnos a casa ¿cuál es mi sueño? yo me gustaría que los centros de atención primaria fueran centros de alta resolución con una mala comparación y espero que no se ofendan yo no tengo animales en casa pero una vez llevé a un perro al veterinario me quedé alucinada entró el perro, lo visitaron le hicieron una ecografía bueno, salió con la eutanasia ya sé que no es pero se lo hicieron todo tenía una insuficiencia cardíaca pero se lo hicieron todo en aquel momento lo visitaron le hicieron la eco la radiografía la eutanasia fue al día siguiente pero es que se lo hicieron todo una delicia entonces ¿por qué no podemos hacer lo mismo y hacemos que mandar otra vez al paciente vuelva mañana, vuelva mañana agendas de ecografías agendas de infiltraciones vamos a hacer agendas paralelas y crearemos un modelo hospitalario crearemos una lista de espera parecida a la de los modelos hospitalarios ¿vamos a hacer lo mismo? entonces no somos centros de alta resolución porque el paciente volverá porque diríamos que no tenemos tiempo en la agenda del día a día para hacer la ecografía o la infiltración pero no, lo que vamos a hacer es llenar huecos de otro día que llenará otra vez la agenda tenemos que reinventar este modelo para poderlo hacer en el mismo día darle el alta al paciente y ya está y es un paciente menos que no volverá el día siguiente para que la infiltremos o no volverá los tres días para que le hagamos la infiltración son ideas no son fáciles hacerlas pero por dar ideas tenemos que cambiar los roles tenemos que ampliar la cartera de servicios y las competencias de otros estamentos tenemos luchas siempre estamos mirando que está haciendo el vecino si la enfermera hace ecografías nos quejamos si la TKI hace espirometrías la denunciamos entonces son las enfermeras por dios si tenemos trabajo para todo el mundo porque no nos repartimos y podemos ampliar los roles y tenemos que incrementar la cartera de servicios de los nuevos roles que tenemos aquí de los higienistas, de los psicólogos de los referentes de bienestar emocional de los fisioterapeutas tenemos que ir evolucionando con estos roles para que den más servicio dirigido al usuario a la necesidad del usuario tenemos que empezar a hablar de la virtualidad a veces somos un poco reacios nosotros aquí en Cataluña tenemos lo que llamamos la e-consulta que el paciente puede escribir si nosotros le contestamos su necesidad pero sí que a veces es un chat pero yo creo que tenemos un punto que no hemos trabajado lo suficiente que es la videoconferencia mucha gente joven que está trabajando si pudiera ver la cara del médico explicarle el problema porque si no es hoy te escribo, mañana me escribes hoy te vuelvo a escribir porque me has preguntado una serie de cosas que no te he dicho antes si le hacemos una videollamada que son cinco minutos podemos solucionarlo y lo solucionas con una videollamada no con cinco chats que nos ponen los nervios a todos y luego la gran desconocida la inteligencia artificial ¿qué haremos cuando tengamos la inteligencia artificial? ¿dejaremos de hacer cosas? el otro día lo pregunté a un grupo de compañeros y me dijeron que no que aunque tuviéramos la inteligencia artificial haríamos lo mismo porque lo revisaríamos, porque no nos fiaremos de la inteligencia y yo les dije hombre, yo creo que cuando compremos los programas de inteligencia artificial estarán validados cuando hagamos las radiografías de tórax sabrá que es de una etnia blanca de raza blanca de tal edad si es un EPOC, no será un EPOC porque además se va a nutrir de todos los datos de la historia clínica no vamos a comprar cualquier y además las lecturas de radiografía de tórax ven mucho más que el ojo humano diagnostican más al contrario lo que tenemos que mirar es decir, esto no es nada, aunque me haya salido positiva pero imagínate que la que salga bien es que sale bien es que es trabajo que no tenemos que hacer la retinopatía, no las tendremos que mirar todas pues no, me dijeron que no, que las mirarían todas entonces claro no nos sacaremos el trabajo de encima si vamos haciendo o no dejamos de hacer algunas cosas yo entiendo que los primeros meses lo miremos todos pero tenemos que dar también un poco de mente abierta a lo que nos venga nuevo y no sé si estamos preparados para trabajar o para recibir incentivos por resultados en salud tenemos perdón nada, tenemos una dirección por objetivos que es muy igual para todos y a veces no permite discriminar a la persona que trabaja más y al que lo hace mejor del resto y esto nos está haciendo daño porque tenemos gente extraordinaria la mayoría extraordinaria que se sienten mal retribuidos, mal reconocidos por la empresa pues porque es un poco pan para todo pero estamos preparados para trabajar, pues realmente cobrar por los resultados en salud no por proceso sino por resultados y aquí metemos otros ítems que ya no dependen tanto de nosotros pero bueno, yo creo que es un buen debate muchísimas gracias siento que me he alargado muchas gracias Luria se ha pasado un poquito pero lo recuperaremos no pasa nada doctor Rafa Bravo bueno, buenos días en primer lugar estoy encantado de estar aquí en Barcelona venía por la calle Tarragona veo la escultura de Miró la Plaza de España y la verdad es que me acordaba de esa canción de que bonita Barcelona aunque suene muy clásica pero la verdad es que es una ciudad preciosa y siempre es bueno venir aquí la verdad es que yo me había cortado ya la coleta con esto de los congresos ya no sé si sabéis durante mucho tiempo estuvimos con la mesa de la MF y ya llegó un momento que un poco por cansancio, que no tanto sino por dejar paso a gente más joven y seguramente más entretenida que yo, pues decidí dejarlo pero Simo Bayona me escribió un tweet un mensaje por twitter y me pilló en un momento bajo en el que estábamos en Madrid bastante deprimidos, hechos polvo y me acordé que ir a un congreso te pone como este señor de la ilustración esta ilustración se llama actitud desde un ilustrador madrileño que se llama René Merino que vende sus dibujos en el mercado de las letras que hace una lista de mercadillo que también es precioso y le compré esta ilustración y bueno, pues quería representar un poco que a veces, a pesar de que estemos todos en un los tiempos muy revueltos, muy horrorosos pues siempre hay una esperanza y los congresos aunque sea por poco o mucho tiempo siempre te dan esa esperanza así que aunque sea solo por eso, por eso estoy aquí nos dice la organización que pongamos los conflictos de intereses y yo por desgracia no tengo conflictos de intereses a mi me encantaría venir a decir que soy el director de una uva o que me he inventado un nuevo sistema revolucionario para que una puñetera vez funcione la tecnica primaria o que formo parte de una cooperativa que vamos a hacer no se quienes o cuantos porque eso significaría que algo se mueve en la tecnología primaria pero no se mueve nada bueno, sí, aquí sí y Nuria y Daniela han expuesto bien pero no tanto y en Madrid menos o sea, es un horror llevamos 30 años y seguimos con la mierda del mismo sistema con un sistema que no funciona o que funciona pero que hay que renovar profundamente y que llevamos diciendo que hay que renovar lo que hay que renovar y no lo hacemos, pues me encantaría ser uno de esos pero ya, por desgracia, ya no me toca y no tengo conflictos de intereses o sea, que todo lo que diga no va a ser porque voy a vender nada sino simplemente por lo que opine bueno, yo tenía os voy a poner un caso clínico, como estoy en la consulta un día tuve un aviso de veciliario ese no soy yo porque está más calvo pero bueno, es una foto esa es la historia clínica tampoco era la historia clínica del paciente pero bueno, siempre antes de ir a los avisos procuro echar una ojedilla a la historia clínica y vi que tenía una cantidad innumerable de episodios, no la mía de la historia porque las mías tienen muchos menos porque procuro cerrar pero bueno, había una cantidad innumerable bueno, pues nada, llego a la casa de la paciente y le digo, enséñeme usted las medicinas tampoco era mi paciente, este está sacado de otro sitio pero enséñeme las medicinas y más o menos me hizo esto entonces, eso fue una demostración palpable in situ, in vitro, de dos cosas que se estaban ya cociendo en la medicina moderna, actual, o de ese momento que eran que estamos sobre diagnosticando, las historias son horrorosas y estamos sobre tratando porque esta señora anciana, fijaros lo que había coleccionado bueno, estos fueron los primeros han salido muchísimas nombres apellidos libros, revistas series en congresos series en revistas importantes relatando este problema que tenemos en el principio de este siglo que es el sobre diagnóstico y el sobre tratamiento, con distintos nombres con distintos enfoques, pero más o menos todo es igual viene a decir un poco y esto, aunque parezca mentira, nace de una cosa muy antigua es una iniciativa muy moderna pero nace de una cosa muy antigua y es el famoso de lo primero no hacer daño y el daño que hacemos generalmente es porque son efectos adversos de medicamentos, complicaciones de intervenciones o incluso de decisiones que tomamos equivocadamente los médicos o exageradamente o etcétera, etcétera pero todos estos daños que hacemos asumimos que la asistencia sanitaria estaba justificada hemos hecho una cosa, estaba más o menos justificado y ha habido un efecto adverso o un error pero lo que estas iniciativas ponían un poco en valor es otra cosa esto es un síndrome de Steven Johnson producido por alopurinol complicación muy rara pero que se produce en un paciente joven si este paciente joven hubiera tenido gota y le hubieran puesto alopurinol por lo menos dos episodios de gota pues no hubiera pasado nada lo lamentaríamos muchísimo por él pero no hubiera pasado nada pero es que a este paciente se le puso el alopurinol porque alguien descubrió en un análisis de empresa 8.50 le da acidúrico y dijo pues ya está, contra el acidúrico el alopurinol le puso el alopurinol y el pobre chaval pues está en la UBI en ese momento esto es lo que en el libro este que también he puesto antes y que pongo aquí que es un libro que se llama Hipocrasía, hace un juego de palabras entre hipócrates y hipocresía de unos autores italianos que es muy bueno pues lo que dice es que una proporción considerable de los daños evitables se deben a intervenciones médicas innecesarias o no justificadas y esto es muy importante daños que se podrían haber evitado si no hubiera solicitado la prueba no se hubiera hecho el diagnóstico o no se hubiera administrado el tratamiento es decir, no solo estamos haciendo demasiada medicina sino que estamos haciendo demasiada y mala medicina muchas veces y hay que recordar, y esto sí que es para llevarse a casa, que el siguiente efecto adverso, lo que sea más grave e importante es aquel que se produce como resulta de una intervención médica innecesaria superflua ¿bien? entonamos el mea culpa o nos hacemos el don pancasio como este médico que dice ah, pero hacemos eso pues si, ojo eh, y esto es bueno esta lo dice mucho más, ¿no? ah, pero de verdad, en exceso estamos haciendo cosas en exceso y innecesarias ¿te lo puedo creer? pues sí, sí, créanlo porque estamos haciendo muchas cosas en exceso e innecesarias hasta el punto de que es verdad esto, que ha habido muchas reacciones a esa demasiada medicina con la contrapuesta de menos es más y muchas de las iniciativas con distintos nombres como van a ir que han surgido en este principio del siglo pues se refieren a eso, medicalizar deprescribir, medical reversal desinmul, práctica de bajo valor, etc, etc son todas las iniciativas de un enfoque de otro, hechas por unos, hechas por otros que han surgido en estos últimos años y en esta cronología que pongo ahí, me interesa mucho nace más o menos en el 2002, aquí lo vamos a ver más claro, y es que nace esto sobre todo la iniciativa más importante que es la famosa choosing wisely que como dice un amigo mío de Valencia choosing way, bueno pues el choosing way nace de cuatro artículos fundamentales, está representada por cuatro artículos, el primero, el de 2002 es una especie de carta o constitución sobre el profesionalismo médico que hicieron una asociación americana de medicina interna, el American Board con unos europeos de medicina interna y hablaron de lo que significaba el nuevo profesionalismo en el nuevo milenio de ahí, de esa carta salieron una serie de iniciativas y becas para profundizar en las recomendaciones que se hacían en esa carta, pero entre medias un médico americano publicó en el New England hablando de la reforma Obama las responsabilidades éticas de los médicos en esa reforma Obama y empezaba a decir que había que empezar a hacer que los médicos americanos tenían que hacer por sus sociedades tenían que hacer una serie de recomendaciones de cosas que se deberían no hacer o cosas que se deberían hacer y cosas que estaban obsoletas o eran innecesarias o superfluas.</w:t>
      </w:r>
    </w:p>
    <w:p>
      <w:r>
        <w:rPr>
          <w:sz w:val="24"/>
          <w:szCs w:val="24"/>
          <w:rFonts w:ascii="Calibri" w:cs="Calibri" w:eastAsia="Calibri" w:hAnsi="Calibri"/>
        </w:rPr>
      </w:r>
    </w:p>
    <w:p>
      <w:r>
        <w:rPr>
          <w:sz w:val="24"/>
          <w:szCs w:val="24"/>
          <w:rFonts w:ascii="Calibri" w:cs="Calibri" w:eastAsia="Calibri" w:hAnsi="Calibri"/>
        </w:rPr>
        <w:t xml:space="preserve">Como resulta de la primera carta de profesionalismo se dio una beca a una asociación americana de la alianza de médicos nacional que hizo el famoso artículo de Top Five List en Primary Care que eran la atención primaria entendida como los americanos la entienden de medicina interna, pediatría y medicina de familia cada sociedad de eso, cada grupo de eso se hicieron unos cinco no hacer o unos cinco listas de cosas que no se debían realizar en las consultas y las publicaron en el 2011. Y poco después como resulta de esa iniciativa pues ya se trasladó a muchas sociedades y salió el famoso Tsui Shing Wai de tal forma que el Tsui Shing Wai y el no hacer en Europa encabezado por el NICE son las iniciativas más conocidas pero no las únicas, hay muchas más entre ellas por supuesto la de nuestra sociedad por cierto yo creo que es un poco excesivo yo no estoy en aburridos tanto no hacer la próxima vez es no hacer en un congreso por ejemplo pero bueno todos ahora vienes de Madrid pues mira pero yo no he venido aquí a hablar de no hacer clínicos porque además si os fijáis todos los no hacer son clínicos, todos los no hacer son dirigidos para el médico, incluso lo hacen los gestores pero nos lo dicen a nosotros, fijaros quejeta, o sea dicen no hagas oye y tú, ¿qué pasa? ¿no tenéis ningún nacer de gestión? Gracias voy a progresar para beber agua para coger fuerzas porque ahora viene lo duro bien, pues no tenéis ningún nacer de gestión por supuesto cualquier cosa que diga no tiene ninguna relación con Nuria ni con Daniel que no está estupendo vale, bueno pues digo pues voy a buscar ¿no? y voy a hacer un no hacer de gestión, ¿y qué hacemos todos? pues buscar en Padnet o en Google fijaros que esas imágenes tan horrorosas son la contestación de una inteligencia artificial de imágenes que le dije ponme imágenes de una médica de familia buscando información interesadamente sobre el no hacer de gestión sanitaria y me salió esa defesio que no sé qué pinta para que veáis que eso es la inteligencia artificial pues también, una cyberpunk y una señora con un niño muy hermoso y tal, bueno, en cualquier caso no tiene nada que ver con buscar información entonces busqué información y no encontré no encontré nada y me dijeron, ¿es que no había nada? bueno, sí había, hay cosas pues desde el RightCare una cosa que se llama rompen las reglas hay cosas de administración de y gestión de atención primaria, o de hospitales incluso pero no cumplen esos requisitos que lanzó el Chushing-Wesley que era dirigidas en este caso por gestores que estuvieran centradas en los pacientes que fueran multiprofesionales basadas en evidencia transparente como tal, que ese es el estándar vamos a decir, de no hacer pues como tal, no había encontré un editorial de la Somanfic muy valiente que se decía no todo vale en la gestión de atención primaria y luego también encontré el libro de la SEMFIC de actividades burocráticas de no hacer también encontré una editorial de Soledad Márquez y Ricardo Meneu que hablaban de la macrogestión con lo cual tampoco era lo que yo pretendía pero me gustó esto de macrogestión o sea, los que son más jefes que Duriel y que Daniel pues tienden a evitar las decisiones conflictivas en más ocasiones de las que sería deseable cuando tienen que mojarse no se mojan incluso rehúyen la definición explícita de las prestaciones incluidas en las carteras de servicio estamos deseando que llegue su secretario o quien sea y diga oye, esto se hace y esto no se hace y ya está bien y que lo digan nosotros y que se lo digan a los médicos de hospital y que se lo digan a los pacientes y luego también dice que se tardan o cuando lo hacen lo hacen mal o poco financiado en establecer agencias que regulen muchas de las cosas que se introducen que la formación de muchos médicos o que la introducción en el mercado de un medicamento dependa de los que venden los medicamentos pues es un problema que debería estar contrarrestado con este tipo de agencias bien, como no encontré nada por eso digo voy a hacer inteligencia artificial y bueno, la verdad es que los resultados también fueron desesperantes pero me dieron algunas ideas con lo cual al final ni PubMed ni Google ni inteligencia artificial hice no hacer gestión de atención primaria por mí porque no puedo poner ninguna referencia porque no la he oído yo no la he encontrado claro, de todas formas son bastante obvias, o sea que no hay problema la primera olvidar a Barbara Zalzar olvidar los atributos de fundamentalidad de la atención primaria los están olvidando vemos que no, pero sí la accesibilidad, bueno eso sí, eso no lo olvidan pero lo olvidan de una forma un poco regulera, no como debería ser la longitudinalidad me he salido la olvidan todos los días aquí claro yo represento también un poco al resto de España pero aquí encuentran cosas preciosas pero joder, cada cosa puede atentar contra la longitudinalidad sobre la integralidad menos, eso también y la coordinación, han fallado estupendosamente no saben coordinarse no saben que establezcamos nuestras acciones de coordinación o que nosotros somos los coordinadores de la atención que reciben los pacientes estamos separados los hospitales en Madrid pusieron unas direcciones, unos responsables de continuidad asistencial que lo único que fue, sí vienen para colocar a los que salían de las carencias pero no mucho más, algunos lo hacen mejor otros peor, con buena intención, pero no allí también fallan estupendosamente de tal forma que nuestros gestores están olvidando los cuatro principios fundamentales o atributos fundamentales de la atención primaria ese ese disfraz no fue el que más terror produjo en Halloween el que más produjo en Halloween fue el disfraz de gestor el disfraz de médico de centro de salud, director de centro y el disfraz de médico pasado porque si ha habido algo más horroroso en el mundo y vas atentado contra la longitudinalidad es lo que se está produciendo en los últimos días, por ejemplo en Madrid quién se inventó las consultas de absorción o sea, unas consultas horrorosas que debían estar, eliminar de la faz de la tierra y eliminar de cualquier sitio donde piensen en atención primaria o limitar artificialmente el número de pacientes citados usted va a ver 30 más 4 y por qué no 4 más 5 o 10 más 8 cualquier límite de la agenda yo creo que es horroroso pero estas cosas que se están haciendo en aras de salvar una crisis importante pues no sirve para nada, pero no es el Madrid aquí por lo visto a quién se ha dedicado que externalizan los domicilios joder, ¿eso qué es? ¿externalizar los domicilios? ¿quién se ha inventado eso? o sea, es que para meterlo o sea, que no salga más, que no venga ninguno por supuesto que no venga ninguno con eso si el médico es familia, pues saluda a la sede aplausos y luego ya la siguiente teníamos que hacer domiciliación del hospital ya está bien de unidades de hospitalización nosotros teníamos que ir al hospital de vez en cuando con nuestro blog de recetas o nuestra maquinita y ver a los pacientes los domiciliamos, les poníamos en vez de plantas poníamos calles y cada habitación un número entonces voy a hacer un domicilio en la habitación 4 y compadreabas un poco con el paciente lo veías y de paso con el especialista que lo lleva o sea que a partir de ahora empezaros nada de hospitalización a domicilio sino domiciliación al hospital eso sí que nos pusieran un coche una secretaria, una enfermera para ir al hospital bien, acabamos el horror pero seguimos con otro la importancia de la atención primaria no reivindicar la importancia de la atención primaria siempre todos los políticos y espero que los nuevos no sean así se han subordinado al resto de los políticos no han sabido reivindicarse ellos ni reivindicarlos a nosotros la famosa boca de serpiente de Juan Simón en el que revela el gasto en la atención especializada y en la atención primaria que se va separando una boca de serpiente cada vez más grande que va a caber una vaca por ahí bueno, pues eso que está ahí obvio nadie ha dicho nada desde el Ministerio de Sanidad ha ido ya al Ministerio de Hacienda al Ministerio de Trabajo y dice, ya se ha acabado el cachondeo este ya se ha acabado, pero no en las autonomías lo mismo, igual luego hay otra forma de no reivindicar la importancia de la atención primaria aparte de consentir una infrafinanciación y es que parece muchas veces que no somos la sanidad pública sino somos la sanidad del gobierno el gobierno no dice que hay que hacer bajas el gobierno que dice que tenemos que hacer certificados pues hacemos certificados el gobierno dice que no tienen médicos forenses que tenemos que haberlos detenidos y no, nuestros dirigentes tienen la obligación de peleárselos y si quieren que lo hagamos, ustedes son muy jóvenes no se acordarán, pero hubo una época que tallábamos a los quintos, cuando la gente iba a la mili los médicos de familia tallábamos a los quintos pero el Ministerio de Defensa no le dio pasta y nos compramos cosillas en los centros bueno, pues que hagan eso yo te hago la baja bien, pero dame la pasta y además a mí, no al sistema autonómico me la das a mí, al centro para que veamos que merece la pena esto por lo pronto, y hubo otras cosas muchas que no hay que hacer el otro día me comentaba una compañera que una paciente suya tenía que ir a evaluación de la discapacidad a una subunidad y como no podía ir en lugar de ir de ellos a hacérsela se lo mandaron al médico de cabecera y encima le tenía que rellenar dos papeles con no sé cuántos ítems yo le dije no la hagas no la hagas y además habla con la agencia y que la agencia va allí y le pegue una colleja al que le ha mandado eso tenemos que reivindicar y nos tienen que reivindicar y los gestores tienen la obligación de reivindicar la importancia de la atención primaria y defendernos bien, esto es un clásico la burocracia de bajo valor la burocracia esto sí que es un clásico y es un rollo porque ya siempre decimos lo mismo solo decimos que la burocracia es mala por sí pero jamás interfiere mucho con nuestra misión el 20C como este chiste de Mafalda colapsa la sexta ola fue un problema de bajas laborales se colapsó por lo menos la atención primaria y madrileña se colapsó por las bajas laborales no por otra cosa fue por las bajas laborales y nadie se da cuenta y nadie ha aprendido la dirección bueno sí han quitado unas cositas y tal pero y luego por último desmotiva esto sí que desmotiva a los residentes y no lo que decimos nosotros en la sala de estar que también, que también tenía razón Nuria que a veces somos unos bocazos bien, estamos desmotivados una ilustración de Mónica que es muy buena bueno, seguimos vamos ya por el tercero son 10, bueno esto es que contra la burocracia pues ya hay mucho escrito y la SEMFIS tiene exceso que es solo con hacerlo y luego también una cosa y es que muchas veces las sociedades incluso en la gerencia en Madrid por ejemplo hicieron un documento diciendo lo que hay que hacer pero luego nosotros pues no lo actuamos y nos quejamos es que hay que hacer no sé qué pero bueno si te pone que no lo hagas ¿por qué lo haces? o ¿por qué te quejas? pero bueno, o sea que también aquí hay que repartir las culpas bien otra, también casi clásico ¿qué deberían no hacer los gerentes o los gestores? pues no tratarnos mal eso se llama, los americanos llaman gestión significat de la workforce que es mano de obra y tomar unas decisiones que son auténticas canalladas los contratos de trabajo de los intelligentes, de los jóvenes que están ahora que les ofrecen contratos de lunes a viernes y todas estas cosas incluso la compraventa de suplentes o sea, lo más iba a decir terrorífico pero bueno yo no sé cómo calificarlo por lo visto están empezando a hacer en Madrid es, le ofrecen una integridad a una persona pero uno de los días no va a su centro tiene que ir a un centro crítico entonces le dicen no, tú pasas consulta por todas las mañanas en el centro salud lineo pero el martes te vas por la tarde a un centro salud de los que no tienen casi médicos ¿Quién se habrá inventado eso? Ese otro que hay que echar de la sencilla porque eso es una compraventa yo te doy una cosa pero tú me haces el trabajo sucio buscaros otra solución pero eso no se puede hacer atenta con todo vale, y luego otra vez recordaros que que no es cuestión muchas veces de dinero sino simplemente un cariño un cariñito nos vendría muy bien que el gestor nos diga cosas bonitas y que eso seguramente haríamos muchas más cosas no solo cuestión de dinero o de recursos La quinta no cambiar o actualizar los sistemas de información siempre los sistemas de información se han olvidado que los clientes somos nosotros, no ellos pero no son ellos no nos dan nuestros datos no nos dicen nuestros datos a petición no la encontré pero había una infografía de la Gerencia de Atención Primaria de Madrid que ponía una especie de infografía de que había que hacer para pedir tus datos y era una cosa así de poco poches total pero es que nos tenían que mandar incluso siquiera de mandarlos ojalá no es un cuadro de mandos nuestro decir lo que derivamos, a dónde derivamos cuántos pacientes nos vienen cuántos días hemos trabajado muchísimas cosas que nos pueden invitar que los tienen y que no nos dan porque parece que no nos necesitamos luego pensar que el sistema de información es algo estático ahora se nos llena la boca de hablar de inteligencia artificial y estamos con unos programas de tipo Word Perfect ya está bien que ya sí, que gastaste mucho dinero cuando pusiste la historia clínica y fuimos de los primeros pero es que ya han pasado 12 años y que ya hay una cosa que se llama que pinchas con el ratón y la llevas a un lado y se pone y no tienes que estar copiando, pegando en fin, que hay que actualizarse y luego eso esta enlazada con la primera de que sólo proporcionar información para la gestión y la gestión muchas veces se lo calla como malas personas y de eso yo me acuerdo de una reunión que empecé yo a quejarme de que la demanda no sé qué, y dice, pero si tú tienes demanda coño, ¿sabían mi demanda y yo no? le digo, ala bien vamos con la sexta vale medir la atención primaria con métricas basadas en la productividad bueno, hay muchas más, hay métricas de calidad aunque sea difícil de conseguir, hay métricas de resultados, hay métricas centradas en el paciente y métricas emocionales, esa ilustración que también es de René, dice a veces siento que no puedo ayudarte, puede que si te sientes a mi lado me estás ayudando, pues eso podrían hacer los gestores o nosotros con los gestores por ejemplo yo me acuerdo cuando empecé la carrera, empecé a trabajar se jubiló un pediatra que había sido de cupo, pero luego se pasó a tercioprimaria y cuando se jubiló le hicimos una fiesta y fue la gerente y le regaló una plaquita, de esas de plata que son muy buenas, coño, pues ahora es que no te mandan ni un correo, coño, nos estamos jubilando a las puertas y no te dicen qué bonitos ojos tienes, coño, pues eso yo prefiero un gestor que diga, pues mira, mi área sanitaria o mi dirección asistencial, como dicen en Madrid, pues no va muy bien pero me quieren mis chicos, yo cuando me siento salud me invitan, me dan un beso yo le felicito por su cumpleaños cuando tiene un niño, ellos me fiestan a mí y el otro día vienen y me hicieron una fiesta de sorpresa pues eso es una métrica emocional que probablemente se fuera mucho más importante que las fríos números de lo que consumimos La séptima, bueno, la evidencia obviamente, como no la iba a poner ahí está el libro de Evidence-Based Healthcare que hablaba ya desde gestión en general, de sanitaria basada en la evidencia, se han publicado no mucho cosas sobre esto y las hay y muchas veces se les olvida, o sea, son gente muy preparada pero en un momento determinado a veces se les olvida que hay que buscar la evidencia y no tienen que buscar ensayos clínicos, simplemente tienen que buscar experiencias, tienen que consultar expertos etcétera, etcétera, y se les olvida y hacen cosas muchas veces pues no demasiado buenas por no haberse asesorado La octava, olvidar la participación de los pacientes los pacientes tienen que participar tienen que opinar, tienen que reivindicar aunque, y en todas en todos los sitios, en todos los sitios que cenabas aunque a veces mucho nuestros gestores la interpretan mal yo recuerdo por ejemplo que a una gestora de cuyo nombre no quiero acordarme, se le ocurrió después de la pandemia quitarnos las telefónicas y todos los días me llega un paciente y dice, coño, es más fácil contactar con usted en presencia que telefónica con usted cuando debía ser, digo, pues tiene usted más razón con un salto, pero a alguien se le ocurrió de que había leído en la prensa de que iba la gente y no había nadie en los centros de salud o no había lista de espera y que además tenían muchas telefónicas que no tenían presencialmente se creyó el bulo, que era un bulo y nos quitó las telefónicas, pero además nos las quitó de tal forma que, como me dicen todos los días mis pacientes, es más fácil contactar con usted en presencia que por teléfono Bien Luego también la política en esto y por eso pongo también el mapa de las autonomías dependiendo de qué región estemos, hay que decirlo pues la opinión de los pacientes es muy importante o no es tan importante Todo el problema que hemos tenido en Madrid, desde la huelga a la gestión de la pandemia se ha incrementado porque quien gobernaba, quien gobernaba mientras en otros sitios que gobernaba, quien gobernaba pues parecía que era menos, y era igual o muy similar, y hay que decirlo ya sé que todos tenemos nuestras preferencias políticas pero lo que no puede ser es que utilicemos la participación, la gestión y la opinión de los pacientes como arma política porque no es verdad Bien, esta es muy importante, la nueve Olvidar el segundo apellido de la medicina de familia Es un artículo de Mario Soler del 97, ya han pasado 27 años que decía Medicina de familia y comunitaria Se olvidan nuestros gestores o no deberían olvidar, mejor dicho que la medicina de familia tiene un segundo apellido y deberían fomentar No debe ser una cuestión de cuatro pilaos que hacen cosas y que salgan por las calles sino que debe ser institucionalizada la participación comunitaria De esta forma que yo propongo que la SENFI haga un curso de PACAP para Dumis en el que ser gestor tenga preferencia para ocupar la plaza Y ya la décima Olvidar que la P es multirrofesional Mirad, esa chica que está ahí es una foto antigua porque no me he dejado poner otra moderna Se llama Araceli Rivera Es una enfermera de Centro Salud que se llama Centro Salud Abrantes Que es esa puertecilla chiquitilla que hay allá abajo en un edificio de viviendas en un barrio humilde de Madrid Centro Salud Abrantes Centro Salud Abrantes durante la crisis que hemos pasado se quedó sin médicos Por la tarde no tenían médicos Menos que no hubiera uno, dos o tres o no hubiera citas como dice ahí Es que no había médicos ni citas Entonces le pregunté yo a Araceli un día Mira, voy a ir a un congreso dime lo que hicisteis vosotras Ojalá estéis sin médicos Ellos se iban trabajando Y además, bueno, la verdad es que no había intencionado porque yo ya había oído vía paciente de que ella se estaba portando muy bien precisamente en esa crisis Se estaba portando muy bien con los pacientes Porque mi paciente tenía a su madre En ese barrio, no lo sabía Pero bueno, se lo hice así un poco sin decírselo Y me dijo, ¿qué hacíamos sin un solo médico? Pues fijaros lo que hacían Valorar todos los homicidios previamente Y si veían que estaba grave ya van a hacer 61 La evaluación de la demanda en el día Hicieron el triaje de urgencias que ya lo hacían antes pero ahora con un sistema nuevo que se llama PADI Y le hicieron consultas con médicos del hospital Y me contaba Y digo, ¿y qué les decían los médicos del hospital cuando decían que veían que era esa eferverencia? Como muchos estaban al tanto de lo que estaba pasando en la sociedad de salud, no solo nos hacían casos sino que luego ponían los informes Seguimiento por su enfermera Los médicos Luego Y luego, sin médico, eso cuando lo tenían uno solo y cuando sin médico Valorar todo y gestión de la cita según precise Otro día, otro centro, hospital Y luego ya, como siempre, todo eso de ahí De tal forma que hablando con ella cuando yo estaba copiando esto y tal Queda una cosa que yo la verdad es que la había sentido pero no la había nunca exteriorizado y es que el mejor sustituto de un médico cuando el médico falta y no solo en crisis puede que no sea otro médico Es su enfermera, y no la enfermera del médico sino la enfermera de esos pacientes De tal forma, y es verdad Para venir aquí me voy No se lo digo a un compañero o al suplente que no conozco ni siquiera si es que iba a venir, se lo digo a mi enfermera Digo, oye Paula, si hay algo me llamas porque sabe que no me importa que me llames y además ya sabes lo que hay que hacer y lo hace perfectamente O sea que tenemos ahí una workforce, no siempre bien dispuesta también hay que decirlo pero tenemos una workforce, como dicen los americanos, que sería ideal y no solo en tiempos de crisis y por lo que sea lo se está utilizando De tal forma, que estas 10 recomendaciones se resumen al menos No atentes contra la longitudinalidad los gestores no atentes contra la longitudinalidad y rompe las reglas Esto es un sacado de una universidad americana que se llama que dice que hicieron un estudio que está muy interesante que dijeron que muchas de las reglas que ellos se creen o que nos hacen hacer creer no hay ningún problema en romperlas que no son tan difíciles de hacerlo simplemente es ponerse De tal forma que muchas veces los gestores y los médicos estamos condenados a entendernos en el fondo nos queremos y no sé si he sido demasiado crítico pero yo solo quiero que me abracen aunque sé que a veces ellos no pueden Muchas gracias Yo voy a abrazarte Muy bien, Rafa Bueno Digo Lo voy a abrazar antes de que me peguen Bueno Cuando preparamos este debate nos lo pasamos muy bien porque ya veis que todos son muy provocadores unos más gestores y Rafa más desde el punto de vista más del médico de familia pero bueno, vamos a ver si podemos hacer un debate y abriremos también un turno de preguntas Tenemos casi media hora o sea que muy bien Yo quería preguntaros a los tres el médico de familia ¿se va a dejar ayudar? Es decir tenemos muchas quejas como gestores de cupos demasiado grandes que ya tenemos aquí varias experiencias que están como decía Dani, como decía Nuria están demostrando que bueno tampoco es el cupo sino más cómo organizamos esto Bueno, pues que los cupos la falta de profesionales que si hay más dispositivos todo este caos yo creo que el médico de familia quiere ser médico de familia quiere hacer las cosas bien tiene un propósito claro y quiere hacer las cosas bien pero cuando esto se ensucia con todas estas cosas que habéis comentado pues mal Os quiero preguntar ¿el médico se va a dejar ayudar? Es decir, sobre todo a ti porque ya veis que estamos intentando que hay muchos programas que algunos vienen de propios médicos y algunos no que vamos mejorando con las aportaciones de todo ¿Tú crees que se va a dejar ayudar? Es decir, cuando decimos no sé qué enfermería desarrolle todas sus competencias y habilidades hasta el máximo ¿y eso quiere decir que el médico haga lo que aporte valor pero deje de hacer cosas que ya lo puede hacer otro profesional tan bien o mejor que él? ¿Cómo lo ves esto en tu comunidad? ¿Cómo lo veis? ¿Tú? Yo creo que entre los médicos de familia hay de todo como un boticano o sea que también es verdad que nos necesitamos a reivindicarnos y además incluso a hacernos héroes porque estamos las trincheras y hay de todo y hay que dar alimento por ahí pero el problema es que creo yo hay cosas que nunca vas a tener la aceptación de todo el mundo y hay gente que te va a criticar por hacer determinadas cosas pero cuando tienes las cosas claras al final prevalece eso entonces pues no hay que tener miedo claro que va a ser difícil pero tampoco hay que tener en cuenta al médico pero tampoco de todos los médicos y de todas las opiniones es como lo famoso de todas las opiniones son respetables bueno depende ¿no? y médicos hay o sea un atentado contra la longitudinalidad peor que incluso de los gestores el centro de salud donde hay un avisero que le llaman que hace los avisos de todos un día pero bueno ¿eso quién? ese también condenado, esas frases o sea es que no puede ser, tú tienes que hacer tus avisos tienes que hacer tus urgencias y aunque no lo hace pues pues está haciéndolo mal y aunque sea médico familia, sea de trincheras o sea lo que sea ¿no? entonces ¿se dejarán? pues no y luego en cuanto a las en cuanto a las lo que decía es que si dejarán o no se molestarán de que otras personas hagan sus atribuciones o hagan cosas que ellos hacían antes hombre cuando no está tan mal como estamos yo creo que sí pero bueno a algunos también habrá que no pero bueno eso es obvio ¿no? hay cosas que bueno ahora Rivera lo ha demostrado y las empresas pueden hacer muchísimas cosas que nos permiten a nosotros sacar tiempo para hacer otras cosas también importantes entonces tendrán que rendirse la evidencia aunque habrá como que no Habrá, habrá, tenemos que publicar eso también es importante en primaria porque hacemos poca investigación ¿no? Yo creo que la, si me permites un poco la responder Yo creo que indudablemente de acuerdo con lo que explico hoy mismo explico la variabilidad entre profesionales que no es necesariamente ni bueno ni malo es una realidad por lo tanto variabilidad competencial es verdad no pasa nada es muy interesante conocer esta información para que el equipo funcione mejor para saber quién sabe más de una cosa puede ayudar a quien sabe más de la otra y yo entiendo que aquí el gran reto que tenemos es que todas estas medidas de mejora de la primaria salgan de los equipos a pesar de los gestores pero la realidad es que como ya explicaba en la presentación a veces tomamos muchas decisiones que van en contra del button up que es el gran reto yo cuando explicaba lo de la reunión del 30 de septiembre veía que me dolía pese a yo ser el anfitrión y yo ser el gestor me dolía que en esa iniciativa no la estuviéramos llevando los médicos de familia de a pie no digo directores de equipo sino los médicos de familia de a pie y es lo que más preocupa cuando tiras la toalla en la profesionalidad en la competencia y que es donde deberíamos poner el foco yo creo que es desde aquí donde tiene que salir el cambio que es muy complicado y hay realidades muy diferentes porque hay equipos que funcionan muy bien y otros que no por mucho que el médico de familia intente establecer criterios lógicos pero indudablemente si tú eres médico de familia te gusta tener una consulta de 15 o 20 pacientes que sean complejos que tú aportes tu competencia clínica para esos pacientes que sea una consulta ordenada que se prioricen que sean tus propios pacientes no tienen que estar pacientes de otro y muchas veces es la falta de esta realidad la que nos lleva a optar medidas que yo creo que están desenfocadas como he explicado en mi presentación yo creo que es muy importante que la iniciativa venga de abajo y nos está costando mucho y los propios gestores atacamos desde arriba esto tendría que ser así el despotismo ilustrado que es de lo que estamos hablando en esta mesa es muy autocrítico con la gestión Decisiones complicadas y conflictivas A veces ayuda a producirse el cambio todos estamos en nuestra zona de confort y nos cuesta toda la vida lo he hecho así y cómo te voy a ceder que tú ahora hagas lo que yo sé hacer la más mejor del mundo pero a veces hay situaciones ayer lo contó muy bien una compañera con el tema de la atención domiciliaria que es la necesidad yo pondría de ejemplo una cosa que me llama muchísimo la atención y algunos igual os reiréis pero yo lo encontré una cosa impresionante y les felicité fui una vez a las tierras de Alebre que es en la zona sur de Cataluña y en el mar donde está el delta del Ebro y por una falta de médicos la enfermera se hacía antes se llamaba gestión de la demanda atendía a los pacientes en un consultorio atendía a los pacientes que venían pero cómo la enfermera va a ser de médico entonces como no teníamos o no tenemos todavía la telemedicina me parece genial y les felicito y algunos dirán que pues sí cogió la enfermera se pone el móvil atado tal como lo escucháis se pone el móvil atado aquí y entonces ve nos enseñaron que era una exploración de un hombro y el médico le decía sube el hombro en una abducción sube el hombro para arriba, para abajo y era una forma o la misma forma de ver a veces las amígdalas o de poder diagnosticar pues a veces hay que poner imaginación y gracias es la primera forma de hacer telemedicina y a veces la necesidad hace que algunos roles puedan ir cambiando también nos pasa un poco con el tema y eso sería más en enfermería con el tema de la revisión del niño sano cuando no hay médicos cuando no hay pediatras porque nos faltan pediatras lo está haciendo enfermería y lo está haciendo muy bien y cuando tiene dudas llama a otro pediatra pero entonces la necesidad de no tener pediatras hace que las enfermeras de una forma no muy formal cojan más carga más cartera de servicios y de esa forma poco a poco y luego ya la formalizaremos siempre la formalización va por detrás pero yo creo que a veces la necesidad nos reinventa Yo creo que los médicos de familia como otros estamentos tenemos una capacidad de adaptación brutal y sorprendente pero a veces solo nos adaptamos cuando pasa algo muy grave por ejemplo la pandemia de hecho muchísimos médicos de familia se fueron al hospital o estaban en las residencias o eran los que sustentaban todo el centro de salud junto con enfermeras y junto con otros pero la capacidad de adaptación que se tuvo en aquel momento no solo nuestra sino incluso del gobierno lo comentabas la sexta ola ¿qué es lo que causó? las bajas las puñeteras bajas esto también lo tenemos que repensar ¿qué es lo que es burocrático de las bajas y qué es lo que es realmente clínico? y empezar a dar un valor añadido nos equivocamos creo cuando cuando decimos todos estos proyectos que se instauran en primaria boton up o no porque se tiene que hacer algo y no podemos estar quietos los gestores y los compañeros nos dicen ya tienes otra idea ¿qué miedo me das? porque ya verás esto va a ser más trabajo va a ser más carga etc. pero es que lo que es fundamental es que lo lidere el médico si vamos a hacer un cambio ojalá que sea boton up pero tenemos muchos compañeros que son muy capaces y que se lideran estos cambios es la forma para que todos nos sentamos cómodos y no nos sentamos que nos están quitando o nos están poniendo estamos liderando y si pensamos que enfermería está capacitada vamos a nosotros a llevarlo delante y a conseguirlo no solo enfermería o lo que sea los nuevos roles como hablábamos de autonomía de gestión la autonomía de gestión es otro gran tema del médico, del equipo ¿qué pasa? ¿cómo nos relacionamos con estos en Cataluña? yo creo que ha sido una suerte pero que estamos empezando tenemos unas nuevas profesiones que entran en la atención primaria nutricionistas, higienistas lo ha comentado Nuria fisioterapeutas nos están ayudando mucho sobre todo por ejemplo en tratamiento de dolor las referentes de bienestar emocional psicólogas todo esto ¿cómo nos relacionamos? ¿cómo tiene que ser esta autonomía de gestión? ¿cómo vamos a contar con todos estos roles? todo para todos yo creo que es mejor que lo cuente él porque nosotros en Madrid no tenemos autonomía para nada pero lo que he dicho al principio me encantaría que hubiera pero es que cuesta tanto un centro que se va a abrir nuevo o en un área vamos a organizarlo de otra forma vamos a empezar a ver también para meternos con los médicos de familia a ver esto de los contratos de por vida porque no vamos a los domicilios que lo has dicho tú muy bien no se hacen los domicilios que se tenían que hacer tenía que haber un indicador de número de domicilios contra un valor estándar que lo hay ya que tendrá le quitáis todo porque los domicilios no se hacen no nos gusta a mí también te da pereza pero porque lo hacemos mal porque no lo sabemos planificar o por lo que sea tendría que haber muchas iniciativas y yo creo que las direcciones asistenciales las gerencias aquí tenéis mucha variedad pero bueno tenían que empezar a pensar en hacer cosas nuevas en el que se haya muchos cambios para ver si van bien o no a lo mejor van mal pues hay que volver a lo anterior pero un poco de experimentación no vendría mal porque se puede sacar la competencia la autonomía hay muchas cosas que no se hacen no sé por qué aquí la verdad es que hacéis más yo creo que nosotros tenemos una figura que está también muy en crisis que es la dirección de los equipos para mí es la figura más importante directiva como mínimo lo que yo estoy gestionando es desde la dirección de los equipos donde se pueden hacer seguramente más iniciativas que alguien puede tener en la ocurrencia a veces no son ideas, son ocurrencias que pueden impactar y tenemos aquí una crisis porque está muy poco reconocido y yo por ejemplo recomendaba que a veces los gestores nos contradecimos muchísimo muchas veces no pasa nada, es la vida pero por ejemplo yo recomendaba al mismo día que igual les decía oye tenéis que ser accesibles es porque no paráis de centro tres, cuatro, hasta seis veces al año y os ponéis a reflexionar sobre si todas estas ideas tienen sentido en vuestro equipo y si sobre ideas que vosotros tengáis pueden avanzar en vuestro equipo porque entiendo que es lo que os corresponde parar significa un día cerrar el centro o sea nada pones un médico una enfermera para las urgencias, mañana y tarde y no es tanto problema cuesta mucho esto al final en Tarragona conseguí que muchos equipos empezaran a parar a reflexionar no se trata de hacer una jornada lúdica que nos lo pasamos bien, no hay una parte lúdica importantísima porque hay el tema emocional reflexionar sobre cómo estáis trabajando cómo estáis redistribuyendo las tareas cómo estamos organizando el conocimiento todo esto en último extremo las mejoras que realmente prosperan son las que se hacen desde los equipos y entiendo que por eso tener una información fina de qué perfil tiene cada profesional ayuda mucho y aquí tenemos un problema yo creo que tenemos un problema bastante serio porque es desde aquí que se hacen los cambios yo por ejemplo desde la gestión por ejemplo intentamos hacer con el hospital que es otra historia que casi no ha salido aquí que he unido en relación con el hospital no acabaríamos porque ahora resulta que hasta hay un indicador que dice número de rechazos o sea cómo puede ser que eso se registre es que debería estar prohibido que un especialista rebuchara o rechazara una derivación y en cambio ya aceptamos que esto es normal 11% de rechazos en nuestro territorio y hasta lo escribimos hombre yo alucino yo cuando hablo con los especialistas que los quiero muchísimo la reacción que tuvimos en Tarragona fue extraordinaria no estás rechazando a un médico de familia estás rechazando a una persona que por cierto igual tiene el problema que dice el médico de familia que tiene aunque no lo sepa explicar bien bueno son reflexiones que nacen de los equipos no de los gestores a mi me gusta que Núria contara un poco más eso de la unidad administrativo médico que eso es estupendo y además que se puede hacer fácilmente yo estoy de acuerdo con lo que ha dicho Dani de vez en cuando hay que parar, hay que reflexionar y hay que ejecutar porque solo con reflexionar no vamos a llegar a ningún sitio a veces hablamos, hablamos, hablamos, reflexionamos que mal lo hacemos, podemos cambiar pero hay que cambiar, no nos tiene que dar miedo a cambiar si nos equivocamos damos un plazo de tiempo porque claro los primeros cambios cuestan y duelen a veces pero luego se puede mejorar si cambiamos a la primera que duele entonces no vamos a progresar yo estoy convencida que el equipo que hizo la uva 3 real y los que lo están empezando no es fácil porque de donde sacas el tiempo para que se junten el médico, la enfermera y el administrativo de donde lo sacas con las agendas que tenemos pues hay que sacarlo como sea y entonces empiezas y los primeros meses serían horribles pero ahora funciona mejor y entonces yo creo que el directivo que tenemos en el equipo y pienso igual que Dani que a veces no lo tenemos suficientemente bien reconocido, tiene un gran poder porque tiene el poder del cambio del equipo y hay que tener narices para hacerlo y tiene el apoyo nuestro, vaya al menos siempre con los objetivos claros pero el apoyo lo tendrá y lo que nos gusta es cambiar, es innovar y tendrá y lo que comentabas de los nuevos roles a ver, desde el departamento se hizo un plan funcional, un plan funcional muy cerrado a mi parecer, es mi opinión yo participaba en el plan o sea que es autocrítica en algunos de los planes he participado yo creo que es demasiado cerrado y no se adapta a la realidad y sobre todo igual se adapta más a una realidad de equipos grandes pero cuando vas en las zonas rurales claro, hacer grupal de dolor de rodilla pues no es fácil, es que entonces es difícil entonces yo me apoyo en este caso la autonomía de gestión en que los directores tienen que ser valientes y no todo tiene que ser individual ni mucho menos porque los contratamos para hacer grupales pero a veces es que no se puede hacer grupales con la N de pacientes que tenemos en algunos sitios, pues tenemos que poner imaginación y hacer algo distinto podemos hacer diferentes modelos según la situación de población y los pacientes tenemos muchos temas de que hablar pero se nos está acabando el tiempo y me gustaría si alguien del público que ya veo alguna mano levantada quiere participar tenemos poquito tiempo, si dais luz por favor y el primero hay un montón, es muy interesante, tenemos muchos temas mientras van, que no veo el micro no sé si creo que va llegando micro hola aquí ¿dónde estás? aquí ahí arriba, vale, ok hola, buenos días me llamo Montse soy médico de familia en la zona de Tortosa, consultorio que es rural, más de Barberans y yo quería comentar un tema sobre el tema del rol de enfermería, yo estoy de acuerdo que enfermería tiene un rol muy importante y tenemos que colaborar, etc, etc pero el otro día participé de docente en un curso de GIDA asfixiación pulmonar exploración abdominal bueno, exploración también de tobillo, etc, y de espalda claro, las enfermeras me decían estamos haciendo el curso pero yo no tengo por qué escultar ni voy a escultar yo no tengo por qué tocar una barriga se me escapa a mí una apendicitis que, es decir que está muy bien pero que quiero pienso que ellas mismas tampoco quieren hacer más de lo que quizás pretende los gestores porque el curso de GIDA no viene de la gerencia, viene de fuera ¿no? Sí, pero bueno, el curso GIDA no pretende que enfermería diagnostique pero enfermería... Yo lo tengo claro, ¿eh? Digo que enfermería en sus habilidades y durante su carrera estudian, hacen auscultación y palpación, la otra cosa es hasta dónde tienen que llegar o hasta dónde por eso decía el médico tiene que liderar esto y tiene que conocer su equipo y a lo mejor tenemos enfermeras que son superpotentes que nos entendemos, igual que hay médicos que pueden ser superpotentes o no por tanto, bueno, ahí vamos a conocernos No, no, que esto lo tengo clarísimo pero no lo tienen claro ellas Bueno, porque tenemos que trabajarlo, ¿no? Yo creo que en este proceso de maximizar competencias hay un punto de tensión lógico Pero quizás es más, por parte de ellas que dicen que claro, lo que no quieren es contratar médicos Bueno, esta lectura Bueno, es lo que me dijeron a mí lo que me transmitieron a mí Nos equivocamos si enfermería o los roles hacen esto porque faltan médicos, lo hacen porque pueden hacerlo No, no, estoy de acuerdo yo, ¿eh? Yo estoy de acuerdo Yo transmito lo que a mí me han dicho las enfermeras cuando les estaba dando un curso y empezamos las prácticas y claro, ellas te transmitían que ellas eran enfermeras porque querían ser enfermeras Están en su capacitación La capacitación la tienen Para no monopolizar solo con un tema y si queréis dirigir a alguno de los ponentes para que conteste casi mejor No sé, aquí hay dos manos aquí hay otra Pero sí que está bien que compartimos inquietudes No sé dónde estás ¿Quién tiene el micro? Hola Gracias por las ponencias Solo quiero comentar un caso clínico real.</w:t>
      </w:r>
    </w:p>
    <w:p>
      <w:r>
        <w:rPr>
          <w:sz w:val="24"/>
          <w:szCs w:val="24"/>
          <w:rFonts w:ascii="Calibri" w:cs="Calibri" w:eastAsia="Calibri" w:hAnsi="Calibri"/>
        </w:rPr>
      </w:r>
    </w:p>
    <w:p>
      <w:r>
        <w:rPr>
          <w:sz w:val="24"/>
          <w:szCs w:val="24"/>
          <w:rFonts w:ascii="Calibri" w:cs="Calibri" w:eastAsia="Calibri" w:hAnsi="Calibri"/>
        </w:rPr>
        <w:t xml:space="preserve">Hoy estoy aquí vengo de un ambulatorio de Barcelona, de un barrio deprimido de trece médicos faltan seis Llevamos un año sin ninguna solución y creo que muchas de las cosas que proponen desde gerencia de atención primaria es que tú te lo guises y tú te lo comas Me gustaría que las soluciones en vuestros despachos, por ejemplo pasaran por pensar en que hasta qué punto nosotros somos responsables de toda la autogestión de un centro de salud primaria ¿Vas a contestar? Y lo digo porque hoy estamos aquí a pesar de que mis compañeros ya no son ocho médicos hoy estoy aquí son siete y llevamos un año así es decir, no estamos hablando de investigación ¿Cómo podemos pensar en investigación, en hacer ecos cuando en Barcelona ciudad está ocurriendo esto? Gracias Después contestaremos la realidad de algunos centros Aquí hay dos o tres manos y aquí otra Yo hablo ¿Ya? Si alguien tiene el micro que hable Mira, esto es para Hola, Rafa A ver, yo me llamo Teresa Mansilla y soy directora de un centro de salud de Madrid que se llama Ángel Aurearte y que está en Vallecas A ver, en nuestro centro porque lo hemos decidido así hacemos cada uno nuestras urgencias y nuestros avisos y hay que decir que los avisos programados casi todos los hacen las enfermeras pero la absorción, bienvenida y bendita sea eso nos ha permitido tener unas consultas más tranquilas mejores y desde luego la longitudinalidad está garantizada por eso, porque hacemos nuestras urgencias y nuestros avisos cada uno por tanto, no estoy de acuerdo con eso que has dicho de la absorción Lo siento Lo sabía Puedo decirte que eso nos ha mejorado muchísimo Bueno Y lo que ha dicho la compañera ahora de Barcelona Eso ha pasado en Madrid y por eso han hecho que yo también estaba en contra pero la verdad es que se ha solucionado mucho eso que hacían contratos a compañeros y les decían, vale, pero tienes que hacer algún día en un centro crítico es que tenías que hablar con los directores de los centros críticos que están desbordados y eso, quieras que no, les daba un respiro nada más Bueno, yo lo sabía porque esta misma discusión he tenido con mucha gente que participó en el comité de huelga y yo creo que estáis en un error, y os voy a decir por qué primero hay que definir y mejorar y segundo, un centro crítico o sea, las soluciones intermedias pero, bueno, por lo menos hacen eso intermedias no suelen ser buenas porque son pan para hoy y hambre para mañana tú, un centro crítico, a lo mejor lo que tienes que hacer es cerrar el centro, pero no poner parches jorobando a otro centro porque qué longitud qué longitudinalidad como se diría es que un paciente que un médico pase cuatro días consulta, o sea, de cinco días a semana si jamás os dais cuenta que estamos muy pocos con los pacientes, aunque estamos suficientes o sea, de cinco días a semana ya le quitas cuatro o sea, una semana de siete días se convierte en cuatro dos de fiesta y una de otro centro eso es longitud y anidad para el cupo en el que está ese paciente pues no, y que tú estés cómoda pasando consulta después de haberlo pasado muy mal que seguro que lo habéis pasado muy mal significa que a corto plazo y que la consulta que está haciendo una persona que viene que ve cualquier paciente, que ve pacientes tuyos está hurtándole además el que tú le veas esas soluciones intermedias que a veces cuando estás muy mal, te tiran un salva vida y si lo coges eso a veces ese salva vida luego está pinchado y te hunden más es lo que yo creo, pero puede estar equivocado Ya veis que hay muchas opiniones y que seguramente todas son buenas en el momento oportuno haremos dos preguntas más y ya está, porque si no ¿Qué tal? Soy Santi, residente de familia yo con todas estas dudas, me han gustado mucho las ponencias, hay ideas muy potentes, el otro día en el centro de salud con mi triaje para garantizar la accesibilidad de verdad que no pase por delante un joven con dolor de garganta de 16 años por delante de un mayor con EPOC reagudizado entonces la pregunta va en cómo llegamos todas estas ideas que hemos hablado, cómo se llegan a implementar porque estuvimos buscando ejemplos en España y el modelo de triaje de Galicia ya está denunciado por el Colegio de Médicos porque implica dar competencias sanitarias a administrativos si les parece mal, y luego pensando por ejemplo en la forma de incentivar los cupos grandes en la forma de pagar un incentivo per cápita, se me ocurre que los primeros que estarían en contra serían sindicatos que tienen muchísimo poder en la gestión ¿Ese obstáculo cómo lo conseguimos pasar? Todas estas buenas ideas que luego tenemos los poderes de verdad diciendo no, no, no, ni administrativos tocando nada sanitario ni estos modelos, aquí pagar por estar todos igual, que es lo que podríamos ver La segunda yo creo yo he defendido la cápita yo creo que hay que introducir la cápita en el pago a los médicos, eso es que genera mucho debate, pero cuando hay tantas diferencias es un tema que se tiene que poner, porque en cierto sentido también me veo obligado a reconocer a los médicos que más trabajo y actividad realizan y en medida, insisto, en episodios no en visitas y curiosamente aquí en Cataluña la salida a la huelga de la huelga del 18 contemplaba una particularidad que era en los casos en los cuales realmente faltara un médico se ponía un número teórico para cada equipo y realmente faltaba un médico se podía repartir, médico no una baja corta una baja larga o simplemente médico no aparecía, se podía repartir el cupo o se tenía que repartir el cupo entre los profesionales y cobraban más en varias franjas, 10, 15, 20 y hasta un 30% con lo cual el número teórico de los cupos bajó bastante por ejemplo en Tarragona la media de Tarragona ciudad era de 1.236 Tarragona ciudad, yo no hablo de los pueblos y entonces realmente tenía problemas para encontrar médicos en Tarragona y practicamos bastante lo de repartir los cupos y poner cupos un poco más altos y cobrar más y esto estaba aceptado por el sindicato en forma de parte no es una capita clara, pero es una capita encubierta y era una cosa que el sindicato lo había pactado lo aceptaba porque como mínimo lo prioritario es encontrar médico para ese equipo pero como mínimo los médicos que tienen que asumir todo el trabajo de una forma ordenada, que yo entiendo que es muy importante esto del orden pues lo repartían y como mínimo se reconocía extrínsecamente el esfuerzo añadido, yo ya sé que no es la solución ideal pero como mínimo esta herramienta te la permitía y luego muy rápido para no generalizar hay casos hay que analizar siempre las cosas individuales ha explicado esta crisis de este equipo de Barcelona analizar bien, bien, porque seguramente hay más cosas, no sé que la mitad de los médicos estén de baja es todo muy interesante pero tenemos que acabar ya, Nuria contesta un momentito y acabaremos yo es que no, me siento mal si no cuento creo que nuestro deber es dar respuesta a todo, aunque a veces no tengamos respuesta así que quería contestar a la compañera que ha hecho una pregunta, que a veces no tenemos respuesta, pero yo creo que no estáis solos, a veces sí que es verdad que desde el equipo se llama la dirección la dirección, bueno, sabéis que hay muchos pasos y a veces no somos rápidos dando respuesta, no conozco cuál equipo es pero yo creo que lo que tenéis que hacer y no responsabilidad solo del equipo es responsabilidad de todos, entonces yo creo que una medida de urgencia lo que podéis hacer es priorizar ya sé que dirán que si los estándares, que si la accesibilidad da igual, hay cosas que a veces tenemos que ser pragmáticos y cuando hay una falta de médicos tan grande, que esperamos que sea ocasional y que sean bajas, leves entonces lo que tenemos es que priorizar lo que entre en el equipo, lo que sea urgente, lo que realmente sea urgente pero urgente, no aquello de me parece y nada y agrupar lo que son las consultas no sé de dónde ha salido la pregunta pero mi obligación era intentar dar una respuesta a una situación difícil y no me gusta aquello de decir la gestión que no nos meten Ahora en la comida podemos seguir ya veis que es muy interesante que hay muchísimos temas que solo hemos perfilado y que podríamos seguir horas hablando con todos estos compañeros excelentes y con todos vosotros, bueno muchas gracias a todos Bueno, vamos a empezar la conferencia Si os vais Si os vais colocando sentando para ir un poco a tiempo Bueno Hoy tenemos el placer de tener con nosotros a una experta en investigación en salud pública, se llama Elena Legido Quigley seguro que muchos habréis oído hablar de ella Ella es catedrática de sistemas de salud en el Imperial College of London y ha trabajado mucho sobre sistemas sanitarios ha escrito ahora en el Lancet un artículo que nosotros recogimos con mucha ilusión al principio de este año en el Lancet que se titulaba Hacia un sistema equitativo y centrado en las personas Además este verano hizo también una publicación que se titulaba La salud tras la pandemia por una nueva narrativa económica de la sanidad Gracias Gracias por estar aquí Elena Ella ha aceptado venir a explicarnos Ella trabaja sobre los estudios de los sistemas sanitarios, ella también trabaja mucho en Asia, en Singapur en la Universidad de Singapur pero ahora está en el Imperial College of London y es catedrática Es joven pero como veréis tiene una larga trayectoria Y su propuesta de conferencia se titulará Estrategia de transformación por un futuro sostenible y equitativo. Cuando quieras Elena Muchas gracias Remedios por la presentación Buen día a todos Buenos días a todos Primero decir que es un honor para mí que me hayáis invitado a dar esta ponencia, sobre todo porque yo trabajo como ha dicho Remedios en sistemas de salud y también atención primaria pero tengo una visión un poco más global Y cuando estábamos hablando con Remedios y con Sonia, cómo organizar esta ponencia, cómo hacerlo lo más interesante posible, yo estaba pensando pero si todos sois más expertos y expertas que yo en atención primaria Entonces estaba pensando, ¿qué puedo hacer yo para primero daros nuevas ideas nuevas propuestas de investigación o de trabajo en el sistema de salud y a su vez también hablamos la idea de que estamos en unos tiempos un poco complicados estamos todos un poco sobre todo con lo que ha pasado estas últimas semanas cuesta estar animado y tener energía para hacer nuestro trabajo y la idea era un poco intentar estar positivos y que juntos tengamos ideas y estrategias para un futuro. Así que lo voy a intentar y espero que tenga éxito en esta propuesta En cuanto a lo que os he comentado, mi especialidad es en sistemas de salud y en salud global.</w:t>
      </w:r>
    </w:p>
    <w:p>
      <w:r>
        <w:rPr>
          <w:sz w:val="24"/>
          <w:szCs w:val="24"/>
          <w:rFonts w:ascii="Calibri" w:cs="Calibri" w:eastAsia="Calibri" w:hAnsi="Calibri"/>
        </w:rPr>
      </w:r>
    </w:p>
    <w:p>
      <w:r>
        <w:rPr>
          <w:sz w:val="24"/>
          <w:szCs w:val="24"/>
          <w:rFonts w:ascii="Calibri" w:cs="Calibri" w:eastAsia="Calibri" w:hAnsi="Calibri"/>
        </w:rPr>
        <w:t xml:space="preserve">Entonces cuando estaba pensando en atención primaria es un aspecto dentro del trabajo que hago y como os he comentado, soy consciente de que todos tenéis esta experiencia en atención primaria Voy a intentar dar una visión un poquito más desde fuera de la atención primaria, mirando los sistemas de salud y cómo está conceptualizado a nivel global Luego os voy a presentar mis investigaciones que estamos haciendo ahora de sistemas de salud y de atención primaria y luego un poco una reflexión en cuanto a qué podemos hacer todos desde nuestra propia especialidad Algunos de vosotros trabajáis en atención primaria, otros hacéis investigación y la idea es qué podemos hacer para cambiar el sistema para mejorar el sistema Primero esta es la única diapositiva que tengo que es un poco triste, pero creo que también tenemos que situar el contexto de la situación en la que estamos y cuando pensamos en atención primaria, la parte positiva es que no sé si ahora una de las prioridades a nivel global es asegurar la cobertura sanitaria universal y el año pasado hubo una reunión en Naciones Unidas de cómo podemos reinvigorar ese proceso. Y la parte positiva de estos míticos que se tienen en Nueva York decidiendo la cobertura universal que está la OMS el World Bank y diferentes instituciones la parte positiva para todos nosotros y nosotras aquí en este meeting es que se han dado cuenta que para conseguirlo la atención primaria tiene que ser el enfoque prioritario o sea que esa es la parte positiva de todo nuestro trabajo por fin, sí que había habido la Almaty Declaration pero es como que subimos como prioridad, bajamos y ahora está clarísimo que a nivel global el enfoque de atención primaria es la prioridad cuando pensamos en el enfoque mirar aquí un poco la situación de empezamos primero con la cobertura sanitaria universal y aquí los datos es lo que os comentaba no son nada positivos, tenemos 4.500 millones de personas actualmente que no tienen cobertura de servicios, 2.000 millones que se enfrentan a dificultades financieras 1.000 millones que experimentan gastos catastróficos en salud, cuando os presente estos indicadores también y cuando presente ejemplos de otros países creo que también os dais cuenta de la situación de España no me voy a referir mucho a España o a Cataluña porque muchos de vosotros tenéis la experiencia pero ir pensando y creo que si os dais cuenta que si comparáis lo que os voy a presentar con España o Cataluña la verdad es que estamos ahí en el top 3 diría yo aunque sé que todos en la conferencia también estáis siendo críticos y estáis viendo formas de mejora cuando miramos a la interrupción de los servicios todos sabemos que la mayoría de países durante el COVID se interrumpieron los servicios en el 2021 92%, en el 2022 todavía un 84% y estos años aún muchos países todavía no han conseguido recuperarse de COVID y lo último y lo más preocupante si veis el mapa en cuanto al cuando miramos el progreso hacia la cobertura universal que es uno de los Sustainable Development Goals el 3.8 no estamos consiguiéndolo de momento y si lo veis ahí los países que todavía tienen muchos problemas para llegar a cumplirlos son los que están en rojo y en amarillo o sea que todavía queda mucho trabajo por hacer pero os he dicho que a partir de ahora iba a ser positiva este es el trabajo que nos queda hasta el 2030 todavía lo podemos conseguir y yo todavía soy optimista ¿y por qué soy optimista? primero lo que os comentaba si veis aquí estos meetings high level el segundo punto que lo he puesto en negrita el énfasis en acciones nacionales inversiones y solidaridad se tiene que hacer utilizando el enfoque a la atención primaria de salud de pronto han relacionado la cobertura sanitaria universal que es el gol fundamental de la OMS actualmente pero sólo lo conseguiremos si tenemos el enfoque de atención primaria y no me cansaré de repetirlo, esto es fundamental y se tiene que tener una convergencia y esta semana nos hemos dado cuenta de la importancia de la equidad de la igualdad de género más que nunca el cambio climático seguridad sanitaria para prever pandemias innovación y salud digital y lo que tenemos que hacer es hay una llamada para abordar estos datos alarmantes, como sabemos en las Naciones Unidas suelen ser primeros ministros no son ministros de salud que van más a la OMS así que los que estaban ahí y escucharon tomaron buena nota de lo que tenemos que hacer y aquí comentaros para que veáis la relación tenemos ahí los Sustainable Development Goals perdón que no me sabe la palabra en castellano luego tenemos la Universidad del Sistema de Salud y principal y esto es propuesto por la OMS atención primaria es central así que esta es la gran oportunidad que tenemos ¿y cuáles son las estadísticas? Se sabe que si ampliamos las intervenciones de atención primaria podríamos salvar hasta el 2030 más de 60 millones de vidas, aquí os doy la visión global, la mayoría de intervenciones de la cobertura universal pueden implementarse a atención de la atención primaria, un 90% está estimado en cuanto al Objetivo de Desarrollo Sostenible de la Salud, ahora sí en castellano perdón, se estima que el 75% se podría hacer a través de la atención primaria pero para alcanzar esa meta hace falta la financiación y aquí podemos ver que se estima entre 200 328 mil millones de dólares anuales haría falta ahora aquí la parte más complicada es y os voy a comentar aspectos de gobernanza también para que todos pensemos que podemos hacer para cambiar el sistema nosotros desde nuestra posición estas son las áreas que actualmente estoy trabajando en atención primaria, os dejo un segundito para leerlas cuando las estaba escribiendo no me había dado cuenta que eran tantas la primera y os he dicho que os voy a contar éxitos de mi trabajo y algún fallo también que yo creo que a veces hay errores y que a veces no lo reconocemos o sea que he pensado, cuando acabe la presentación también les voy a reconocer cosas que me han ido mal para que vean que no todo sale bien y es en la primera pregunta vale, sabemos todos que es una prioridad, estamos contentos pero luego cuando los líderes políticos hablan de cobertura sanitaria universal a través de la atención primaria no explican como se hace en la práctica y todos sabemos que implementación es crucial y lo que a mi me da mucho miedo es que ahora en inglés se dice un buzzword que se ha convertido en la palabra de moda universalidad del sistema de salud a través de atención primaria y cuando hablo yo con los líderes y les pregunto ¿y como lo vas a hacer en tu país? se quedan como bueno, pero es que atención primaria en mi país es privada, pública, es súper complicado de hacer, entonces esa es la primera pregunta, tenemos que encontrar la manera de hacerlo y hace falta mucha investigación en este área y luego os contaré, eso es el área que yo he fracasado, luego os cuento el fracaso que hice pero primero os voy a contar las cosas positivas, antes de ir al fracaso Otros aspectos que estamos mirando es la gobernanza y aquí os voy a contar mis batallitas de como influir en policy y también os las quiero contar para que luego penséis, ostras, si ella podía hacer eso sin tener nada de influencia igual yo también puedo, porque en realidad yo soy una académica, a los académicos no se nos hace prácticamente nada de caso así que luego os explico El tercer punto ¿Cómo tenemos una visión más multisectoral? y ahí es creo donde yo podría aportar más Hago trabajos en atención primaria sistemas de salud y cómo conectar los diferentes sistemas, también hemos hecho estudios de cuál es el rol de la atención primaria durante COVID Luego miramos en cuáles son las reformas necesarias y qué podemos aprender de cada experiencia Ahí os voy a dar un montón de ejemplos espero que Remedios me deje compartir las diapositivas de alguna manera porque sé que sólo os vais a acordar de un 5% de lo que presento hoy, ya sería mucho si os acordáis de eso, igual os acordaréis del fracaso que os voy a contar pero lo que es muy importante es que todos esos ejemplos luego igual los podéis mirar y me diréis, y es muy importante en sistemas de salud yo no me canso de decirlo siempre digo, bueno yo os presento lo que ha pasado en estos 28 países pero el contexto es muy importante ¿Qué pasó en la pandemia? Siempre decíamos bueno, bueno, tú hablas mucho de Singapur pero es que Singapur no se puede comparar con España toda la razón pero los ejemplos que os voy a dar es sí que creo que no lo hemos hecho suficientemente en España y ahora donde estoy en el Reino Unido aprender de otros países y sí que hay lecciones aprendidas y os voy a poner un ejemplo de lo que se puede aprender en España creo que no tenemos esa cultura de aprender de otros países en Inglaterra donde estoy ahora tampoco tienen mucho esa cultura porque se creen mejores que nadie el NHS es number one y lo sé porque soy medio inglesa o sea que también lo puedo decir y en Singapur de pronto estuve ahí 7 años y me quedé alucinada con su manera de innovar y de aprender y su idea es copiar porque copiar pero no únicamente copiar sino copiar y mejorar y entonces esa idea siempre se me quedó y os voy a dar un ejemplo últimamente estoy haciendo entrevistas de nuevas agencias de salud pública a nivel mundial y hablo con el responsable de salud pública en Singapur y me dice vamos a montar una nueva agencia tuvimos 2 o 3 fallitos en el liderazgo en esto y esto y vamos a montar una nueva agencia con 500 personas para asegurarnos que podemos manejar una pandemia en un futuro y para establecerla primero pensamos la gobernanza nos fuimos a Corea nos fuimos a Hong Kong nos fuimos a Japón y aprendimos de ellos luego nos fuimos a los mejores sitios nos fuimos al Reino Unido nos fuimos a Alemania nos fuimos al CDC de América los cogimos todos, aprendimos y hemos propuesto un modelo que se acomoda a nuestro contexto y creemos que será mejor que todos los demás bueno, ahora hay que verlo pero es esa idea de que yo creo que aunque el contexto es importante sí que podemos aprender continuamos, creo que no me voy a dar tiempo a cubrir todo, todas estas investigaciones que he estado haciendo el tema de la digitalización e innovación no entraré mucho pero sí que es importante comentarlo, como integramos enfermedades crónicas y salud pública que hacemos para centrar más nuestro trabajo en los pacientes como reformamos teniendo en cuenta el envejecimiento, como incluimos a la comunidad más en las decisiones esto es algo que podemos aprender mucho de países asiáticos y africanos que llevan mucho tiempo haciéndolo como organizamos los recursos humanos y importante que en salud pública lo hacemos siempre, como medimos si estamos progresando, como evaluamos rápidamente voy a cubrir todas estas áreas pero antes os quería comentar que voy a hablar un poquito de mis investigaciones pero decir que, para que no penséis que vengo yo aquí solo a hablar de lo mío os quiero presentar este estudio que es mucho mejor que todos los que yo he hecho, así que para mí este es el estudio que creo que casi todos lo conocéis que representa, que tiene más evidencia donde la importancia de la continuidad del médico-paciente en atención primaria, esta evidencia es más fuerte que un randomized control trial, esto es, tendríamos que ir con esta evidencia siempre a nuestros ministros, a nuestros responsables, de la importancia que tiene la evidencia está clarísima, un estudio en Noruega 4.500.000 personas, que creo que es casi toda la población, y lo que se vio es que durante 15 años si tienes el mismo médico y hay una continuidad, hay un descenso del 20% de la mortalidad, que se dice pronto, hay disminución de urgencias en un 30% y hay beneficios en mejor calidad asistencial y reducción en la carga del sistema y no únicamente eso, sino que hay mayor confianza y satisfacción del paciente, este estudio demuestra claramente la importancia de la relación entre el médico-paciente así que hay muchos países por ejemplo en Singapur, cada vez que vas a ver al médico ves a uno diferente y te dicen, no, no, esto es eficiencia, lo puedes ver en, y yo voy siempre con este paper al ministerio, por favor, mirad la evidencia la relación del médico-paciente es fundamental ahora hablamos de influencia, gobernanza aquí os explico una experiencia que me parece interesante comentarla, es sobre la universalidad del sistema de salud, pero también se aplica a la atención primaria aquí pensamos que podemos hacer para influir las nuevas reformas, otra parte muy positiva que tenemos actualmente es que tenemos una oportunidad en inglés se dice window of opportunity no sé si en castellano sería una ventana de oportunidad, porque con la crisis del COVID casi todos los países en los que trabajo están pensando en reformar sus sistemas de salud y su atención primaria y esa ventana no va a durar mucho tiempo, calculamos que uno o dos años estará abierta y aunque todos sabemos que están pasando cosas complicadas en el mundo, esta sí que existe, en todos los países que voy me preguntan, ¿y qué está haciendo este país? ¿y qué podemos aprender de este otro? o sea, que hay una oportunidad para reformar y nosotros trabajo también en Chatham House, que es un think tank normalmente formado por presidentes o primeros ministros y la idea aquí era hacer un proyecto diciendo ¿cómo podemos convencer a presidentes de países que el haber pasado una crisis puede llevar a una reforma? Lo queríamos plantear de una manera positiva, después de COVID después de una crisis se puede reformar y lo que hicimos es mirar reformas que había habido anteriormente de atención primaria y de la universalidad en países a raíz de una crisis y vimos que pasó en Uruguay, una crisis política y económica, pasó en China, una crisis financiera, pasó en Tailandia y lo que hicimos es, a través de esos ejemplos, los expertos en ese área que hicieron esa reforma fueron a hablar con primeros ministros de diferentes países y ahora esas reformas se están llevando a cabo. Esto es un ejemplo de cómo convencer a nuestros líderes que la atención primaria es importante.</w:t>
      </w:r>
    </w:p>
    <w:p>
      <w:r>
        <w:rPr>
          <w:sz w:val="24"/>
          <w:szCs w:val="24"/>
          <w:rFonts w:ascii="Calibri" w:cs="Calibri" w:eastAsia="Calibri" w:hAnsi="Calibri"/>
        </w:rPr>
      </w:r>
    </w:p>
    <w:p>
      <w:r>
        <w:rPr>
          <w:sz w:val="24"/>
          <w:szCs w:val="24"/>
          <w:rFonts w:ascii="Calibri" w:cs="Calibri" w:eastAsia="Calibri" w:hAnsi="Calibri"/>
        </w:rPr>
        <w:t xml:space="preserve">También ayuda, en este caso, nuestros cocheas, que eran antiguos presidentes de país y eso también llevaba porque son personas que tienen mucho respeto dentro de la comunidad internacional. Un ejemplo más pequeñito en España pero también un ejemplo de cómo se puede influenciar y este es el paper que ha mencionado Remedios. Este era en un contexto de mucha crispación pensé, ¿por qué no hacemos algo positivo? Como lo que estoy intentando transmitir hoy y es, necesitamos reformar nuestro sistema de salud con la misma idea.</w:t>
      </w:r>
    </w:p>
    <w:p>
      <w:r>
        <w:rPr>
          <w:sz w:val="24"/>
          <w:szCs w:val="24"/>
          <w:rFonts w:ascii="Calibri" w:cs="Calibri" w:eastAsia="Calibri" w:hAnsi="Calibri"/>
        </w:rPr>
      </w:r>
    </w:p>
    <w:p>
      <w:r>
        <w:rPr>
          <w:sz w:val="24"/>
          <w:szCs w:val="24"/>
          <w:rFonts w:ascii="Calibri" w:cs="Calibri" w:eastAsia="Calibri" w:hAnsi="Calibri"/>
        </w:rPr>
        <w:t xml:space="preserve">Una crisis post-Covid algo tenemos que hacer. Y la idea era, ¿por qué no juntamos académicos y políticos juntos en una mesa a discutir y que nos pongamos de acuerdo? ¿Y políticos de qué partidos? ¿Qué partidos ponemos? Cogimos PP, PSOE, Esquerra Republicana, más Madrid. ¿Cómo lo veis? ¿Académicos? Nos pusimos de acuerdo y nos juntamos en tres workshops y yo se suponía que era la facilitadora que iba a hacer que todo el mundo se pusiese de acuerdo.</w:t>
      </w:r>
    </w:p>
    <w:p>
      <w:r>
        <w:rPr>
          <w:sz w:val="24"/>
          <w:szCs w:val="24"/>
          <w:rFonts w:ascii="Calibri" w:cs="Calibri" w:eastAsia="Calibri" w:hAnsi="Calibri"/>
        </w:rPr>
      </w:r>
    </w:p>
    <w:p>
      <w:r>
        <w:rPr>
          <w:sz w:val="24"/>
          <w:szCs w:val="24"/>
          <w:rFonts w:ascii="Calibri" w:cs="Calibri" w:eastAsia="Calibri" w:hAnsi="Calibri"/>
        </w:rPr>
        <w:t xml:space="preserve">Os podéis imaginar y pensando, nos pusimos de acuerdo en media hora. Empezamos a hablar. Dije, esta es la evidencia.</w:t>
      </w:r>
    </w:p>
    <w:p>
      <w:r>
        <w:rPr>
          <w:sz w:val="24"/>
          <w:szCs w:val="24"/>
          <w:rFonts w:ascii="Calibri" w:cs="Calibri" w:eastAsia="Calibri" w:hAnsi="Calibri"/>
        </w:rPr>
      </w:r>
    </w:p>
    <w:p>
      <w:r>
        <w:rPr>
          <w:sz w:val="24"/>
          <w:szCs w:val="24"/>
          <w:rFonts w:ascii="Calibri" w:cs="Calibri" w:eastAsia="Calibri" w:hAnsi="Calibri"/>
        </w:rPr>
        <w:t xml:space="preserve">Estos son los temas. ¿Qué valores creéis que son los más importantes? Nos pusimos de acuerdo que el enfoque tenía que ser la equidad y centrado en las personas. Luego fuimos a través de todos los building blocks del sistema de salud.</w:t>
      </w:r>
    </w:p>
    <w:p>
      <w:r>
        <w:rPr>
          <w:sz w:val="24"/>
          <w:szCs w:val="24"/>
          <w:rFonts w:ascii="Calibri" w:cs="Calibri" w:eastAsia="Calibri" w:hAnsi="Calibri"/>
        </w:rPr>
      </w:r>
    </w:p>
    <w:p>
      <w:r>
        <w:rPr>
          <w:sz w:val="24"/>
          <w:szCs w:val="24"/>
          <w:rFonts w:ascii="Calibri" w:cs="Calibri" w:eastAsia="Calibri" w:hAnsi="Calibri"/>
        </w:rPr>
        <w:t xml:space="preserve">¿Qué tenemos que hacer en la gobernanza? ¿Qué tenemos que hacer en recursos humanos? Financiación, atención primaria, innovación y participación comunitaria. En media hora nos pusimos de acuerdo. Cada uno se dedicó luego a desarrollar una de las partes, a investigarlo y acabamos con un artículo en el Lancet.</w:t>
      </w:r>
    </w:p>
    <w:p>
      <w:r>
        <w:rPr>
          <w:sz w:val="24"/>
          <w:szCs w:val="24"/>
          <w:rFonts w:ascii="Calibri" w:cs="Calibri" w:eastAsia="Calibri" w:hAnsi="Calibri"/>
        </w:rPr>
      </w:r>
    </w:p>
    <w:p>
      <w:r>
        <w:rPr>
          <w:sz w:val="24"/>
          <w:szCs w:val="24"/>
          <w:rFonts w:ascii="Calibri" w:cs="Calibri" w:eastAsia="Calibri" w:hAnsi="Calibri"/>
        </w:rPr>
        <w:t xml:space="preserve">Conozco bastante al editor del Lancet y le dije, tengo esta propuesta. Si consigo un acuerdo entre políticos y académicos, ¿me lo publicas? Y me dijo, mira Elena, conozco un poquito el contexto de España. Te prometo que te lo publico.</w:t>
      </w:r>
    </w:p>
    <w:p>
      <w:r>
        <w:rPr>
          <w:sz w:val="24"/>
          <w:szCs w:val="24"/>
          <w:rFonts w:ascii="Calibri" w:cs="Calibri" w:eastAsia="Calibri" w:hAnsi="Calibri"/>
        </w:rPr>
      </w:r>
    </w:p>
    <w:p>
      <w:r>
        <w:rPr>
          <w:sz w:val="24"/>
          <w:szCs w:val="24"/>
          <w:rFonts w:ascii="Calibri" w:cs="Calibri" w:eastAsia="Calibri" w:hAnsi="Calibri"/>
        </w:rPr>
        <w:t xml:space="preserve">Me dijo, sí, antes de verlo, porque creo que no lo vas a conseguir. Y cuando le fui con el artículo y estuve mirando los políticos que hay, ¿cuáles son? Sí que es verdad que no eran primeras espadas. Eran segundas espadas y eran técnicos.</w:t>
      </w:r>
    </w:p>
    <w:p>
      <w:r>
        <w:rPr>
          <w:sz w:val="24"/>
          <w:szCs w:val="24"/>
          <w:rFonts w:ascii="Calibri" w:cs="Calibri" w:eastAsia="Calibri" w:hAnsi="Calibri"/>
        </w:rPr>
      </w:r>
    </w:p>
    <w:p>
      <w:r>
        <w:rPr>
          <w:sz w:val="24"/>
          <w:szCs w:val="24"/>
          <w:rFonts w:ascii="Calibri" w:cs="Calibri" w:eastAsia="Calibri" w:hAnsi="Calibri"/>
        </w:rPr>
        <w:t xml:space="preserve">Entonces, cuando pones a técnicos juntos, te das cuenta de que no es tan complicado ver una visión del sistema de salud. Está otro aspecto positivo. La parte negativa es que alguien sabía de este artículo, cuando es una noticia positiva, a nadie le interesa.</w:t>
      </w:r>
    </w:p>
    <w:p>
      <w:r>
        <w:rPr>
          <w:sz w:val="24"/>
          <w:szCs w:val="24"/>
          <w:rFonts w:ascii="Calibri" w:cs="Calibri" w:eastAsia="Calibri" w:hAnsi="Calibri"/>
        </w:rPr>
      </w:r>
    </w:p>
    <w:p>
      <w:r>
        <w:rPr>
          <w:sz w:val="24"/>
          <w:szCs w:val="24"/>
          <w:rFonts w:ascii="Calibri" w:cs="Calibri" w:eastAsia="Calibri" w:hAnsi="Calibri"/>
        </w:rPr>
        <w:t xml:space="preserve">Yo fui a todos mis contactos del país de, tengo este artículo, nos hemos puesto de acuerdo, públicamelo. Y era un plan. Me publicabais todo antes, cuando COVID.</w:t>
      </w:r>
    </w:p>
    <w:p>
      <w:r>
        <w:rPr>
          <w:sz w:val="24"/>
          <w:szCs w:val="24"/>
          <w:rFonts w:ascii="Calibri" w:cs="Calibri" w:eastAsia="Calibri" w:hAnsi="Calibri"/>
        </w:rPr>
      </w:r>
    </w:p>
    <w:p>
      <w:r>
        <w:rPr>
          <w:sz w:val="24"/>
          <w:szCs w:val="24"/>
          <w:rFonts w:ascii="Calibri" w:cs="Calibri" w:eastAsia="Calibri" w:hAnsi="Calibri"/>
        </w:rPr>
        <w:t xml:space="preserve">Cuando era algo negativo o algo que había que hacer o cambiar, sí, pero una noticia positiva no llama tanto la atención. Sí que es verdad que Ángels Barcelona nos hizo un enlace, nos hizo una sesión de media hora, sé que al menos alguien nos escuchó, pero en general hay que tener muy en cuenta los medios de comunicación, cómo funcionan. Y buenas noticias, colaboración no suele gustar tanto.</w:t>
      </w:r>
    </w:p>
    <w:p>
      <w:r>
        <w:rPr>
          <w:sz w:val="24"/>
          <w:szCs w:val="24"/>
          <w:rFonts w:ascii="Calibri" w:cs="Calibri" w:eastAsia="Calibri" w:hAnsi="Calibri"/>
        </w:rPr>
      </w:r>
    </w:p>
    <w:p>
      <w:r>
        <w:rPr>
          <w:sz w:val="24"/>
          <w:szCs w:val="24"/>
          <w:rFonts w:ascii="Calibri" w:cs="Calibri" w:eastAsia="Calibri" w:hAnsi="Calibri"/>
        </w:rPr>
        <w:t xml:space="preserve">Ahora os quería comentar. Hemos hablado de atención primaria. En mi trabajo de sistemas de salud, esto es trabajando con la OMS, un paso atrás, incluso yo misma, que yo trabajo en la parte de abajo del sistema de salud, tenemos que tener una visión mucho más de sistema, sistemática.</w:t>
      </w:r>
    </w:p>
    <w:p>
      <w:r>
        <w:rPr>
          <w:sz w:val="24"/>
          <w:szCs w:val="24"/>
          <w:rFonts w:ascii="Calibri" w:cs="Calibri" w:eastAsia="Calibri" w:hAnsi="Calibri"/>
        </w:rPr>
      </w:r>
    </w:p>
    <w:p>
      <w:r>
        <w:rPr>
          <w:sz w:val="24"/>
          <w:szCs w:val="24"/>
          <w:rFonts w:ascii="Calibri" w:cs="Calibri" w:eastAsia="Calibri" w:hAnsi="Calibri"/>
        </w:rPr>
        <w:t xml:space="preserve">Y pensar en el sistema de salud, pero también fuera del sistema de salud. Cómo trabajamos con otros sectores. Y uno de los conceptos principales que nos estamos dando cuenta que es muy importante es cómo desarrollar esa confianza.</w:t>
      </w:r>
    </w:p>
    <w:p>
      <w:r>
        <w:rPr>
          <w:sz w:val="24"/>
          <w:szCs w:val="24"/>
          <w:rFonts w:ascii="Calibri" w:cs="Calibri" w:eastAsia="Calibri" w:hAnsi="Calibri"/>
        </w:rPr>
      </w:r>
    </w:p>
    <w:p>
      <w:r>
        <w:rPr>
          <w:sz w:val="24"/>
          <w:szCs w:val="24"/>
          <w:rFonts w:ascii="Calibri" w:cs="Calibri" w:eastAsia="Calibri" w:hAnsi="Calibri"/>
        </w:rPr>
        <w:t xml:space="preserve">La confianza en el sistema de salud. Que estamos fallando, la confianza está fallando a todos los niveles, y estamos trabajando mucho en ese concepto, y la confianza no se puede conseguir en una época de crisis. Así que tenemos que trabajar desde ya.</w:t>
      </w:r>
    </w:p>
    <w:p>
      <w:r>
        <w:rPr>
          <w:sz w:val="24"/>
          <w:szCs w:val="24"/>
          <w:rFonts w:ascii="Calibri" w:cs="Calibri" w:eastAsia="Calibri" w:hAnsi="Calibri"/>
        </w:rPr>
      </w:r>
    </w:p>
    <w:p>
      <w:r>
        <w:rPr>
          <w:sz w:val="24"/>
          <w:szCs w:val="24"/>
          <w:rFonts w:ascii="Calibri" w:cs="Calibri" w:eastAsia="Calibri" w:hAnsi="Calibri"/>
        </w:rPr>
        <w:t xml:space="preserve">Aquí os quería comentar mi trabajo durante el COVID. Yo participé en una evaluación, se hizo una evaluación a nivel global de la respuesta del COVID, que la pidieron los miembros de Estado, se la pidieron a la OMS que la hiciese. Entonces la OMS puso dos cocheas, y a mí me hicieron responsable de toda la investigación.</w:t>
      </w:r>
    </w:p>
    <w:p>
      <w:r>
        <w:rPr>
          <w:sz w:val="24"/>
          <w:szCs w:val="24"/>
          <w:rFonts w:ascii="Calibri" w:cs="Calibri" w:eastAsia="Calibri" w:hAnsi="Calibri"/>
        </w:rPr>
      </w:r>
    </w:p>
    <w:p>
      <w:r>
        <w:rPr>
          <w:sz w:val="24"/>
          <w:szCs w:val="24"/>
          <w:rFonts w:ascii="Calibri" w:cs="Calibri" w:eastAsia="Calibri" w:hAnsi="Calibri"/>
        </w:rPr>
        <w:t xml:space="preserve">Coordinaba un equipo de 40 personas, y nuestro cometido en nueve meses era saber la cronología exacta de todo lo que había pasado. Día a día, empezando recogiendo datos desde China, teníamos acceso a todos los e-mails, a toda la información. Teníamos la posibilidad de hacer esa cronología para saber qué había fallado, y documentamos los fallos que hubo a nivel de horas y de días.</w:t>
      </w:r>
    </w:p>
    <w:p>
      <w:r>
        <w:rPr>
          <w:sz w:val="24"/>
          <w:szCs w:val="24"/>
          <w:rFonts w:ascii="Calibri" w:cs="Calibri" w:eastAsia="Calibri" w:hAnsi="Calibri"/>
        </w:rPr>
      </w:r>
    </w:p>
    <w:p>
      <w:r>
        <w:rPr>
          <w:sz w:val="24"/>
          <w:szCs w:val="24"/>
          <w:rFonts w:ascii="Calibri" w:cs="Calibri" w:eastAsia="Calibri" w:hAnsi="Calibri"/>
        </w:rPr>
        <w:t xml:space="preserve">Cuando hicimos el report, sacamos primero el tema de las culpas y qué se hizo mal, y luego sacamos uno con las recomendaciones, lección aprendida, porque no queríamos mezclar las dos cosas y queríamos centrarnos en qué hacemos ahora en un futuro. Pero nadie estuvo contento con el informe, lo cual suele ser buena señal. Cuando hicimos el análisis, yo tuve la oportunidad de hacer un análisis de 28 países.</w:t>
      </w:r>
    </w:p>
    <w:p>
      <w:r>
        <w:rPr>
          <w:sz w:val="24"/>
          <w:szCs w:val="24"/>
          <w:rFonts w:ascii="Calibri" w:cs="Calibri" w:eastAsia="Calibri" w:hAnsi="Calibri"/>
        </w:rPr>
      </w:r>
    </w:p>
    <w:p>
      <w:r>
        <w:rPr>
          <w:sz w:val="24"/>
          <w:szCs w:val="24"/>
          <w:rFonts w:ascii="Calibri" w:cs="Calibri" w:eastAsia="Calibri" w:hAnsi="Calibri"/>
        </w:rPr>
        <w:t xml:space="preserve">También tuve la oportunidad de entrevistar a todos los expertos en el momento, a toda la gente que estaba trabajando, porque como era pedido por los Estados miembros, los países en principio tenían que tener buena disposición. Una experiencia increíble. Ahora, aquí os digo, en los resultados, sí que es complicado ver, y esto está en inglés, pero lo intentaré traducir, qué vimos que era lo más importante.</w:t>
      </w:r>
    </w:p>
    <w:p>
      <w:r>
        <w:rPr>
          <w:sz w:val="24"/>
          <w:szCs w:val="24"/>
          <w:rFonts w:ascii="Calibri" w:cs="Calibri" w:eastAsia="Calibri" w:hAnsi="Calibri"/>
        </w:rPr>
      </w:r>
    </w:p>
    <w:p>
      <w:r>
        <w:rPr>
          <w:sz w:val="24"/>
          <w:szCs w:val="24"/>
          <w:rFonts w:ascii="Calibri" w:cs="Calibri" w:eastAsia="Calibri" w:hAnsi="Calibri"/>
        </w:rPr>
        <w:t xml:space="preserve">Os digo que por cada caso que pensábamos, tener la universalidad del sistema de salud ayudó. Luego te dabas cuenta que había un país que no le fue bien, bueno, unos cuantos países que tenían la universalidad del sistema de salud, nuestras preconcepciones fallaron también. ¿Qué más falló? Pensábamos, estar preparado para una pandemia, ayuda.</w:t>
      </w:r>
    </w:p>
    <w:p>
      <w:r>
        <w:rPr>
          <w:sz w:val="24"/>
          <w:szCs w:val="24"/>
          <w:rFonts w:ascii="Calibri" w:cs="Calibri" w:eastAsia="Calibri" w:hAnsi="Calibri"/>
        </w:rPr>
      </w:r>
    </w:p>
    <w:p>
      <w:r>
        <w:rPr>
          <w:sz w:val="24"/>
          <w:szCs w:val="24"/>
          <w:rFonts w:ascii="Calibri" w:cs="Calibri" w:eastAsia="Calibri" w:hAnsi="Calibri"/>
        </w:rPr>
        <w:t xml:space="preserve">Haber tenido planes, ayuda. Y luego vemos la excepción de México. México había tenido planes, pero luego no los implementó.</w:t>
      </w:r>
    </w:p>
    <w:p>
      <w:r>
        <w:rPr>
          <w:sz w:val="24"/>
          <w:szCs w:val="24"/>
          <w:rFonts w:ascii="Calibri" w:cs="Calibri" w:eastAsia="Calibri" w:hAnsi="Calibri"/>
        </w:rPr>
      </w:r>
    </w:p>
    <w:p>
      <w:r>
        <w:rPr>
          <w:sz w:val="24"/>
          <w:szCs w:val="24"/>
          <w:rFonts w:ascii="Calibri" w:cs="Calibri" w:eastAsia="Calibri" w:hAnsi="Calibri"/>
        </w:rPr>
        <w:t xml:space="preserve">Pero lo que sí que vimos claro es involucrar a la comunidad en la planificación de la respuesta, en los países que consiguieron hacerlo, tuvieron mucho más éxito, porque ayudó también a esa confianza. También vimos que los países que daban ayudas económicas y sociales a las personas para cumplir las medidas, también les fue mucho mejor, porque dio la oportunidad a que esas medidas se cumpliesen. Y ahí tenéis muchos aspectos que identificamos.</w:t>
      </w:r>
    </w:p>
    <w:p>
      <w:r>
        <w:rPr>
          <w:sz w:val="24"/>
          <w:szCs w:val="24"/>
          <w:rFonts w:ascii="Calibri" w:cs="Calibri" w:eastAsia="Calibri" w:hAnsi="Calibri"/>
        </w:rPr>
      </w:r>
    </w:p>
    <w:p>
      <w:r>
        <w:rPr>
          <w:sz w:val="24"/>
          <w:szCs w:val="24"/>
          <w:rFonts w:ascii="Calibri" w:cs="Calibri" w:eastAsia="Calibri" w:hAnsi="Calibri"/>
        </w:rPr>
        <w:t xml:space="preserve">En cuanto a sistemas de salud, aquellos países que consiguieron tener la atención primaria en funcionamiento, también les fue mejor. Eso creo que da una lección para nosotros pensar en España qué pasó, que se podía mejorar en ese aspecto. Y una cosa fundamental, y que todos los indicadores de preparación pandémica fallaron, solo comentaros eso.</w:t>
      </w:r>
    </w:p>
    <w:p>
      <w:r>
        <w:rPr>
          <w:sz w:val="24"/>
          <w:szCs w:val="24"/>
          <w:rFonts w:ascii="Calibri" w:cs="Calibri" w:eastAsia="Calibri" w:hAnsi="Calibri"/>
        </w:rPr>
      </w:r>
    </w:p>
    <w:p>
      <w:r>
        <w:rPr>
          <w:sz w:val="24"/>
          <w:szCs w:val="24"/>
          <w:rFonts w:ascii="Calibri" w:cs="Calibri" w:eastAsia="Calibri" w:hAnsi="Calibri"/>
        </w:rPr>
        <w:t xml:space="preserve">En todos los, si pensáis, indicadores que existen que evalúan qué país está preparado o no, los países que eran el número uno y el número dos, todo el mundo pensar qué países fueron los que mejor lo hicieron, daban como número uno Estados Unidos y como número dos Reino Unido. Creo que estaréis de acuerdo que no fueron los mejores. ¿Y cuál fue una de las áreas por las que no fue bien y porque los indicadores no lo medían? El liderazgo.</w:t>
      </w:r>
    </w:p>
    <w:p>
      <w:r>
        <w:rPr>
          <w:sz w:val="24"/>
          <w:szCs w:val="24"/>
          <w:rFonts w:ascii="Calibri" w:cs="Calibri" w:eastAsia="Calibri" w:hAnsi="Calibri"/>
        </w:rPr>
      </w:r>
    </w:p>
    <w:p>
      <w:r>
        <w:rPr>
          <w:sz w:val="24"/>
          <w:szCs w:val="24"/>
          <w:rFonts w:ascii="Calibri" w:cs="Calibri" w:eastAsia="Calibri" w:hAnsi="Calibri"/>
        </w:rPr>
        <w:t xml:space="preserve">Puedes tener planes maravillosos, pero si luego no tienes un liderazgo adecuado, no puedes manejar una pandemia. El Dean de mí, cuando estaba yo en Singapur, siempre hacía esta broma, que en el Reino Unido no la hago, la broma que decía era nosotros los singapurienses nos copiamos del plan inglés de preparación pandémica. La única diferencia entre su plan y el nuestro es que nosotros lo implementamos.</w:t>
      </w:r>
    </w:p>
    <w:p>
      <w:r>
        <w:rPr>
          <w:sz w:val="24"/>
          <w:szCs w:val="24"/>
          <w:rFonts w:ascii="Calibri" w:cs="Calibri" w:eastAsia="Calibri" w:hAnsi="Calibri"/>
        </w:rPr>
      </w:r>
    </w:p>
    <w:p>
      <w:r>
        <w:rPr>
          <w:sz w:val="24"/>
          <w:szCs w:val="24"/>
          <w:rFonts w:ascii="Calibri" w:cs="Calibri" w:eastAsia="Calibri" w:hAnsi="Calibri"/>
        </w:rPr>
        <w:t xml:space="preserve">Ahora vamos a hacer un suming de aquello que os he dicho de cosas interesantes de atención primaria de mis investigaciones que os he dicho. Son muchos países, muchas actividades, pero la idea es que lo dejo ahí, os quedáis un poco con el marco teórico y las diapositivas luego las podéis mirar. Esto es un libro que saldrá en un par de meses y creo que con un poco de suerte será gratis para poder acceder.</w:t>
      </w:r>
    </w:p>
    <w:p>
      <w:r>
        <w:rPr>
          <w:sz w:val="24"/>
          <w:szCs w:val="24"/>
          <w:rFonts w:ascii="Calibri" w:cs="Calibri" w:eastAsia="Calibri" w:hAnsi="Calibri"/>
        </w:rPr>
      </w:r>
    </w:p>
    <w:p>
      <w:r>
        <w:rPr>
          <w:sz w:val="24"/>
          <w:szCs w:val="24"/>
          <w:rFonts w:ascii="Calibri" w:cs="Calibri" w:eastAsia="Calibri" w:hAnsi="Calibri"/>
        </w:rPr>
        <w:t xml:space="preserve">Y aquí el marco teórico de atención primaria es, y esto es con la Universidad de Harvard, la idea es que seguro que todos estáis de acuerdo con esta idea, que tenemos que integrar servicios y la atención primaria tiene que estar centrada en las personas y en la comunidad. Nos centramos en cinco funciones fundamentales, que es el acceso en el primer contacto y aquí ponemos el ejemplo de Alaska, que Alaska es como una excepción dentro del Reino Unido que tiene equipos de atención que ofrecen visitas el mismo día. La continuidad, aquí está el ejemplo de Singapur, donde han introducido un programa que puede ser atención primaria, pero continúan las visitas en casa.</w:t>
      </w:r>
    </w:p>
    <w:p>
      <w:r>
        <w:rPr>
          <w:sz w:val="24"/>
          <w:szCs w:val="24"/>
          <w:rFonts w:ascii="Calibri" w:cs="Calibri" w:eastAsia="Calibri" w:hAnsi="Calibri"/>
        </w:rPr>
      </w:r>
    </w:p>
    <w:p>
      <w:r>
        <w:rPr>
          <w:sz w:val="24"/>
          <w:szCs w:val="24"/>
          <w:rFonts w:ascii="Calibri" w:cs="Calibri" w:eastAsia="Calibri" w:hAnsi="Calibri"/>
        </w:rPr>
        <w:t xml:space="preserve">Luego tenemos la integración, que también hay programas para ancianos donde incluye el transporte y actividades sociales, o sea que aquí estamos ya saliéndonos un poquito más del sistema de salud a dar actividades sociales. Y la coordinación, esto sale mucho en nuestras investigaciones como reforma, están introduciendo mucho el rol del coordinador, un coordinador que coordina la atención primaria con la hospitalaria y con servicios sociales, pero todo eso hace falta financiación. Y el último es la integración con otros sistemas.</w:t>
      </w:r>
    </w:p>
    <w:p>
      <w:r>
        <w:rPr>
          <w:sz w:val="24"/>
          <w:szCs w:val="24"/>
          <w:rFonts w:ascii="Calibri" w:cs="Calibri" w:eastAsia="Calibri" w:hAnsi="Calibri"/>
        </w:rPr>
      </w:r>
    </w:p>
    <w:p>
      <w:r>
        <w:rPr>
          <w:sz w:val="24"/>
          <w:szCs w:val="24"/>
          <w:rFonts w:ascii="Calibri" w:cs="Calibri" w:eastAsia="Calibri" w:hAnsi="Calibri"/>
        </w:rPr>
        <w:t xml:space="preserve">Tenemos cuatro capítulos de China en el libro porque China está haciendo una reforma o si os interesa, reformas en otras partes del mundo, increíble en su atención primaria en las zonas rurales, y está planteando muchas áreas interesantes y aquí es centros de salud en zonas rurales que colaboran con hospitales directamente para mejorar la continuidad. Este que veis aquí es un artículo que creo, si todo va bien, estará a punto de salir en un par de meses, nos han enviado las revisiones y está un poquito pequeñito, no sé si lo veis, pero están centrados, y es parecido al grupo de Harvard, centrado en las cuatro Cs de Startfield, que es la idea de lo importante en la atención primaria, miramos la coordinación, el primer contacto de atención, la continuidad y esta atención integral. Y este artículo es un análisis de 19 países, y de nuevo es la idea es hablar con expertos en cada país y hablar con la gente que implementa los servicios y que nos expliquen qué reformas están haciendo.</w:t>
      </w:r>
    </w:p>
    <w:p>
      <w:r>
        <w:rPr>
          <w:sz w:val="24"/>
          <w:szCs w:val="24"/>
          <w:rFonts w:ascii="Calibri" w:cs="Calibri" w:eastAsia="Calibri" w:hAnsi="Calibri"/>
        </w:rPr>
      </w:r>
    </w:p>
    <w:p>
      <w:r>
        <w:rPr>
          <w:sz w:val="24"/>
          <w:szCs w:val="24"/>
          <w:rFonts w:ascii="Calibri" w:cs="Calibri" w:eastAsia="Calibri" w:hAnsi="Calibri"/>
        </w:rPr>
        <w:t xml:space="preserve">Y lo que os comento aquí ahora quizá os parece bastante obvio, pero son reformas que muchos países están haciendo, y es fortalecer los equipos multidisciplinares, promover la interoperabilidad digital, aumentar la accesibilidad física y digital, muchos programas digitales que os comentaré algo después, implementar políticas de financiamiento equitativas, están habiendo muchas reformas y muchas propuestas nuevas de financiamiento, esta no es mi área de especialización, pero luego os diré un artículo que lo explica todo muy bien, y número uno, pero mucho hablar, poco hacer de momento, fomentar la participación comunitaria, no únicamente en escucharles mucho más, sino en la toma de decisiones, y empieza a haber modelos, así que nos tenemos que preparar todos un poco para dar un poco de poder a la comunidad en la toma de decisiones también, y sobre todo también todo el enfoque de recursos humanos, que en España se ha hablado mucho, cómo retenemos a los profesionales de la salud. Aquí os pongo varios ejemplos, interesante porque os voy a dar un par de ejemplos de todas las diapositivas, en atención integral el caso de Singapur, perdón que hablo bastante de Singapur, tiene muchas cosas negativas también en Singapur, para empezar que la atención primaria fue uno de mis primeros shocks cuando llegué, también os digo lo negativo, que no entendía muy bien el 90%, 85% es privada, o sea que cuando ya llega ahí se supone que es de los mejores sistemas de salud del mundo y yo tuve que cerrar la boca los primeros días porque era atención primaria privatizada, que no está conectada con la hospitalaria, ahora tienes los mejores hospitales del mundo, yo a veces no sabía si estaba en un hospital o en un shopping mall, o estaba de compras, pero esa interacción todavía no la tienen, pero se han dado cuenta y proponen un plan de 10 años van a cambiar el sistema completamente y os garantizo que en 10 años el sistema será completamente distinto, porque cuando se proponen algo lo hacen, pero quieren hacer que el sistema esté centrado en la atención primaria y que sea pública y para hacer esta estrategia de 10 años consultaron con la comunidad con asociaciones científicas que es una de las propuestas que hacíamos en este artículo del Lancet, dijimos nos pusimos todos de acuerdo en qué hacer pero luego la conclusión era esto es la idea de unos políticos y unos expertos ahora hay que abrirlo y escuchar a las sociedades científicas, hay que escuchar a la comunidad y realmente trabajar con el gobierno en un plan a 10 años. Javier Padilla firmó el artículo, creo que estuvo con vosotros ayer, pensaba que le iba a poder pillar para decirle, venga, ¿cuándo hacemos esto? pero creo que hablaré con remedios, a ver si nos podemos poner las pilas y hablar con el gobierno para que se lo tome en serio y quizá tener una propuesta a 10 años.</w:t>
      </w:r>
    </w:p>
    <w:p>
      <w:r>
        <w:rPr>
          <w:sz w:val="24"/>
          <w:szCs w:val="24"/>
          <w:rFonts w:ascii="Calibri" w:cs="Calibri" w:eastAsia="Calibri" w:hAnsi="Calibri"/>
        </w:rPr>
      </w:r>
    </w:p>
    <w:p>
      <w:r>
        <w:rPr>
          <w:sz w:val="24"/>
          <w:szCs w:val="24"/>
          <w:rFonts w:ascii="Calibri" w:cs="Calibri" w:eastAsia="Calibri" w:hAnsi="Calibri"/>
        </w:rPr>
        <w:t xml:space="preserve">Aquí tenéis otros ejemplos de coordinación y lo que os he comentado coordinadores también de salud mental como fundamental. Aquí comentaros, os he dicho que os diría algo porque se está como muy de moda hablar de la innovación y a mí me gusta hablar de la innovación tecnológica pero también de los servicios en sí y no todo tiene por qué ser tecnología se puede innovar de muchas maneras y aquí estamos haciendo un análisis de 17 países, no tengo muy claro todavía el marco teórico, lo quería presentar para que sepáis que estamos trabajando en ello y se centra mucho en la idea de que durante la pandemia teleconsultas que habían sido casi imposibles en miles de países porque no había la regulación adecuada, muchos países en un mes o dos cambiaron la regulación para poder hacerlo. También hemos estado mirando mucho la integración de registros médicos electrónicos que creo que España comparada con otros países le va muy bien pero es un gran reto en muchos países, que estos registros médicos electrónicos estén integrados.</w:t>
      </w:r>
    </w:p>
    <w:p>
      <w:r>
        <w:rPr>
          <w:sz w:val="24"/>
          <w:szCs w:val="24"/>
          <w:rFonts w:ascii="Calibri" w:cs="Calibri" w:eastAsia="Calibri" w:hAnsi="Calibri"/>
        </w:rPr>
      </w:r>
    </w:p>
    <w:p>
      <w:r>
        <w:rPr>
          <w:sz w:val="24"/>
          <w:szCs w:val="24"/>
          <w:rFonts w:ascii="Calibri" w:cs="Calibri" w:eastAsia="Calibri" w:hAnsi="Calibri"/>
        </w:rPr>
        <w:t xml:space="preserve">Y luego la idea de la capacitación y la brecha digital en cuanto a la población y también a los personales a las personas que trabajan en el sistema de salud. Y aquí comentar que yo soy un poco más crítica con la idea de la innovación de las nuevas tecnologías por dos razones una porque podemos acabar en un sistema que no sea equitativo. Pensando a 10, 15 años podríamos acabar en un sistema de salud que las personas que se lo puedan permitir verán a un médico o a una enfermera y los que no verán a hablarán con él a través de telemedicina, o sea que tenemos que pensar en equidades.</w:t>
      </w:r>
    </w:p>
    <w:p>
      <w:r>
        <w:rPr>
          <w:sz w:val="24"/>
          <w:szCs w:val="24"/>
          <w:rFonts w:ascii="Calibri" w:cs="Calibri" w:eastAsia="Calibri" w:hAnsi="Calibri"/>
        </w:rPr>
      </w:r>
    </w:p>
    <w:p>
      <w:r>
        <w:rPr>
          <w:sz w:val="24"/>
          <w:szCs w:val="24"/>
          <w:rFonts w:ascii="Calibri" w:cs="Calibri" w:eastAsia="Calibri" w:hAnsi="Calibri"/>
        </w:rPr>
        <w:t xml:space="preserve">Y lo segundo es que he trabajado en varias evaluaciones de nuevas tecnologías y no hay mucha evidencia de qué es lo que funciona o lo que no. Y luego os voy a dar un ejemplo de un estudio donde hice una evaluación en Argentina y creo que tengo que publicar un artículo de todo lo que no hacer si vas a introducir una nueva tecnología porque hay posibilidades de cometer muchos errores. Aquí comentaros, y aquí no sé si voy a ser un poco controversial porque sé que en España lo tenéis muy organizado pero muchos países están pensando en qué vamos a hacer cuando tengamos una población envejecida cuando no seamos capaces de tener profesionales de la salud que cubran todas las expectativas y muchos países están trabajando ya con la comunidad y creo que ahí tenemos que pensar un poco en nuevos modelos.</w:t>
      </w:r>
    </w:p>
    <w:p>
      <w:r>
        <w:rPr>
          <w:sz w:val="24"/>
          <w:szCs w:val="24"/>
          <w:rFonts w:ascii="Calibri" w:cs="Calibri" w:eastAsia="Calibri" w:hAnsi="Calibri"/>
        </w:rPr>
      </w:r>
    </w:p>
    <w:p>
      <w:r>
        <w:rPr>
          <w:sz w:val="24"/>
          <w:szCs w:val="24"/>
          <w:rFonts w:ascii="Calibri" w:cs="Calibri" w:eastAsia="Calibri" w:hAnsi="Calibri"/>
        </w:rPr>
        <w:t xml:space="preserve">Sabemos que en India trabajo con equipos ahí, las ASHA, que son community health workers que trabajan en maternidad. En Australia trabajan con grupos aborígenes. En Sudáfrica los community health workers durante la epidemia del SIDA fueron muy útiles.</w:t>
      </w:r>
    </w:p>
    <w:p>
      <w:r>
        <w:rPr>
          <w:sz w:val="24"/>
          <w:szCs w:val="24"/>
          <w:rFonts w:ascii="Calibri" w:cs="Calibri" w:eastAsia="Calibri" w:hAnsi="Calibri"/>
        </w:rPr>
      </w:r>
    </w:p>
    <w:p>
      <w:r>
        <w:rPr>
          <w:sz w:val="24"/>
          <w:szCs w:val="24"/>
          <w:rFonts w:ascii="Calibri" w:cs="Calibri" w:eastAsia="Calibri" w:hAnsi="Calibri"/>
        </w:rPr>
        <w:t xml:space="preserve">Yo trabajé con ellas también, empecé mi carrera trabajando con ellas. Y en Tailandia, no sé si lo habéis escuchado, hay un millón de community health workers. O sea, un millón de personas que durante la pandemia iban casa por casa ayudando y que están empezando a dar prevención y dar información sobre salud pública.</w:t>
      </w:r>
    </w:p>
    <w:p>
      <w:r>
        <w:rPr>
          <w:sz w:val="24"/>
          <w:szCs w:val="24"/>
          <w:rFonts w:ascii="Calibri" w:cs="Calibri" w:eastAsia="Calibri" w:hAnsi="Calibri"/>
        </w:rPr>
      </w:r>
    </w:p>
    <w:p>
      <w:r>
        <w:rPr>
          <w:sz w:val="24"/>
          <w:szCs w:val="24"/>
          <w:rFonts w:ascii="Calibri" w:cs="Calibri" w:eastAsia="Calibri" w:hAnsi="Calibri"/>
        </w:rPr>
        <w:t xml:space="preserve">Sé que en España no lo tenemos pero sería algo para nosotros empezar a pensar para un posible futuro. Y aquí creo que voy a ir un poquito más rápido porque soy consciente del tiempo. Más ejemplos de promoción de la salud.</w:t>
      </w:r>
    </w:p>
    <w:p>
      <w:r>
        <w:rPr>
          <w:sz w:val="24"/>
          <w:szCs w:val="24"/>
          <w:rFonts w:ascii="Calibri" w:cs="Calibri" w:eastAsia="Calibri" w:hAnsi="Calibri"/>
        </w:rPr>
      </w:r>
    </w:p>
    <w:p>
      <w:r>
        <w:rPr>
          <w:sz w:val="24"/>
          <w:szCs w:val="24"/>
          <w:rFonts w:ascii="Calibri" w:cs="Calibri" w:eastAsia="Calibri" w:hAnsi="Calibri"/>
        </w:rPr>
        <w:t xml:space="preserve">Más ejemplos también de cómo se integra la salud mental. Si estáis interesados, luego lo podemos ver. Y aquí dos áreas que no trabajo pero que son fundamentales.</w:t>
      </w:r>
    </w:p>
    <w:p>
      <w:r>
        <w:rPr>
          <w:sz w:val="24"/>
          <w:szCs w:val="24"/>
          <w:rFonts w:ascii="Calibri" w:cs="Calibri" w:eastAsia="Calibri" w:hAnsi="Calibri"/>
        </w:rPr>
      </w:r>
    </w:p>
    <w:p>
      <w:r>
        <w:rPr>
          <w:sz w:val="24"/>
          <w:szCs w:val="24"/>
          <w:rFonts w:ascii="Calibri" w:cs="Calibri" w:eastAsia="Calibri" w:hAnsi="Calibri"/>
        </w:rPr>
        <w:t xml:space="preserve">Os he comentado todo el tema de la financiación. Todos estos cambios no van a ser posibles si no conseguimos la manera de que nuestros gobernantes se tomen en serio la atención primaria. Este es un artículo muy bueno del Lancet, de colaboradores conmigo en el London School of Hygiene, que trabajé con ellos durante 10 años y os lo recomiendo.</w:t>
      </w:r>
    </w:p>
    <w:p>
      <w:r>
        <w:rPr>
          <w:sz w:val="24"/>
          <w:szCs w:val="24"/>
          <w:rFonts w:ascii="Calibri" w:cs="Calibri" w:eastAsia="Calibri" w:hAnsi="Calibri"/>
        </w:rPr>
      </w:r>
    </w:p>
    <w:p>
      <w:r>
        <w:rPr>
          <w:sz w:val="24"/>
          <w:szCs w:val="24"/>
          <w:rFonts w:ascii="Calibri" w:cs="Calibri" w:eastAsia="Calibri" w:hAnsi="Calibri"/>
        </w:rPr>
        <w:t xml:space="preserve">Cómo financiar tu sistema de salud y cómo conseguir que las autoridades se lo tomen en serio. Y tema fundamental, recursos humanos. ¿Qué hacemos con el déficit proyectado de trabajadores de la salud? Este tampoco es uno de mis áreas.</w:t>
      </w:r>
    </w:p>
    <w:p>
      <w:r>
        <w:rPr>
          <w:sz w:val="24"/>
          <w:szCs w:val="24"/>
          <w:rFonts w:ascii="Calibri" w:cs="Calibri" w:eastAsia="Calibri" w:hAnsi="Calibri"/>
        </w:rPr>
      </w:r>
    </w:p>
    <w:p>
      <w:r>
        <w:rPr>
          <w:sz w:val="24"/>
          <w:szCs w:val="24"/>
          <w:rFonts w:ascii="Calibri" w:cs="Calibri" w:eastAsia="Calibri" w:hAnsi="Calibri"/>
        </w:rPr>
        <w:t xml:space="preserve">Os comento que en el artículo estaba Tomás Zapata. Por si no lo conocéis, sería súper bueno igual invitarle a otra presentación pero para mí Tomás Zapata es uno de los profesionales en recursos humanos, está en la OMS, se expresa súper bien, hace un trabajo increíble y está ayudando a muchos países a cómo reformar el sistema de salud teniendo en cuenta qué profesionales hacen falta. Y sabemos que en España este es un tema controversial también, de si hacen falta o no hacen falta.</w:t>
      </w:r>
    </w:p>
    <w:p>
      <w:r>
        <w:rPr>
          <w:sz w:val="24"/>
          <w:szCs w:val="24"/>
          <w:rFonts w:ascii="Calibri" w:cs="Calibri" w:eastAsia="Calibri" w:hAnsi="Calibri"/>
        </w:rPr>
      </w:r>
    </w:p>
    <w:p>
      <w:r>
        <w:rPr>
          <w:sz w:val="24"/>
          <w:szCs w:val="24"/>
          <w:rFonts w:ascii="Calibri" w:cs="Calibri" w:eastAsia="Calibri" w:hAnsi="Calibri"/>
        </w:rPr>
        <w:t xml:space="preserve">Él os puede dar todas las contestaciones ahí. Y lo que sí que sabemos es que a nivel global faltan profesionales de la salud, 15% migran a otros países, pero aquí la preocupación mayor es del Global South al Global North y hace falta también tener en cuenta la parte de salud mental, que durante el COVID todos sabemos que se sufrió mucho y sabemos también, tenemos datos de enfermería a nivel global, que mucha de la profesión de las enfermeras están dejando la profesión. Y aquí más un poco trabajo que hice yo, esto veréis aquí, es un poquito a veces utilizar oportunidades cuando lo que hablábamos de influenciar, cosas que tenemos que adrezar y que pensar es en el sistema de salud.</w:t>
      </w:r>
    </w:p>
    <w:p>
      <w:r>
        <w:rPr>
          <w:sz w:val="24"/>
          <w:szCs w:val="24"/>
          <w:rFonts w:ascii="Calibri" w:cs="Calibri" w:eastAsia="Calibri" w:hAnsi="Calibri"/>
        </w:rPr>
      </w:r>
    </w:p>
    <w:p>
      <w:r>
        <w:rPr>
          <w:sz w:val="24"/>
          <w:szCs w:val="24"/>
          <w:rFonts w:ascii="Calibri" w:cs="Calibri" w:eastAsia="Calibri" w:hAnsi="Calibri"/>
        </w:rPr>
        <w:t xml:space="preserve">Nosotros hicimos un pequeño estudio cuando salió lo de Jenny. Yo pedí testimonios por Twitter y en dos días me llegaron 400. Para que os hagáis una idea.</w:t>
      </w:r>
    </w:p>
    <w:p>
      <w:r>
        <w:rPr>
          <w:sz w:val="24"/>
          <w:szCs w:val="24"/>
          <w:rFonts w:ascii="Calibri" w:cs="Calibri" w:eastAsia="Calibri" w:hAnsi="Calibri"/>
        </w:rPr>
      </w:r>
    </w:p>
    <w:p>
      <w:r>
        <w:rPr>
          <w:sz w:val="24"/>
          <w:szCs w:val="24"/>
          <w:rFonts w:ascii="Calibri" w:cs="Calibri" w:eastAsia="Calibri" w:hAnsi="Calibri"/>
        </w:rPr>
        <w:t xml:space="preserve">Esto era en el sistema de salud y en academia. Y fue en el momento que lo publicamos y se hizo también bastante viral por el hecho de que era tan chocante lo que nos explicaban anónimamente. Y ya lo último, evaluación.</w:t>
      </w:r>
    </w:p>
    <w:p>
      <w:r>
        <w:rPr>
          <w:sz w:val="24"/>
          <w:szCs w:val="24"/>
          <w:rFonts w:ascii="Calibri" w:cs="Calibri" w:eastAsia="Calibri" w:hAnsi="Calibri"/>
        </w:rPr>
      </w:r>
    </w:p>
    <w:p>
      <w:r>
        <w:rPr>
          <w:sz w:val="24"/>
          <w:szCs w:val="24"/>
          <w:rFonts w:ascii="Calibri" w:cs="Calibri" w:eastAsia="Calibri" w:hAnsi="Calibri"/>
        </w:rPr>
        <w:t xml:space="preserve">Hemos hablado mucho, os he explicado proyectos que estoy haciendo. Muy importante que lo que os he descrito, no me he dado tiempo a hablar de otras investigaciones que tengo, que son más de randomized control trials de implementación. De qué cambios en el sistema se pueden hacer para mejorar.</w:t>
      </w:r>
    </w:p>
    <w:p>
      <w:r>
        <w:rPr>
          <w:sz w:val="24"/>
          <w:szCs w:val="24"/>
          <w:rFonts w:ascii="Calibri" w:cs="Calibri" w:eastAsia="Calibri" w:hAnsi="Calibri"/>
        </w:rPr>
      </w:r>
    </w:p>
    <w:p>
      <w:r>
        <w:rPr>
          <w:sz w:val="24"/>
          <w:szCs w:val="24"/>
          <w:rFonts w:ascii="Calibri" w:cs="Calibri" w:eastAsia="Calibri" w:hAnsi="Calibri"/>
        </w:rPr>
        <w:t xml:space="preserve">Daros un ejemplo, por ejemplo, tenemos un estudio en Pakistán, en Sri Lanka y en Bangladesh que mirábamos si una enfermera en lugar de ser el médico en la atención primaria, si es una enfermera que visita en las casas y les da prevención de hipertensión y diabetes si funciona o no. El modelo probó que funcionó, el randomized control trial pero muy importante el liderazgo de las enfermeras y la financiación. Y que no se les diese demasiadas tareas.</w:t>
      </w:r>
    </w:p>
    <w:p>
      <w:r>
        <w:rPr>
          <w:sz w:val="24"/>
          <w:szCs w:val="24"/>
          <w:rFonts w:ascii="Calibri" w:cs="Calibri" w:eastAsia="Calibri" w:hAnsi="Calibri"/>
        </w:rPr>
      </w:r>
    </w:p>
    <w:p>
      <w:r>
        <w:rPr>
          <w:sz w:val="24"/>
          <w:szCs w:val="24"/>
          <w:rFonts w:ascii="Calibri" w:cs="Calibri" w:eastAsia="Calibri" w:hAnsi="Calibri"/>
        </w:rPr>
        <w:t xml:space="preserve">O sea que a veces la idea de ah sí, vamos a integrar y continúan siendo más tareas, más tareas. Cuando luego haces el estudio, te das cuenta de las cosas que se tienen que tener en cuenta. Evaluaciones.</w:t>
      </w:r>
    </w:p>
    <w:p>
      <w:r>
        <w:rPr>
          <w:sz w:val="24"/>
          <w:szCs w:val="24"/>
          <w:rFonts w:ascii="Calibri" w:cs="Calibri" w:eastAsia="Calibri" w:hAnsi="Calibri"/>
        </w:rPr>
      </w:r>
    </w:p>
    <w:p>
      <w:r>
        <w:rPr>
          <w:sz w:val="24"/>
          <w:szCs w:val="24"/>
          <w:rFonts w:ascii="Calibri" w:cs="Calibri" w:eastAsia="Calibri" w:hAnsi="Calibri"/>
        </w:rPr>
        <w:t xml:space="preserve">Si me dais 5 minutos más y acabo. Yo he sido muy pesada con lo de evaluar. Os comenté que había hecho la evaluación de la pandemia a nivel global.</w:t>
      </w:r>
    </w:p>
    <w:p>
      <w:r>
        <w:rPr>
          <w:sz w:val="24"/>
          <w:szCs w:val="24"/>
          <w:rFonts w:ascii="Calibri" w:cs="Calibri" w:eastAsia="Calibri" w:hAnsi="Calibri"/>
        </w:rPr>
      </w:r>
    </w:p>
    <w:p>
      <w:r>
        <w:rPr>
          <w:sz w:val="24"/>
          <w:szCs w:val="24"/>
          <w:rFonts w:ascii="Calibri" w:cs="Calibri" w:eastAsia="Calibri" w:hAnsi="Calibri"/>
        </w:rPr>
        <w:t xml:space="preserve">Luego fui una de las firmantes, no sé si igual os suena más de aquellos headlines de los 20 científicos que le piden al gobierno una evaluación. Ahora os lo cuento. Esa fue una idea mía también que esa tuvo más o menos éxito.</w:t>
      </w:r>
    </w:p>
    <w:p>
      <w:r>
        <w:rPr>
          <w:sz w:val="24"/>
          <w:szCs w:val="24"/>
          <w:rFonts w:ascii="Calibri" w:cs="Calibri" w:eastAsia="Calibri" w:hAnsi="Calibri"/>
        </w:rPr>
      </w:r>
    </w:p>
    <w:p>
      <w:r>
        <w:rPr>
          <w:sz w:val="24"/>
          <w:szCs w:val="24"/>
          <w:rFonts w:ascii="Calibri" w:cs="Calibri" w:eastAsia="Calibri" w:hAnsi="Calibri"/>
        </w:rPr>
        <w:t xml:space="preserve">Pero aquí os digo, evaluación de atención primaria. Este es un estudio con la OMS que es muy interesante, que miran todos los diferentes componentes del sistema de salud y te puedes hacer una idea y se puede comparar a nivel de países. De qué áreas hay que mejorar y qué áreas ya estás haciendo bien.</w:t>
      </w:r>
    </w:p>
    <w:p>
      <w:r>
        <w:rPr>
          <w:sz w:val="24"/>
          <w:szCs w:val="24"/>
          <w:rFonts w:ascii="Calibri" w:cs="Calibri" w:eastAsia="Calibri" w:hAnsi="Calibri"/>
        </w:rPr>
      </w:r>
    </w:p>
    <w:p>
      <w:r>
        <w:rPr>
          <w:sz w:val="24"/>
          <w:szCs w:val="24"/>
          <w:rFonts w:ascii="Calibri" w:cs="Calibri" w:eastAsia="Calibri" w:hAnsi="Calibri"/>
        </w:rPr>
        <w:t xml:space="preserve">Lo que hablábamos. La importancia de evaluar a todos los niveles. Os he comentado el error grande del proyecto de Argentina.</w:t>
      </w:r>
    </w:p>
    <w:p>
      <w:r>
        <w:rPr>
          <w:sz w:val="24"/>
          <w:szCs w:val="24"/>
          <w:rFonts w:ascii="Calibri" w:cs="Calibri" w:eastAsia="Calibri" w:hAnsi="Calibri"/>
        </w:rPr>
      </w:r>
    </w:p>
    <w:p>
      <w:r>
        <w:rPr>
          <w:sz w:val="24"/>
          <w:szCs w:val="24"/>
          <w:rFonts w:ascii="Calibri" w:cs="Calibri" w:eastAsia="Calibri" w:hAnsi="Calibri"/>
        </w:rPr>
        <w:t xml:space="preserve">Os he comentado el artículo este en España. Que a este le pedíamos al gobierno. Creo que tuvo éxito, pero también aprendí que quizá no era la mejor aproach.</w:t>
      </w:r>
    </w:p>
    <w:p>
      <w:r>
        <w:rPr>
          <w:sz w:val="24"/>
          <w:szCs w:val="24"/>
          <w:rFonts w:ascii="Calibri" w:cs="Calibri" w:eastAsia="Calibri" w:hAnsi="Calibri"/>
        </w:rPr>
      </w:r>
    </w:p>
    <w:p>
      <w:r>
        <w:rPr>
          <w:sz w:val="24"/>
          <w:szCs w:val="24"/>
          <w:rFonts w:ascii="Calibri" w:cs="Calibri" w:eastAsia="Calibri" w:hAnsi="Calibri"/>
        </w:rPr>
        <w:t xml:space="preserve">Sentó muy mal este artículo en algunas esferas, sobre todo del ministerio. Y la idea era que le pedíamos al gobierno una evaluación durante la pandemia, no esperar después porque es lo que hacemos en salud pública. Evaluamos para aprender y estar mejor preparados para la segunda fase.</w:t>
      </w:r>
    </w:p>
    <w:p>
      <w:r>
        <w:rPr>
          <w:sz w:val="24"/>
          <w:szCs w:val="24"/>
          <w:rFonts w:ascii="Calibri" w:cs="Calibri" w:eastAsia="Calibri" w:hAnsi="Calibri"/>
        </w:rPr>
      </w:r>
    </w:p>
    <w:p>
      <w:r>
        <w:rPr>
          <w:sz w:val="24"/>
          <w:szCs w:val="24"/>
          <w:rFonts w:ascii="Calibri" w:cs="Calibri" w:eastAsia="Calibri" w:hAnsi="Calibri"/>
        </w:rPr>
        <w:t xml:space="preserve">Al principio no nos hicieron caso, insistimos y al final se hizo la evaluación. La evaluación se hizo con expertos. Nosotros dijimos que no participaríamos porque si no parecería conflicto de interés.</w:t>
      </w:r>
    </w:p>
    <w:p>
      <w:r>
        <w:rPr>
          <w:sz w:val="24"/>
          <w:szCs w:val="24"/>
          <w:rFonts w:ascii="Calibri" w:cs="Calibri" w:eastAsia="Calibri" w:hAnsi="Calibri"/>
        </w:rPr>
      </w:r>
    </w:p>
    <w:p>
      <w:r>
        <w:rPr>
          <w:sz w:val="24"/>
          <w:szCs w:val="24"/>
          <w:rFonts w:ascii="Calibri" w:cs="Calibri" w:eastAsia="Calibri" w:hAnsi="Calibri"/>
        </w:rPr>
        <w:t xml:space="preserve">La evaluación se hizo, pero ahora que yo sepa, está en un cajón. No sé muy bien qué está pasando. Lo seguiremos, pero son cosas que pasan a veces.</w:t>
      </w:r>
    </w:p>
    <w:p>
      <w:r>
        <w:rPr>
          <w:sz w:val="24"/>
          <w:szCs w:val="24"/>
          <w:rFonts w:ascii="Calibri" w:cs="Calibri" w:eastAsia="Calibri" w:hAnsi="Calibri"/>
        </w:rPr>
      </w:r>
    </w:p>
    <w:p>
      <w:r>
        <w:rPr>
          <w:sz w:val="24"/>
          <w:szCs w:val="24"/>
          <w:rFonts w:ascii="Calibri" w:cs="Calibri" w:eastAsia="Calibri" w:hAnsi="Calibri"/>
        </w:rPr>
        <w:t xml:space="preserve">Se pone todo el énfasis y luego nos implementan las recomendaciones. Y lo último, comentaros. Hemos hablado mucho del sistema de salud, pero realmente los cambios que nos hacen falta es lo que está abajo del iceberg.</w:t>
      </w:r>
    </w:p>
    <w:p>
      <w:r>
        <w:rPr>
          <w:sz w:val="24"/>
          <w:szCs w:val="24"/>
          <w:rFonts w:ascii="Calibri" w:cs="Calibri" w:eastAsia="Calibri" w:hAnsi="Calibri"/>
        </w:rPr>
      </w:r>
    </w:p>
    <w:p>
      <w:r>
        <w:rPr>
          <w:sz w:val="24"/>
          <w:szCs w:val="24"/>
          <w:rFonts w:ascii="Calibri" w:cs="Calibri" w:eastAsia="Calibri" w:hAnsi="Calibri"/>
        </w:rPr>
        <w:t xml:space="preserve">Y lo que hablamos nosotros es que realmente tenemos que mejorar nuestro sistema de salud, pero en los momentos en los que estamos ahora, y tenemos que trabajar todos juntos y tener ideas de cómo hacerlo, tenemos que transformar los sistemas, tenemos que construir sociedades más equitativas, tenemos que dar protección social, tenemos que tener líderes informados y que entiendan la ciencia. Creo que igual en algunos ámbitos ahora cuesta difícil, ahora que hemos escuchado que en Estados Unidos el nuevo ministro de salud es antivacunas, pero creo que entre todos tenemos que luchar más por conseguirlos, porque también sigue habiendo líderes que siguen confiando en la ciencia. Y necesitamos un aprox de toda la sociedad.</w:t>
      </w:r>
    </w:p>
    <w:p>
      <w:r>
        <w:rPr>
          <w:sz w:val="24"/>
          <w:szCs w:val="24"/>
          <w:rFonts w:ascii="Calibri" w:cs="Calibri" w:eastAsia="Calibri" w:hAnsi="Calibri"/>
        </w:rPr>
      </w:r>
    </w:p>
    <w:p>
      <w:r>
        <w:rPr>
          <w:sz w:val="24"/>
          <w:szCs w:val="24"/>
          <w:rFonts w:ascii="Calibri" w:cs="Calibri" w:eastAsia="Calibri" w:hAnsi="Calibri"/>
        </w:rPr>
        <w:t xml:space="preserve">No puede ser, muchas veces yo me he dado cuenta, en la OMS vienen ministros de salud, aquí todos estamos de acuerdo, creo que todos estaréis de acuerdo en lo que yo he dicho, tenemos que convencer a los que están fuera de esta reunión. Normalmente somos entre nosotros, ahora yo tengo una conferencia de sistemas de salud y ya sé que en Japón, voy a ir ahí, vamos a estar todos de acuerdo, todo es maravilloso, pero no hay ningún ministro de finanzas. Tenemos que convencer a los que no están convencidos de la importancia de la atención primaria.</w:t>
      </w:r>
    </w:p>
    <w:p>
      <w:r>
        <w:rPr>
          <w:sz w:val="24"/>
          <w:szCs w:val="24"/>
          <w:rFonts w:ascii="Calibri" w:cs="Calibri" w:eastAsia="Calibri" w:hAnsi="Calibri"/>
        </w:rPr>
      </w:r>
    </w:p>
    <w:p>
      <w:r>
        <w:rPr>
          <w:sz w:val="24"/>
          <w:szCs w:val="24"/>
          <w:rFonts w:ascii="Calibri" w:cs="Calibri" w:eastAsia="Calibri" w:hAnsi="Calibri"/>
        </w:rPr>
        <w:t xml:space="preserve">Y lo último para acabar, ¿qué podemos hacer desde nuestros campos? Yo creo que aquí si hay investigadores, investigar desde lo micro a lo macro, os he dado ejemplos, yo hago mucha investigación con pacientes también, luego miro a nivel global, todo es fundamental, ejercer liderazgo a todos los niveles, para mí las líderes más increíbles que he conocido no son ni primeras ministras ni catedráticas ni que he conocido muchas, las que más me han impresionado es estar en un centro de atención primaria en Argentina y que me diga, bueno aquí he montado un huertito para que vengan a montar sus vegetales, luego tenemos estas reuniones de salud mental, luego les doy un vale para que vayan al gimnasio y todo eso lo hace ella porque decide con su liderazgo hacerlo, para mí esas son las líderes de verdad. Luego tenemos que cambiar la mentalidad de intentar hacer cambios pensando en la posibilidad de un fracaso y el fracaso que os comenté yo que os diría, con esto de juntar la atención primaria con la Universidad del Sistema de Salud, pensé todo el mundo está trabajando en esta área, la OMS, el Banco Mundial, ministros, los voy a juntar a todos y que nos pongamos de acuerdo. Fui a hablar con cada uno responsable, todo el mundo me dijo que sí, maravilloso, y luego nadie quiso hacerlo, o sea que luego a veces intentas cosas y no funcionan porque no había realmente interés en colaborar.</w:t>
      </w:r>
    </w:p>
    <w:p>
      <w:r>
        <w:rPr>
          <w:sz w:val="24"/>
          <w:szCs w:val="24"/>
          <w:rFonts w:ascii="Calibri" w:cs="Calibri" w:eastAsia="Calibri" w:hAnsi="Calibri"/>
        </w:rPr>
      </w:r>
    </w:p>
    <w:p>
      <w:r>
        <w:rPr>
          <w:sz w:val="24"/>
          <w:szCs w:val="24"/>
          <w:rFonts w:ascii="Calibri" w:cs="Calibri" w:eastAsia="Calibri" w:hAnsi="Calibri"/>
        </w:rPr>
        <w:t xml:space="preserve">Lo último, trabajar juntos, la comunidad, académicos y profesionales, creo que es muy importante documentar ese proceso, yo veo muchos cambios interesantes a nivel de atención primaria en España o en Cataluña, en otras comunidades autónomas que no se documentan y lamentablemente si no se documentan, no existen. Hay un montón de journals que se publican, yo soy editora de un par de journals, BMJ Public Health, si tenéis artículos, enviarlos, hay que documentarlo, y no es tan difícil publicar. Y lo último, que tenemos una oportunidad ahora en época de no crisis y vamos a aprovecharla.</w:t>
      </w:r>
    </w:p>
    <w:p>
      <w:r>
        <w:rPr>
          <w:sz w:val="24"/>
          <w:szCs w:val="24"/>
          <w:rFonts w:ascii="Calibri" w:cs="Calibri" w:eastAsia="Calibri" w:hAnsi="Calibri"/>
        </w:rPr>
      </w:r>
    </w:p>
    <w:p>
      <w:r>
        <w:rPr>
          <w:sz w:val="24"/>
          <w:szCs w:val="24"/>
          <w:rFonts w:ascii="Calibri" w:cs="Calibri" w:eastAsia="Calibri" w:hAnsi="Calibri"/>
        </w:rPr>
        <w:t xml:space="preserve">Muchas gracias.</w:t>
      </w:r>
    </w:p>
    <w:sectPr>
      <w:pgSz w:w="11906" w:h="16838" w:orient="portrait"/>
      <w:pgMar w:top="1in" w:right="1in" w:bottom="1in" w:left="1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20241115 AM semFYC Auditorio</dc:title>
  <dc:creator>TurboScribe.ai</dc:creator>
  <cp:lastModifiedBy>Un-named</cp:lastModifiedBy>
  <cp:revision>1</cp:revision>
  <dcterms:created xsi:type="dcterms:W3CDTF">2025-10-23T21:47:46.008Z</dcterms:created>
  <dcterms:modified xsi:type="dcterms:W3CDTF">2025-10-23T21:47:46.008Z</dcterms:modified>
</cp:coreProperties>
</file>

<file path=docProps/custom.xml><?xml version="1.0" encoding="utf-8"?>
<Properties xmlns="http://schemas.openxmlformats.org/officeDocument/2006/custom-properties" xmlns:vt="http://schemas.openxmlformats.org/officeDocument/2006/docPropsVTypes"/>
</file>